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1BFF54" w14:textId="776B615F" w:rsidR="0011256F" w:rsidRPr="00B4091C" w:rsidRDefault="00F85119" w:rsidP="00E3474B">
      <w:pPr>
        <w:spacing w:after="0" w:line="240" w:lineRule="auto"/>
        <w:jc w:val="center"/>
        <w:rPr>
          <w:rFonts w:ascii="Times New Roman" w:hAnsi="Times New Roman"/>
          <w:b/>
          <w:bCs/>
          <w:sz w:val="24"/>
          <w:szCs w:val="24"/>
          <w:lang w:val="pt-BR"/>
        </w:rPr>
      </w:pPr>
      <w:r w:rsidRPr="00664B59">
        <w:rPr>
          <w:rFonts w:ascii="Times New Roman" w:hAnsi="Times New Roman"/>
          <w:b/>
          <w:bCs/>
          <w:sz w:val="24"/>
          <w:szCs w:val="24"/>
        </w:rPr>
        <w:t>RENGINIŲ APRAŠ</w:t>
      </w:r>
      <w:r w:rsidR="00C311D2">
        <w:rPr>
          <w:rFonts w:ascii="Times New Roman" w:hAnsi="Times New Roman"/>
          <w:b/>
          <w:bCs/>
          <w:sz w:val="24"/>
          <w:szCs w:val="24"/>
        </w:rPr>
        <w:t>AI</w:t>
      </w:r>
    </w:p>
    <w:p w14:paraId="638A99D7" w14:textId="77777777" w:rsidR="0011256F" w:rsidRDefault="0011256F" w:rsidP="00E3474B">
      <w:pPr>
        <w:spacing w:after="0" w:line="240" w:lineRule="auto"/>
        <w:jc w:val="both"/>
        <w:rPr>
          <w:rFonts w:ascii="Times New Roman" w:hAnsi="Times New Roman"/>
          <w:sz w:val="24"/>
          <w:szCs w:val="24"/>
        </w:rPr>
      </w:pPr>
    </w:p>
    <w:p w14:paraId="1D10A57C" w14:textId="54CC337F" w:rsidR="00664B59" w:rsidRDefault="39DC8308" w:rsidP="00E3474B">
      <w:pPr>
        <w:spacing w:after="0" w:line="240" w:lineRule="auto"/>
        <w:jc w:val="both"/>
        <w:rPr>
          <w:rFonts w:ascii="Times New Roman" w:hAnsi="Times New Roman"/>
          <w:sz w:val="24"/>
          <w:szCs w:val="24"/>
        </w:rPr>
      </w:pPr>
      <w:r w:rsidRPr="12BE82EE">
        <w:rPr>
          <w:rFonts w:ascii="Times New Roman" w:hAnsi="Times New Roman"/>
          <w:sz w:val="24"/>
          <w:szCs w:val="24"/>
        </w:rPr>
        <w:t xml:space="preserve">Šiame priede </w:t>
      </w:r>
      <w:r w:rsidR="56785175" w:rsidRPr="12BE82EE">
        <w:rPr>
          <w:rFonts w:ascii="Times New Roman" w:hAnsi="Times New Roman"/>
          <w:sz w:val="24"/>
          <w:szCs w:val="24"/>
        </w:rPr>
        <w:t>p</w:t>
      </w:r>
      <w:r w:rsidR="00664B59" w:rsidRPr="12BE82EE">
        <w:rPr>
          <w:rFonts w:ascii="Times New Roman" w:hAnsi="Times New Roman"/>
          <w:sz w:val="24"/>
          <w:szCs w:val="24"/>
        </w:rPr>
        <w:t>ateikiamas</w:t>
      </w:r>
      <w:r w:rsidR="00664B59">
        <w:rPr>
          <w:rFonts w:ascii="Times New Roman" w:hAnsi="Times New Roman"/>
          <w:sz w:val="24"/>
          <w:szCs w:val="24"/>
        </w:rPr>
        <w:t xml:space="preserve"> preliminarus </w:t>
      </w:r>
      <w:r w:rsidR="1F947697" w:rsidRPr="12BE82EE">
        <w:rPr>
          <w:rFonts w:ascii="Times New Roman" w:hAnsi="Times New Roman"/>
          <w:sz w:val="24"/>
          <w:szCs w:val="24"/>
        </w:rPr>
        <w:t>R</w:t>
      </w:r>
      <w:r w:rsidR="00664B59">
        <w:rPr>
          <w:rFonts w:ascii="Times New Roman" w:hAnsi="Times New Roman"/>
          <w:sz w:val="24"/>
          <w:szCs w:val="24"/>
        </w:rPr>
        <w:t xml:space="preserve">enginių sąrašas ir aprašymas. Poreikis bus patikslintas </w:t>
      </w:r>
      <w:r w:rsidR="006606DA">
        <w:rPr>
          <w:rFonts w:ascii="Times New Roman" w:hAnsi="Times New Roman"/>
          <w:sz w:val="24"/>
          <w:szCs w:val="24"/>
        </w:rPr>
        <w:t xml:space="preserve">artėjant </w:t>
      </w:r>
      <w:r w:rsidR="36F36E63" w:rsidRPr="12BE82EE">
        <w:rPr>
          <w:rFonts w:ascii="Times New Roman" w:hAnsi="Times New Roman"/>
          <w:sz w:val="24"/>
          <w:szCs w:val="24"/>
        </w:rPr>
        <w:t>R</w:t>
      </w:r>
      <w:r w:rsidR="00664B59">
        <w:rPr>
          <w:rFonts w:ascii="Times New Roman" w:hAnsi="Times New Roman"/>
          <w:sz w:val="24"/>
          <w:szCs w:val="24"/>
        </w:rPr>
        <w:t>engini</w:t>
      </w:r>
      <w:r w:rsidR="006606DA">
        <w:rPr>
          <w:rFonts w:ascii="Times New Roman" w:hAnsi="Times New Roman"/>
          <w:sz w:val="24"/>
          <w:szCs w:val="24"/>
        </w:rPr>
        <w:t>ui</w:t>
      </w:r>
      <w:r w:rsidR="00664B59">
        <w:rPr>
          <w:rFonts w:ascii="Times New Roman" w:hAnsi="Times New Roman"/>
          <w:sz w:val="24"/>
          <w:szCs w:val="24"/>
        </w:rPr>
        <w:t>.</w:t>
      </w:r>
      <w:r w:rsidR="00D93D4D">
        <w:rPr>
          <w:rFonts w:ascii="Times New Roman" w:hAnsi="Times New Roman"/>
          <w:sz w:val="24"/>
          <w:szCs w:val="24"/>
        </w:rPr>
        <w:t xml:space="preserve"> </w:t>
      </w:r>
      <w:r w:rsidR="00664B59">
        <w:rPr>
          <w:rFonts w:ascii="Times New Roman" w:hAnsi="Times New Roman"/>
          <w:sz w:val="24"/>
          <w:szCs w:val="24"/>
        </w:rPr>
        <w:t>Pasikeitus aplinkybėms, gali būt</w:t>
      </w:r>
      <w:r w:rsidR="00976523">
        <w:rPr>
          <w:rFonts w:ascii="Times New Roman" w:hAnsi="Times New Roman"/>
          <w:sz w:val="24"/>
          <w:szCs w:val="24"/>
        </w:rPr>
        <w:t>i</w:t>
      </w:r>
      <w:r w:rsidR="00664B59">
        <w:rPr>
          <w:rFonts w:ascii="Times New Roman" w:hAnsi="Times New Roman"/>
          <w:sz w:val="24"/>
          <w:szCs w:val="24"/>
        </w:rPr>
        <w:t xml:space="preserve"> įtraukti papildomi pirmininkavimo </w:t>
      </w:r>
      <w:r w:rsidR="5C2068F2" w:rsidRPr="12BE82EE">
        <w:rPr>
          <w:rFonts w:ascii="Times New Roman" w:hAnsi="Times New Roman"/>
          <w:sz w:val="24"/>
          <w:szCs w:val="24"/>
        </w:rPr>
        <w:t>R</w:t>
      </w:r>
      <w:r w:rsidR="00664B59">
        <w:rPr>
          <w:rFonts w:ascii="Times New Roman" w:hAnsi="Times New Roman"/>
          <w:sz w:val="24"/>
          <w:szCs w:val="24"/>
        </w:rPr>
        <w:t>enginiai.</w:t>
      </w:r>
    </w:p>
    <w:p w14:paraId="464EB668" w14:textId="77777777" w:rsidR="00664B59" w:rsidRPr="00664B59" w:rsidRDefault="00664B59" w:rsidP="00E3474B">
      <w:pPr>
        <w:spacing w:after="0" w:line="240" w:lineRule="auto"/>
        <w:jc w:val="both"/>
        <w:rPr>
          <w:rFonts w:ascii="Times New Roman" w:hAnsi="Times New Roman"/>
          <w:sz w:val="24"/>
          <w:szCs w:val="24"/>
        </w:rPr>
      </w:pPr>
    </w:p>
    <w:p w14:paraId="50F2B114" w14:textId="52C7AF31" w:rsidR="0011256F" w:rsidRPr="00337255" w:rsidRDefault="0011256F" w:rsidP="00E3474B">
      <w:pPr>
        <w:spacing w:after="0" w:line="240" w:lineRule="auto"/>
        <w:jc w:val="both"/>
        <w:rPr>
          <w:rFonts w:ascii="Times New Roman" w:hAnsi="Times New Roman"/>
          <w:b/>
          <w:bCs/>
          <w:sz w:val="24"/>
          <w:szCs w:val="24"/>
        </w:rPr>
      </w:pPr>
      <w:r w:rsidRPr="00337255">
        <w:rPr>
          <w:rFonts w:ascii="Times New Roman" w:hAnsi="Times New Roman"/>
          <w:b/>
          <w:bCs/>
          <w:sz w:val="24"/>
          <w:szCs w:val="24"/>
        </w:rPr>
        <w:t xml:space="preserve">1. </w:t>
      </w:r>
      <w:r w:rsidR="00896A10" w:rsidRPr="00337255">
        <w:rPr>
          <w:rFonts w:ascii="Times New Roman" w:hAnsi="Times New Roman"/>
          <w:b/>
          <w:bCs/>
          <w:sz w:val="24"/>
          <w:szCs w:val="24"/>
        </w:rPr>
        <w:t>Aukšto lygio konferencijos</w:t>
      </w:r>
    </w:p>
    <w:p w14:paraId="29FCE8F1" w14:textId="25B9FBA6" w:rsidR="0011256F" w:rsidRPr="00337255" w:rsidRDefault="0011256F" w:rsidP="00E3474B">
      <w:pPr>
        <w:spacing w:after="0" w:line="240" w:lineRule="auto"/>
        <w:jc w:val="both"/>
        <w:rPr>
          <w:rFonts w:ascii="Times New Roman" w:hAnsi="Times New Roman"/>
          <w:b/>
          <w:bCs/>
          <w:sz w:val="24"/>
          <w:szCs w:val="24"/>
        </w:rPr>
      </w:pPr>
      <w:r w:rsidRPr="00337255">
        <w:rPr>
          <w:rFonts w:ascii="Times New Roman" w:hAnsi="Times New Roman"/>
          <w:b/>
          <w:bCs/>
          <w:sz w:val="24"/>
          <w:szCs w:val="24"/>
        </w:rPr>
        <w:t>1.1. Aukšto lygio (ministrų) konferencija socialinės politikos tema</w:t>
      </w:r>
    </w:p>
    <w:p w14:paraId="60BE86B2" w14:textId="77777777" w:rsidR="0011256F" w:rsidRPr="00664B59" w:rsidRDefault="0011256F" w:rsidP="00E3474B">
      <w:pPr>
        <w:spacing w:after="0" w:line="240" w:lineRule="auto"/>
        <w:jc w:val="both"/>
        <w:rPr>
          <w:rFonts w:ascii="Times New Roman" w:hAnsi="Times New Roman"/>
          <w:sz w:val="24"/>
          <w:szCs w:val="24"/>
        </w:rPr>
      </w:pPr>
    </w:p>
    <w:tbl>
      <w:tblPr>
        <w:tblStyle w:val="TableGrid"/>
        <w:tblW w:w="0" w:type="auto"/>
        <w:tblLook w:val="04A0" w:firstRow="1" w:lastRow="0" w:firstColumn="1" w:lastColumn="0" w:noHBand="0" w:noVBand="1"/>
      </w:tblPr>
      <w:tblGrid>
        <w:gridCol w:w="2689"/>
        <w:gridCol w:w="11304"/>
      </w:tblGrid>
      <w:tr w:rsidR="00B86D39" w:rsidRPr="00664B59" w14:paraId="4CA06880" w14:textId="77777777" w:rsidTr="11B0F8A5">
        <w:tc>
          <w:tcPr>
            <w:tcW w:w="2689" w:type="dxa"/>
          </w:tcPr>
          <w:p w14:paraId="782FA05B" w14:textId="34820E35" w:rsidR="0011256F" w:rsidRPr="00664B59" w:rsidRDefault="007441C9" w:rsidP="00E3474B">
            <w:pPr>
              <w:spacing w:line="240" w:lineRule="auto"/>
              <w:jc w:val="both"/>
              <w:rPr>
                <w:rFonts w:ascii="Times New Roman" w:hAnsi="Times New Roman"/>
                <w:sz w:val="24"/>
                <w:szCs w:val="24"/>
              </w:rPr>
            </w:pPr>
            <w:r w:rsidRPr="00664B59">
              <w:rPr>
                <w:rFonts w:ascii="Times New Roman" w:hAnsi="Times New Roman"/>
                <w:sz w:val="24"/>
                <w:szCs w:val="24"/>
              </w:rPr>
              <w:t>Renginio pavadinimas</w:t>
            </w:r>
          </w:p>
        </w:tc>
        <w:tc>
          <w:tcPr>
            <w:tcW w:w="11304" w:type="dxa"/>
          </w:tcPr>
          <w:p w14:paraId="5627B6E6" w14:textId="7F43F06B" w:rsidR="0011256F" w:rsidRPr="00664B59" w:rsidRDefault="00664B59" w:rsidP="00E3474B">
            <w:pPr>
              <w:spacing w:line="240" w:lineRule="auto"/>
              <w:jc w:val="both"/>
              <w:rPr>
                <w:rFonts w:ascii="Times New Roman" w:hAnsi="Times New Roman"/>
                <w:sz w:val="24"/>
                <w:szCs w:val="24"/>
              </w:rPr>
            </w:pPr>
            <w:r w:rsidRPr="00664B59">
              <w:rPr>
                <w:rFonts w:ascii="Times New Roman" w:hAnsi="Times New Roman"/>
                <w:sz w:val="24"/>
                <w:szCs w:val="24"/>
              </w:rPr>
              <w:t>Aukšto lygio (ministrų) konferencija socialinės politikos tema</w:t>
            </w:r>
            <w:r w:rsidR="00EF5257">
              <w:rPr>
                <w:rFonts w:ascii="Times New Roman" w:hAnsi="Times New Roman"/>
                <w:sz w:val="24"/>
                <w:szCs w:val="24"/>
              </w:rPr>
              <w:t xml:space="preserve"> (angl.</w:t>
            </w:r>
            <w:r w:rsidR="00020E25">
              <w:rPr>
                <w:rFonts w:ascii="Times New Roman" w:hAnsi="Times New Roman"/>
                <w:sz w:val="24"/>
                <w:szCs w:val="24"/>
              </w:rPr>
              <w:t xml:space="preserve"> </w:t>
            </w:r>
            <w:r w:rsidR="00020E25" w:rsidRPr="00EF5257">
              <w:rPr>
                <w:rFonts w:ascii="Times New Roman" w:hAnsi="Times New Roman"/>
                <w:i/>
                <w:iCs/>
                <w:sz w:val="24"/>
                <w:szCs w:val="24"/>
              </w:rPr>
              <w:t xml:space="preserve">High level conference </w:t>
            </w:r>
            <w:r w:rsidR="00160C05">
              <w:rPr>
                <w:rFonts w:ascii="Times New Roman" w:hAnsi="Times New Roman"/>
                <w:i/>
                <w:iCs/>
                <w:sz w:val="24"/>
                <w:szCs w:val="24"/>
              </w:rPr>
              <w:t>„</w:t>
            </w:r>
            <w:r w:rsidR="00020E25" w:rsidRPr="00EF5257">
              <w:rPr>
                <w:rFonts w:ascii="Times New Roman" w:hAnsi="Times New Roman"/>
                <w:i/>
                <w:iCs/>
                <w:sz w:val="24"/>
                <w:szCs w:val="24"/>
              </w:rPr>
              <w:t>Future social protection</w:t>
            </w:r>
            <w:r w:rsidR="00160C05">
              <w:rPr>
                <w:rFonts w:ascii="Times New Roman" w:hAnsi="Times New Roman"/>
                <w:i/>
                <w:iCs/>
                <w:sz w:val="24"/>
                <w:szCs w:val="24"/>
              </w:rPr>
              <w:t>“</w:t>
            </w:r>
            <w:r w:rsidR="00EF5257">
              <w:rPr>
                <w:rFonts w:ascii="Times New Roman" w:hAnsi="Times New Roman"/>
                <w:sz w:val="24"/>
                <w:szCs w:val="24"/>
              </w:rPr>
              <w:t>)</w:t>
            </w:r>
          </w:p>
        </w:tc>
      </w:tr>
      <w:tr w:rsidR="00B86D39" w:rsidRPr="00664B59" w14:paraId="09287DEC" w14:textId="77777777" w:rsidTr="11B0F8A5">
        <w:tc>
          <w:tcPr>
            <w:tcW w:w="2689" w:type="dxa"/>
          </w:tcPr>
          <w:p w14:paraId="40D5D343" w14:textId="44D04608" w:rsidR="0011256F" w:rsidRPr="00664B59" w:rsidRDefault="007441C9" w:rsidP="00E3474B">
            <w:pPr>
              <w:spacing w:line="240" w:lineRule="auto"/>
              <w:jc w:val="both"/>
              <w:rPr>
                <w:rFonts w:ascii="Times New Roman" w:hAnsi="Times New Roman"/>
                <w:sz w:val="24"/>
                <w:szCs w:val="24"/>
              </w:rPr>
            </w:pPr>
            <w:r w:rsidRPr="00664B59">
              <w:rPr>
                <w:rFonts w:ascii="Times New Roman" w:hAnsi="Times New Roman"/>
                <w:sz w:val="24"/>
                <w:szCs w:val="24"/>
              </w:rPr>
              <w:t>Data</w:t>
            </w:r>
          </w:p>
        </w:tc>
        <w:tc>
          <w:tcPr>
            <w:tcW w:w="11304" w:type="dxa"/>
          </w:tcPr>
          <w:p w14:paraId="6616863B" w14:textId="2107A664" w:rsidR="0011256F" w:rsidRPr="00664B59" w:rsidRDefault="00304E1E" w:rsidP="00E3474B">
            <w:pPr>
              <w:spacing w:line="240" w:lineRule="auto"/>
              <w:jc w:val="both"/>
              <w:rPr>
                <w:rFonts w:ascii="Times New Roman" w:hAnsi="Times New Roman"/>
                <w:sz w:val="24"/>
                <w:szCs w:val="24"/>
              </w:rPr>
            </w:pPr>
            <w:r>
              <w:rPr>
                <w:rFonts w:ascii="Times New Roman" w:hAnsi="Times New Roman"/>
                <w:sz w:val="24"/>
                <w:szCs w:val="24"/>
              </w:rPr>
              <w:t xml:space="preserve">Preliminari data </w:t>
            </w:r>
            <w:r w:rsidR="00EB69F2" w:rsidRPr="00EB69F2">
              <w:rPr>
                <w:rFonts w:ascii="Times New Roman" w:hAnsi="Times New Roman"/>
                <w:sz w:val="24"/>
                <w:szCs w:val="24"/>
              </w:rPr>
              <w:t>2027</w:t>
            </w:r>
            <w:r w:rsidR="008133F9">
              <w:rPr>
                <w:rFonts w:ascii="Times New Roman" w:hAnsi="Times New Roman"/>
                <w:sz w:val="24"/>
                <w:szCs w:val="24"/>
              </w:rPr>
              <w:t xml:space="preserve"> m. gegužės </w:t>
            </w:r>
            <w:r w:rsidR="00A4742C">
              <w:rPr>
                <w:rFonts w:ascii="Times New Roman" w:hAnsi="Times New Roman"/>
                <w:sz w:val="24"/>
                <w:szCs w:val="24"/>
              </w:rPr>
              <w:t>25 d.</w:t>
            </w:r>
          </w:p>
        </w:tc>
      </w:tr>
      <w:tr w:rsidR="00B86D39" w:rsidRPr="00664B59" w14:paraId="2203EB0D" w14:textId="77777777" w:rsidTr="11B0F8A5">
        <w:tc>
          <w:tcPr>
            <w:tcW w:w="2689" w:type="dxa"/>
          </w:tcPr>
          <w:p w14:paraId="71737D34" w14:textId="7064B6DE" w:rsidR="0011256F" w:rsidRPr="00664B59" w:rsidRDefault="007441C9" w:rsidP="00E3474B">
            <w:pPr>
              <w:spacing w:line="240" w:lineRule="auto"/>
              <w:jc w:val="both"/>
              <w:rPr>
                <w:rFonts w:ascii="Times New Roman" w:hAnsi="Times New Roman"/>
                <w:sz w:val="24"/>
                <w:szCs w:val="24"/>
              </w:rPr>
            </w:pPr>
            <w:r w:rsidRPr="00664B59">
              <w:rPr>
                <w:rFonts w:ascii="Times New Roman" w:hAnsi="Times New Roman"/>
                <w:sz w:val="24"/>
                <w:szCs w:val="24"/>
              </w:rPr>
              <w:t>Trukmė</w:t>
            </w:r>
          </w:p>
        </w:tc>
        <w:tc>
          <w:tcPr>
            <w:tcW w:w="11304" w:type="dxa"/>
          </w:tcPr>
          <w:p w14:paraId="7697361D" w14:textId="1A051858" w:rsidR="0011256F" w:rsidRPr="00664B59" w:rsidRDefault="00E93BEC" w:rsidP="00E3474B">
            <w:pPr>
              <w:spacing w:line="240" w:lineRule="auto"/>
              <w:jc w:val="both"/>
              <w:rPr>
                <w:rFonts w:ascii="Times New Roman" w:hAnsi="Times New Roman"/>
                <w:sz w:val="24"/>
                <w:szCs w:val="24"/>
              </w:rPr>
            </w:pPr>
            <w:r>
              <w:rPr>
                <w:rFonts w:ascii="Times New Roman" w:hAnsi="Times New Roman"/>
                <w:sz w:val="24"/>
                <w:szCs w:val="24"/>
              </w:rPr>
              <w:t>1,5 dienos</w:t>
            </w:r>
            <w:r w:rsidR="00470D19">
              <w:rPr>
                <w:rFonts w:ascii="Times New Roman" w:hAnsi="Times New Roman"/>
                <w:sz w:val="24"/>
                <w:szCs w:val="24"/>
              </w:rPr>
              <w:t>.</w:t>
            </w:r>
          </w:p>
        </w:tc>
      </w:tr>
      <w:tr w:rsidR="00B86D39" w:rsidRPr="00664B59" w14:paraId="70C22CC2" w14:textId="77777777" w:rsidTr="11B0F8A5">
        <w:tc>
          <w:tcPr>
            <w:tcW w:w="2689" w:type="dxa"/>
          </w:tcPr>
          <w:p w14:paraId="7227ADB6" w14:textId="4A6E353F" w:rsidR="007441C9" w:rsidRPr="00664B59" w:rsidRDefault="007441C9" w:rsidP="00E3474B">
            <w:pPr>
              <w:spacing w:line="240" w:lineRule="auto"/>
              <w:jc w:val="both"/>
              <w:rPr>
                <w:rFonts w:ascii="Times New Roman" w:hAnsi="Times New Roman"/>
                <w:sz w:val="24"/>
                <w:szCs w:val="24"/>
              </w:rPr>
            </w:pPr>
            <w:r w:rsidRPr="00664B59">
              <w:rPr>
                <w:rFonts w:ascii="Times New Roman" w:hAnsi="Times New Roman"/>
                <w:sz w:val="24"/>
                <w:szCs w:val="24"/>
              </w:rPr>
              <w:t>Atvykimo data (Vilniaus oro uoste):</w:t>
            </w:r>
          </w:p>
        </w:tc>
        <w:tc>
          <w:tcPr>
            <w:tcW w:w="11304" w:type="dxa"/>
          </w:tcPr>
          <w:p w14:paraId="77401713" w14:textId="22BB2E24" w:rsidR="007441C9" w:rsidRPr="00664B59" w:rsidRDefault="00A4742C" w:rsidP="00E3474B">
            <w:pPr>
              <w:spacing w:line="240" w:lineRule="auto"/>
              <w:jc w:val="both"/>
              <w:rPr>
                <w:rFonts w:ascii="Times New Roman" w:hAnsi="Times New Roman"/>
                <w:sz w:val="24"/>
                <w:szCs w:val="24"/>
              </w:rPr>
            </w:pPr>
            <w:r w:rsidRPr="00EB69F2">
              <w:rPr>
                <w:rFonts w:ascii="Times New Roman" w:hAnsi="Times New Roman"/>
                <w:sz w:val="24"/>
                <w:szCs w:val="24"/>
              </w:rPr>
              <w:t>2027</w:t>
            </w:r>
            <w:r>
              <w:rPr>
                <w:rFonts w:ascii="Times New Roman" w:hAnsi="Times New Roman"/>
                <w:sz w:val="24"/>
                <w:szCs w:val="24"/>
              </w:rPr>
              <w:t xml:space="preserve"> m. gegužės </w:t>
            </w:r>
            <w:r w:rsidRPr="00EB69F2">
              <w:rPr>
                <w:rFonts w:ascii="Times New Roman" w:hAnsi="Times New Roman"/>
                <w:sz w:val="24"/>
                <w:szCs w:val="24"/>
              </w:rPr>
              <w:t>2</w:t>
            </w:r>
            <w:r>
              <w:rPr>
                <w:rFonts w:ascii="Times New Roman" w:hAnsi="Times New Roman"/>
                <w:sz w:val="24"/>
                <w:szCs w:val="24"/>
              </w:rPr>
              <w:t>4 d.</w:t>
            </w:r>
          </w:p>
        </w:tc>
      </w:tr>
      <w:tr w:rsidR="00B86D39" w:rsidRPr="00664B59" w14:paraId="778B90BD" w14:textId="77777777" w:rsidTr="11B0F8A5">
        <w:tc>
          <w:tcPr>
            <w:tcW w:w="2689" w:type="dxa"/>
          </w:tcPr>
          <w:p w14:paraId="2400EE05" w14:textId="00FD8E47" w:rsidR="007441C9" w:rsidRPr="00664B59" w:rsidRDefault="007441C9" w:rsidP="00E3474B">
            <w:pPr>
              <w:spacing w:line="240" w:lineRule="auto"/>
              <w:jc w:val="both"/>
              <w:rPr>
                <w:rFonts w:ascii="Times New Roman" w:hAnsi="Times New Roman"/>
                <w:sz w:val="24"/>
                <w:szCs w:val="24"/>
              </w:rPr>
            </w:pPr>
            <w:r w:rsidRPr="00664B59">
              <w:rPr>
                <w:rFonts w:ascii="Times New Roman" w:hAnsi="Times New Roman"/>
                <w:sz w:val="24"/>
                <w:szCs w:val="24"/>
              </w:rPr>
              <w:t>Išvykimo data (Vilniaus oro uoste):</w:t>
            </w:r>
          </w:p>
        </w:tc>
        <w:tc>
          <w:tcPr>
            <w:tcW w:w="11304" w:type="dxa"/>
          </w:tcPr>
          <w:p w14:paraId="52B7FDAC" w14:textId="40AB784F" w:rsidR="007441C9" w:rsidRPr="00664B59" w:rsidRDefault="00A4742C" w:rsidP="00E3474B">
            <w:pPr>
              <w:spacing w:line="240" w:lineRule="auto"/>
              <w:jc w:val="both"/>
              <w:rPr>
                <w:rFonts w:ascii="Times New Roman" w:hAnsi="Times New Roman"/>
                <w:sz w:val="24"/>
                <w:szCs w:val="24"/>
              </w:rPr>
            </w:pPr>
            <w:r w:rsidRPr="00EB69F2">
              <w:rPr>
                <w:rFonts w:ascii="Times New Roman" w:hAnsi="Times New Roman"/>
                <w:sz w:val="24"/>
                <w:szCs w:val="24"/>
              </w:rPr>
              <w:t>2027</w:t>
            </w:r>
            <w:r>
              <w:rPr>
                <w:rFonts w:ascii="Times New Roman" w:hAnsi="Times New Roman"/>
                <w:sz w:val="24"/>
                <w:szCs w:val="24"/>
              </w:rPr>
              <w:t xml:space="preserve"> m. gegužės 25-26 d.</w:t>
            </w:r>
          </w:p>
        </w:tc>
      </w:tr>
      <w:tr w:rsidR="00B86D39" w:rsidRPr="00664B59" w14:paraId="3E913F8D" w14:textId="77777777" w:rsidTr="11B0F8A5">
        <w:tc>
          <w:tcPr>
            <w:tcW w:w="2689" w:type="dxa"/>
          </w:tcPr>
          <w:p w14:paraId="0B5D1696" w14:textId="148305CA" w:rsidR="007441C9" w:rsidRPr="00664B59" w:rsidRDefault="007441C9" w:rsidP="00E3474B">
            <w:pPr>
              <w:spacing w:line="240" w:lineRule="auto"/>
              <w:jc w:val="both"/>
              <w:rPr>
                <w:rFonts w:ascii="Times New Roman" w:hAnsi="Times New Roman"/>
                <w:sz w:val="24"/>
                <w:szCs w:val="24"/>
              </w:rPr>
            </w:pPr>
            <w:r w:rsidRPr="00664B59">
              <w:rPr>
                <w:rFonts w:ascii="Times New Roman" w:hAnsi="Times New Roman"/>
                <w:sz w:val="24"/>
                <w:szCs w:val="24"/>
              </w:rPr>
              <w:t>Bendras dalyvių skaičius ir delegacijų formatas (</w:t>
            </w:r>
            <w:r w:rsidRPr="00664B59">
              <w:rPr>
                <w:rFonts w:ascii="Times New Roman" w:hAnsi="Times New Roman"/>
                <w:i/>
                <w:iCs/>
                <w:sz w:val="24"/>
                <w:szCs w:val="24"/>
              </w:rPr>
              <w:t>kviečiamų ES šalių narių delegacijų skaiči</w:t>
            </w:r>
            <w:r w:rsidR="00664B59">
              <w:rPr>
                <w:rFonts w:ascii="Times New Roman" w:hAnsi="Times New Roman"/>
                <w:i/>
                <w:iCs/>
                <w:sz w:val="24"/>
                <w:szCs w:val="24"/>
              </w:rPr>
              <w:t>us</w:t>
            </w:r>
            <w:r w:rsidRPr="00664B59">
              <w:rPr>
                <w:rFonts w:ascii="Times New Roman" w:hAnsi="Times New Roman"/>
                <w:i/>
                <w:iCs/>
                <w:sz w:val="24"/>
                <w:szCs w:val="24"/>
              </w:rPr>
              <w:t xml:space="preserve"> ir format</w:t>
            </w:r>
            <w:r w:rsidR="00664B59">
              <w:rPr>
                <w:rFonts w:ascii="Times New Roman" w:hAnsi="Times New Roman"/>
                <w:i/>
                <w:iCs/>
                <w:sz w:val="24"/>
                <w:szCs w:val="24"/>
              </w:rPr>
              <w:t>as</w:t>
            </w:r>
            <w:r w:rsidRPr="00664B59">
              <w:rPr>
                <w:rFonts w:ascii="Times New Roman" w:hAnsi="Times New Roman"/>
                <w:i/>
                <w:iCs/>
                <w:sz w:val="24"/>
                <w:szCs w:val="24"/>
              </w:rPr>
              <w:t xml:space="preserve">, taip pat EEE, Šveicarijos, Jungtinės Karalystės ar ES valstybių kandidačių </w:t>
            </w:r>
            <w:r w:rsidR="00664B59">
              <w:rPr>
                <w:rFonts w:ascii="Times New Roman" w:hAnsi="Times New Roman"/>
                <w:i/>
                <w:iCs/>
                <w:sz w:val="24"/>
                <w:szCs w:val="24"/>
              </w:rPr>
              <w:t>delegacijų skaičius ir formatas</w:t>
            </w:r>
            <w:r w:rsidRPr="00664B59">
              <w:rPr>
                <w:rFonts w:ascii="Times New Roman" w:hAnsi="Times New Roman"/>
                <w:i/>
                <w:iCs/>
                <w:sz w:val="24"/>
                <w:szCs w:val="24"/>
              </w:rPr>
              <w:t>, kitų institucijų atstovai</w:t>
            </w:r>
            <w:r w:rsidRPr="00664B59">
              <w:rPr>
                <w:rFonts w:ascii="Times New Roman" w:hAnsi="Times New Roman"/>
                <w:sz w:val="24"/>
                <w:szCs w:val="24"/>
              </w:rPr>
              <w:t>)</w:t>
            </w:r>
          </w:p>
        </w:tc>
        <w:tc>
          <w:tcPr>
            <w:tcW w:w="11304" w:type="dxa"/>
          </w:tcPr>
          <w:p w14:paraId="39680406" w14:textId="0CCBAF51" w:rsidR="007441C9" w:rsidRPr="0013660A" w:rsidRDefault="00973BA6" w:rsidP="00F24E29">
            <w:pPr>
              <w:spacing w:line="240" w:lineRule="auto"/>
              <w:jc w:val="both"/>
              <w:rPr>
                <w:rFonts w:ascii="Times New Roman" w:hAnsi="Times New Roman"/>
                <w:sz w:val="24"/>
                <w:szCs w:val="24"/>
              </w:rPr>
            </w:pPr>
            <w:r>
              <w:rPr>
                <w:rFonts w:ascii="Times New Roman" w:hAnsi="Times New Roman"/>
                <w:sz w:val="24"/>
                <w:szCs w:val="24"/>
              </w:rPr>
              <w:t>Iki 180</w:t>
            </w:r>
            <w:r w:rsidR="10B61FF4" w:rsidRPr="31FB371B">
              <w:rPr>
                <w:rFonts w:ascii="Times New Roman" w:hAnsi="Times New Roman"/>
                <w:sz w:val="24"/>
                <w:szCs w:val="24"/>
              </w:rPr>
              <w:t xml:space="preserve">, delegacijos </w:t>
            </w:r>
            <w:r w:rsidR="10B61FF4" w:rsidRPr="6800E2F7">
              <w:rPr>
                <w:rFonts w:ascii="Times New Roman" w:hAnsi="Times New Roman"/>
                <w:sz w:val="24"/>
                <w:szCs w:val="24"/>
              </w:rPr>
              <w:t>formatas 1+2</w:t>
            </w:r>
            <w:r w:rsidR="0013660A">
              <w:rPr>
                <w:rFonts w:ascii="Times New Roman" w:hAnsi="Times New Roman"/>
                <w:sz w:val="24"/>
                <w:szCs w:val="24"/>
              </w:rPr>
              <w:t xml:space="preserve"> </w:t>
            </w:r>
            <w:r w:rsidR="0013660A" w:rsidRPr="0013660A">
              <w:rPr>
                <w:rFonts w:ascii="Times New Roman" w:hAnsi="Times New Roman"/>
                <w:sz w:val="24"/>
                <w:szCs w:val="24"/>
              </w:rPr>
              <w:t>(delegacijos vadovas + du lydintys asmenys)</w:t>
            </w:r>
            <w:r w:rsidR="00470D19">
              <w:rPr>
                <w:rFonts w:ascii="Times New Roman" w:hAnsi="Times New Roman"/>
                <w:sz w:val="24"/>
                <w:szCs w:val="24"/>
              </w:rPr>
              <w:t>.</w:t>
            </w:r>
          </w:p>
          <w:p w14:paraId="19693AB9" w14:textId="1961B9E3" w:rsidR="007441C9" w:rsidRDefault="002057EE" w:rsidP="00F24E29">
            <w:pPr>
              <w:spacing w:line="240" w:lineRule="auto"/>
              <w:jc w:val="both"/>
              <w:rPr>
                <w:rFonts w:ascii="Times New Roman" w:hAnsi="Times New Roman"/>
                <w:sz w:val="24"/>
                <w:szCs w:val="24"/>
              </w:rPr>
            </w:pPr>
            <w:r>
              <w:rPr>
                <w:rFonts w:ascii="Times New Roman" w:hAnsi="Times New Roman"/>
                <w:sz w:val="24"/>
                <w:szCs w:val="24"/>
              </w:rPr>
              <w:t xml:space="preserve">Kviečiamos valstybės: </w:t>
            </w:r>
            <w:r w:rsidR="10B61FF4" w:rsidRPr="74483363">
              <w:rPr>
                <w:rFonts w:ascii="Times New Roman" w:hAnsi="Times New Roman"/>
                <w:sz w:val="24"/>
                <w:szCs w:val="24"/>
              </w:rPr>
              <w:t xml:space="preserve">27 ES valstybės narės, </w:t>
            </w:r>
            <w:r w:rsidR="004E52B7">
              <w:rPr>
                <w:rFonts w:ascii="Times New Roman" w:hAnsi="Times New Roman"/>
                <w:sz w:val="24"/>
                <w:szCs w:val="24"/>
              </w:rPr>
              <w:t xml:space="preserve">3 </w:t>
            </w:r>
            <w:r w:rsidR="10B61FF4" w:rsidRPr="764135CE">
              <w:rPr>
                <w:rFonts w:ascii="Times New Roman" w:hAnsi="Times New Roman"/>
                <w:sz w:val="24"/>
                <w:szCs w:val="24"/>
              </w:rPr>
              <w:t xml:space="preserve">Europos </w:t>
            </w:r>
            <w:r w:rsidR="10B61FF4" w:rsidRPr="66412B38">
              <w:rPr>
                <w:rFonts w:ascii="Times New Roman" w:hAnsi="Times New Roman"/>
                <w:sz w:val="24"/>
                <w:szCs w:val="24"/>
              </w:rPr>
              <w:t xml:space="preserve">ekonominės erdvės valstybės, Šveicarijos </w:t>
            </w:r>
            <w:r w:rsidR="10B61FF4" w:rsidRPr="18EBAADF">
              <w:rPr>
                <w:rFonts w:ascii="Times New Roman" w:hAnsi="Times New Roman"/>
                <w:sz w:val="24"/>
                <w:szCs w:val="24"/>
              </w:rPr>
              <w:t xml:space="preserve">Konfederacija, </w:t>
            </w:r>
            <w:r w:rsidR="10B61FF4" w:rsidRPr="667E5361">
              <w:rPr>
                <w:rFonts w:ascii="Times New Roman" w:hAnsi="Times New Roman"/>
                <w:sz w:val="24"/>
                <w:szCs w:val="24"/>
              </w:rPr>
              <w:t>Jungtinė Karalystė</w:t>
            </w:r>
            <w:r w:rsidR="10B61FF4" w:rsidRPr="6139435D">
              <w:rPr>
                <w:rFonts w:ascii="Times New Roman" w:hAnsi="Times New Roman"/>
                <w:sz w:val="24"/>
                <w:szCs w:val="24"/>
              </w:rPr>
              <w:t xml:space="preserve">, ES </w:t>
            </w:r>
            <w:r w:rsidR="10B61FF4" w:rsidRPr="3EAB359D">
              <w:rPr>
                <w:rFonts w:ascii="Times New Roman" w:hAnsi="Times New Roman"/>
                <w:sz w:val="24"/>
                <w:szCs w:val="24"/>
              </w:rPr>
              <w:t xml:space="preserve">valstybės </w:t>
            </w:r>
            <w:r w:rsidR="10B61FF4" w:rsidRPr="60F96505">
              <w:rPr>
                <w:rFonts w:ascii="Times New Roman" w:hAnsi="Times New Roman"/>
                <w:sz w:val="24"/>
                <w:szCs w:val="24"/>
              </w:rPr>
              <w:t>kandidatės</w:t>
            </w:r>
            <w:r w:rsidR="004E52B7">
              <w:rPr>
                <w:rFonts w:ascii="Times New Roman" w:hAnsi="Times New Roman"/>
                <w:sz w:val="24"/>
                <w:szCs w:val="24"/>
              </w:rPr>
              <w:t xml:space="preserve"> </w:t>
            </w:r>
            <w:r w:rsidR="10B61FF4" w:rsidRPr="007D22E5">
              <w:rPr>
                <w:rFonts w:ascii="Times New Roman" w:hAnsi="Times New Roman"/>
                <w:sz w:val="24"/>
                <w:szCs w:val="24"/>
              </w:rPr>
              <w:t>Moldova</w:t>
            </w:r>
            <w:r w:rsidR="00E37594">
              <w:rPr>
                <w:rFonts w:ascii="Times New Roman" w:hAnsi="Times New Roman"/>
                <w:sz w:val="24"/>
                <w:szCs w:val="24"/>
              </w:rPr>
              <w:t xml:space="preserve"> </w:t>
            </w:r>
            <w:r w:rsidR="10B61FF4" w:rsidRPr="007D22E5">
              <w:rPr>
                <w:rFonts w:ascii="Times New Roman" w:hAnsi="Times New Roman"/>
                <w:sz w:val="24"/>
                <w:szCs w:val="24"/>
              </w:rPr>
              <w:t xml:space="preserve">ir Ukraina. </w:t>
            </w:r>
          </w:p>
          <w:p w14:paraId="0D382933" w14:textId="4F1E2D42" w:rsidR="007441C9" w:rsidRPr="00664B59" w:rsidRDefault="002057EE" w:rsidP="00B4091C">
            <w:pPr>
              <w:spacing w:line="240" w:lineRule="auto"/>
              <w:jc w:val="both"/>
              <w:rPr>
                <w:rFonts w:ascii="Times New Roman" w:hAnsi="Times New Roman"/>
                <w:sz w:val="24"/>
                <w:szCs w:val="24"/>
              </w:rPr>
            </w:pPr>
            <w:r>
              <w:rPr>
                <w:rFonts w:ascii="Times New Roman" w:hAnsi="Times New Roman"/>
                <w:sz w:val="24"/>
                <w:szCs w:val="24"/>
              </w:rPr>
              <w:t xml:space="preserve">Kitos institucijos ir organizacijos: </w:t>
            </w:r>
            <w:r w:rsidR="004B31E8" w:rsidRPr="00473672">
              <w:rPr>
                <w:rFonts w:ascii="Times New Roman" w:hAnsi="Times New Roman"/>
                <w:sz w:val="24"/>
                <w:szCs w:val="24"/>
              </w:rPr>
              <w:t xml:space="preserve">Europos Komisija, Europos Parlamentas, </w:t>
            </w:r>
            <w:r w:rsidR="00473672">
              <w:rPr>
                <w:rFonts w:ascii="Times New Roman" w:hAnsi="Times New Roman"/>
                <w:sz w:val="24"/>
                <w:szCs w:val="24"/>
              </w:rPr>
              <w:t>EBPO, TDO</w:t>
            </w:r>
            <w:r w:rsidR="004B31E8" w:rsidRPr="00473672">
              <w:rPr>
                <w:rFonts w:ascii="Times New Roman" w:hAnsi="Times New Roman"/>
                <w:sz w:val="24"/>
                <w:szCs w:val="24"/>
              </w:rPr>
              <w:t>, ECOSOC, EIGE, EUROFOUND, socialiniai partneriai ir socialinės politikos srityje veikiančios NVO</w:t>
            </w:r>
            <w:r w:rsidR="00861FF1">
              <w:rPr>
                <w:rFonts w:ascii="Times New Roman" w:hAnsi="Times New Roman"/>
                <w:sz w:val="24"/>
                <w:szCs w:val="24"/>
              </w:rPr>
              <w:t>.</w:t>
            </w:r>
          </w:p>
        </w:tc>
      </w:tr>
      <w:tr w:rsidR="00B86D39" w:rsidRPr="00664B59" w14:paraId="4AA1DB83" w14:textId="77777777" w:rsidTr="11B0F8A5">
        <w:tc>
          <w:tcPr>
            <w:tcW w:w="2689" w:type="dxa"/>
          </w:tcPr>
          <w:p w14:paraId="653FDCA3" w14:textId="2EFA3D16" w:rsidR="007441C9" w:rsidRPr="00664B59" w:rsidRDefault="007441C9" w:rsidP="00E3474B">
            <w:pPr>
              <w:spacing w:line="240" w:lineRule="auto"/>
              <w:jc w:val="both"/>
              <w:rPr>
                <w:rFonts w:ascii="Times New Roman" w:hAnsi="Times New Roman"/>
                <w:sz w:val="24"/>
                <w:szCs w:val="24"/>
              </w:rPr>
            </w:pPr>
            <w:r w:rsidRPr="00664B59">
              <w:rPr>
                <w:rFonts w:ascii="Times New Roman" w:hAnsi="Times New Roman"/>
                <w:sz w:val="24"/>
                <w:szCs w:val="24"/>
              </w:rPr>
              <w:t>Vertimo poreikis</w:t>
            </w:r>
          </w:p>
        </w:tc>
        <w:tc>
          <w:tcPr>
            <w:tcW w:w="11304" w:type="dxa"/>
          </w:tcPr>
          <w:p w14:paraId="7AED7B8B" w14:textId="77777777" w:rsidR="00304E1E" w:rsidRDefault="00027B61" w:rsidP="00E3474B">
            <w:pPr>
              <w:spacing w:line="240" w:lineRule="auto"/>
              <w:jc w:val="both"/>
              <w:rPr>
                <w:rFonts w:ascii="Times New Roman" w:hAnsi="Times New Roman"/>
                <w:sz w:val="24"/>
                <w:szCs w:val="24"/>
              </w:rPr>
            </w:pPr>
            <w:r>
              <w:rPr>
                <w:rFonts w:ascii="Times New Roman" w:hAnsi="Times New Roman"/>
                <w:sz w:val="24"/>
                <w:szCs w:val="24"/>
              </w:rPr>
              <w:t xml:space="preserve">Sinchroninis, </w:t>
            </w:r>
            <w:r w:rsidR="003C3A9A" w:rsidRPr="00582E00">
              <w:rPr>
                <w:rFonts w:ascii="Times New Roman" w:hAnsi="Times New Roman"/>
                <w:sz w:val="24"/>
                <w:szCs w:val="24"/>
              </w:rPr>
              <w:t>2/2 (anglų, lietuvių)</w:t>
            </w:r>
            <w:r w:rsidR="00CF4466">
              <w:rPr>
                <w:rFonts w:ascii="Times New Roman" w:hAnsi="Times New Roman"/>
                <w:sz w:val="24"/>
                <w:szCs w:val="24"/>
              </w:rPr>
              <w:t xml:space="preserve"> konferencijos metu. </w:t>
            </w:r>
          </w:p>
          <w:p w14:paraId="21261334" w14:textId="3939D6AD" w:rsidR="007441C9" w:rsidRDefault="00CF4466" w:rsidP="00E3474B">
            <w:pPr>
              <w:spacing w:line="240" w:lineRule="auto"/>
              <w:jc w:val="both"/>
              <w:rPr>
                <w:rFonts w:ascii="Times New Roman" w:hAnsi="Times New Roman"/>
                <w:sz w:val="24"/>
                <w:szCs w:val="24"/>
              </w:rPr>
            </w:pPr>
            <w:r>
              <w:rPr>
                <w:rFonts w:ascii="Times New Roman" w:hAnsi="Times New Roman"/>
                <w:sz w:val="24"/>
                <w:szCs w:val="24"/>
              </w:rPr>
              <w:t>Vakarienė dieną prieš konferenciją vyksta be vertimo.</w:t>
            </w:r>
          </w:p>
          <w:p w14:paraId="5E003FF1" w14:textId="4CBB7C85" w:rsidR="00304E1E" w:rsidRPr="00664B59" w:rsidRDefault="00304E1E" w:rsidP="00E3474B">
            <w:pPr>
              <w:spacing w:line="240" w:lineRule="auto"/>
              <w:jc w:val="both"/>
              <w:rPr>
                <w:rFonts w:ascii="Times New Roman" w:hAnsi="Times New Roman"/>
                <w:sz w:val="24"/>
                <w:szCs w:val="24"/>
              </w:rPr>
            </w:pPr>
            <w:r>
              <w:rPr>
                <w:rFonts w:ascii="Times New Roman" w:hAnsi="Times New Roman"/>
                <w:sz w:val="24"/>
                <w:szCs w:val="24"/>
              </w:rPr>
              <w:t>Reikalingi vertėjai, kabinos, įranga (pasirūpina Paslaugų teikėjas).</w:t>
            </w:r>
          </w:p>
        </w:tc>
      </w:tr>
      <w:tr w:rsidR="00B86D39" w:rsidRPr="00664B59" w14:paraId="1FD95299" w14:textId="77777777" w:rsidTr="11B0F8A5">
        <w:tc>
          <w:tcPr>
            <w:tcW w:w="2689" w:type="dxa"/>
          </w:tcPr>
          <w:p w14:paraId="3E6F1E0F" w14:textId="32CDF8BC" w:rsidR="007441C9" w:rsidRPr="00664B59" w:rsidRDefault="007441C9" w:rsidP="00E3474B">
            <w:pPr>
              <w:spacing w:line="240" w:lineRule="auto"/>
              <w:jc w:val="both"/>
              <w:rPr>
                <w:rFonts w:ascii="Times New Roman" w:hAnsi="Times New Roman"/>
                <w:sz w:val="24"/>
                <w:szCs w:val="24"/>
              </w:rPr>
            </w:pPr>
            <w:r w:rsidRPr="00664B59">
              <w:rPr>
                <w:rFonts w:ascii="Times New Roman" w:hAnsi="Times New Roman"/>
                <w:sz w:val="24"/>
                <w:szCs w:val="24"/>
              </w:rPr>
              <w:t>Renginio formatas</w:t>
            </w:r>
          </w:p>
        </w:tc>
        <w:tc>
          <w:tcPr>
            <w:tcW w:w="11304" w:type="dxa"/>
          </w:tcPr>
          <w:p w14:paraId="47E10DC0" w14:textId="2409AEFD" w:rsidR="007441C9" w:rsidRPr="00664B59" w:rsidRDefault="00CE3C8D" w:rsidP="00E3474B">
            <w:pPr>
              <w:spacing w:line="240" w:lineRule="auto"/>
              <w:jc w:val="both"/>
              <w:rPr>
                <w:rFonts w:ascii="Times New Roman" w:hAnsi="Times New Roman"/>
                <w:sz w:val="24"/>
                <w:szCs w:val="24"/>
              </w:rPr>
            </w:pPr>
            <w:r>
              <w:rPr>
                <w:rFonts w:ascii="Times New Roman" w:hAnsi="Times New Roman"/>
                <w:sz w:val="24"/>
                <w:szCs w:val="24"/>
              </w:rPr>
              <w:t xml:space="preserve">Pirma diena – vakarienė su kultūrine programa, antra diena </w:t>
            </w:r>
            <w:r w:rsidR="00C54BB0">
              <w:rPr>
                <w:rFonts w:ascii="Times New Roman" w:hAnsi="Times New Roman"/>
                <w:sz w:val="24"/>
                <w:szCs w:val="24"/>
              </w:rPr>
              <w:t>–</w:t>
            </w:r>
            <w:r>
              <w:rPr>
                <w:rFonts w:ascii="Times New Roman" w:hAnsi="Times New Roman"/>
                <w:sz w:val="24"/>
                <w:szCs w:val="24"/>
              </w:rPr>
              <w:t xml:space="preserve"> </w:t>
            </w:r>
            <w:r w:rsidR="000D27F4">
              <w:rPr>
                <w:rFonts w:ascii="Times New Roman" w:hAnsi="Times New Roman"/>
                <w:sz w:val="24"/>
                <w:szCs w:val="24"/>
              </w:rPr>
              <w:t>konferencija</w:t>
            </w:r>
            <w:r w:rsidR="00C54BB0">
              <w:rPr>
                <w:rFonts w:ascii="Times New Roman" w:hAnsi="Times New Roman"/>
                <w:sz w:val="24"/>
                <w:szCs w:val="24"/>
              </w:rPr>
              <w:t>.</w:t>
            </w:r>
          </w:p>
        </w:tc>
      </w:tr>
      <w:tr w:rsidR="00B86D39" w:rsidRPr="00664B59" w14:paraId="7B332986" w14:textId="77777777" w:rsidTr="11B0F8A5">
        <w:tc>
          <w:tcPr>
            <w:tcW w:w="2689" w:type="dxa"/>
          </w:tcPr>
          <w:p w14:paraId="0608E743" w14:textId="61B8E0A6" w:rsidR="007441C9" w:rsidRPr="00664B59" w:rsidRDefault="007441C9" w:rsidP="00E3474B">
            <w:pPr>
              <w:spacing w:line="240" w:lineRule="auto"/>
              <w:jc w:val="both"/>
              <w:rPr>
                <w:rFonts w:ascii="Times New Roman" w:hAnsi="Times New Roman"/>
                <w:sz w:val="24"/>
                <w:szCs w:val="24"/>
              </w:rPr>
            </w:pPr>
            <w:r w:rsidRPr="4B540F3F">
              <w:rPr>
                <w:rFonts w:ascii="Times New Roman" w:hAnsi="Times New Roman"/>
                <w:sz w:val="24"/>
                <w:szCs w:val="24"/>
              </w:rPr>
              <w:t>Konferencijos patalpų ir įrangos poreikiai (</w:t>
            </w:r>
            <w:r w:rsidRPr="4B540F3F">
              <w:rPr>
                <w:rFonts w:ascii="Times New Roman" w:hAnsi="Times New Roman"/>
                <w:i/>
                <w:iCs/>
                <w:sz w:val="24"/>
                <w:szCs w:val="24"/>
              </w:rPr>
              <w:t xml:space="preserve">salių </w:t>
            </w:r>
            <w:r w:rsidRPr="4B540F3F">
              <w:rPr>
                <w:rFonts w:ascii="Times New Roman" w:hAnsi="Times New Roman"/>
                <w:i/>
                <w:iCs/>
                <w:sz w:val="24"/>
                <w:szCs w:val="24"/>
              </w:rPr>
              <w:lastRenderedPageBreak/>
              <w:t>skaičius, susodinimas</w:t>
            </w:r>
            <w:r w:rsidR="00664B59" w:rsidRPr="4B540F3F">
              <w:rPr>
                <w:rFonts w:ascii="Times New Roman" w:hAnsi="Times New Roman"/>
                <w:i/>
                <w:iCs/>
                <w:sz w:val="24"/>
                <w:szCs w:val="24"/>
              </w:rPr>
              <w:t>, įranga</w:t>
            </w:r>
            <w:r w:rsidRPr="4B540F3F">
              <w:rPr>
                <w:rFonts w:ascii="Times New Roman" w:hAnsi="Times New Roman"/>
                <w:sz w:val="24"/>
                <w:szCs w:val="24"/>
              </w:rPr>
              <w:t xml:space="preserve">) </w:t>
            </w:r>
          </w:p>
        </w:tc>
        <w:tc>
          <w:tcPr>
            <w:tcW w:w="11304" w:type="dxa"/>
          </w:tcPr>
          <w:p w14:paraId="3F882823" w14:textId="7D252BFE" w:rsidR="007441C9" w:rsidRPr="00664B59" w:rsidRDefault="1E2F1D41" w:rsidP="00E3474B">
            <w:pPr>
              <w:spacing w:line="240" w:lineRule="auto"/>
              <w:jc w:val="both"/>
              <w:rPr>
                <w:rFonts w:ascii="Times New Roman" w:eastAsia="Times New Roman" w:hAnsi="Times New Roman"/>
                <w:sz w:val="24"/>
                <w:szCs w:val="24"/>
              </w:rPr>
            </w:pPr>
            <w:r w:rsidRPr="4B540F3F">
              <w:rPr>
                <w:rFonts w:ascii="Times New Roman" w:eastAsia="Times New Roman" w:hAnsi="Times New Roman"/>
                <w:sz w:val="24"/>
                <w:szCs w:val="24"/>
              </w:rPr>
              <w:lastRenderedPageBreak/>
              <w:t xml:space="preserve">Konferencijai reikalingos šios patalpos: </w:t>
            </w:r>
            <w:r w:rsidR="00C262E3">
              <w:rPr>
                <w:rFonts w:ascii="Times New Roman" w:eastAsia="Times New Roman" w:hAnsi="Times New Roman"/>
                <w:sz w:val="24"/>
                <w:szCs w:val="24"/>
              </w:rPr>
              <w:t>vieta</w:t>
            </w:r>
            <w:r w:rsidRPr="4B540F3F">
              <w:rPr>
                <w:rFonts w:ascii="Times New Roman" w:eastAsia="Times New Roman" w:hAnsi="Times New Roman"/>
                <w:sz w:val="24"/>
                <w:szCs w:val="24"/>
              </w:rPr>
              <w:t xml:space="preserve"> dalyvių regi</w:t>
            </w:r>
            <w:r w:rsidR="39EA6EAD" w:rsidRPr="4B540F3F">
              <w:rPr>
                <w:rFonts w:ascii="Times New Roman" w:eastAsia="Times New Roman" w:hAnsi="Times New Roman"/>
                <w:sz w:val="24"/>
                <w:szCs w:val="24"/>
              </w:rPr>
              <w:t>s</w:t>
            </w:r>
            <w:r w:rsidRPr="4B540F3F">
              <w:rPr>
                <w:rFonts w:ascii="Times New Roman" w:eastAsia="Times New Roman" w:hAnsi="Times New Roman"/>
                <w:sz w:val="24"/>
                <w:szCs w:val="24"/>
              </w:rPr>
              <w:t>tracijai</w:t>
            </w:r>
            <w:r w:rsidR="00C262E3">
              <w:rPr>
                <w:rFonts w:ascii="Times New Roman" w:eastAsia="Times New Roman" w:hAnsi="Times New Roman"/>
                <w:sz w:val="24"/>
                <w:szCs w:val="24"/>
              </w:rPr>
              <w:t xml:space="preserve"> šalia </w:t>
            </w:r>
            <w:r w:rsidR="004C3DC8" w:rsidRPr="4B540F3F">
              <w:rPr>
                <w:rFonts w:ascii="Times New Roman" w:eastAsia="Times New Roman" w:hAnsi="Times New Roman"/>
                <w:sz w:val="24"/>
                <w:szCs w:val="24"/>
              </w:rPr>
              <w:t>plenarinė</w:t>
            </w:r>
            <w:r w:rsidR="00625019">
              <w:rPr>
                <w:rFonts w:ascii="Times New Roman" w:eastAsia="Times New Roman" w:hAnsi="Times New Roman"/>
                <w:sz w:val="24"/>
                <w:szCs w:val="24"/>
              </w:rPr>
              <w:t>s</w:t>
            </w:r>
            <w:r w:rsidR="004C3DC8" w:rsidRPr="4B540F3F">
              <w:rPr>
                <w:rFonts w:ascii="Times New Roman" w:eastAsia="Times New Roman" w:hAnsi="Times New Roman"/>
                <w:sz w:val="24"/>
                <w:szCs w:val="24"/>
              </w:rPr>
              <w:t xml:space="preserve"> posėdžių salė</w:t>
            </w:r>
            <w:r w:rsidR="00625019">
              <w:rPr>
                <w:rFonts w:ascii="Times New Roman" w:eastAsia="Times New Roman" w:hAnsi="Times New Roman"/>
                <w:sz w:val="24"/>
                <w:szCs w:val="24"/>
              </w:rPr>
              <w:t>s</w:t>
            </w:r>
            <w:r w:rsidR="0204C47B" w:rsidRPr="4B540F3F">
              <w:rPr>
                <w:rFonts w:ascii="Times New Roman" w:eastAsia="Times New Roman" w:hAnsi="Times New Roman"/>
                <w:sz w:val="24"/>
                <w:szCs w:val="24"/>
              </w:rPr>
              <w:t>;</w:t>
            </w:r>
            <w:r w:rsidR="748CC573" w:rsidRPr="4B540F3F">
              <w:rPr>
                <w:rFonts w:ascii="Times New Roman" w:eastAsia="Times New Roman" w:hAnsi="Times New Roman"/>
                <w:sz w:val="24"/>
                <w:szCs w:val="24"/>
              </w:rPr>
              <w:t xml:space="preserve"> </w:t>
            </w:r>
            <w:r w:rsidR="2A860108" w:rsidRPr="4B540F3F">
              <w:rPr>
                <w:rFonts w:ascii="Times New Roman" w:eastAsia="Times New Roman" w:hAnsi="Times New Roman"/>
                <w:sz w:val="24"/>
                <w:szCs w:val="24"/>
              </w:rPr>
              <w:t xml:space="preserve">1 </w:t>
            </w:r>
            <w:r w:rsidR="71B01A91" w:rsidRPr="4B540F3F">
              <w:rPr>
                <w:rFonts w:ascii="Times New Roman" w:eastAsia="Times New Roman" w:hAnsi="Times New Roman"/>
                <w:sz w:val="24"/>
                <w:szCs w:val="24"/>
              </w:rPr>
              <w:t>pagalbinė patalpa organizatori</w:t>
            </w:r>
            <w:r w:rsidR="1ED88DDB" w:rsidRPr="4B540F3F">
              <w:rPr>
                <w:rFonts w:ascii="Times New Roman" w:eastAsia="Times New Roman" w:hAnsi="Times New Roman"/>
                <w:sz w:val="24"/>
                <w:szCs w:val="24"/>
              </w:rPr>
              <w:t>ų poreikiams (daiktams</w:t>
            </w:r>
            <w:r w:rsidR="00C00606" w:rsidRPr="4B540F3F">
              <w:rPr>
                <w:rFonts w:ascii="Times New Roman" w:eastAsia="Times New Roman" w:hAnsi="Times New Roman"/>
                <w:sz w:val="24"/>
                <w:szCs w:val="24"/>
              </w:rPr>
              <w:t>, spausdintai informacijai, suvenyrams ir pan.</w:t>
            </w:r>
            <w:r w:rsidR="1ED88DDB" w:rsidRPr="4B540F3F">
              <w:rPr>
                <w:rFonts w:ascii="Times New Roman" w:eastAsia="Times New Roman" w:hAnsi="Times New Roman"/>
                <w:sz w:val="24"/>
                <w:szCs w:val="24"/>
              </w:rPr>
              <w:t xml:space="preserve"> susidėti);</w:t>
            </w:r>
            <w:r w:rsidR="71B01A91" w:rsidRPr="4B540F3F">
              <w:rPr>
                <w:rFonts w:ascii="Times New Roman" w:eastAsia="Times New Roman" w:hAnsi="Times New Roman"/>
                <w:sz w:val="24"/>
                <w:szCs w:val="24"/>
              </w:rPr>
              <w:t xml:space="preserve"> </w:t>
            </w:r>
            <w:r w:rsidR="1BB99BC4" w:rsidRPr="4B540F3F">
              <w:rPr>
                <w:rFonts w:ascii="Times New Roman" w:eastAsia="Times New Roman" w:hAnsi="Times New Roman"/>
                <w:sz w:val="24"/>
                <w:szCs w:val="24"/>
              </w:rPr>
              <w:t xml:space="preserve">1 </w:t>
            </w:r>
            <w:r w:rsidRPr="4B540F3F">
              <w:rPr>
                <w:rFonts w:ascii="Times New Roman" w:eastAsia="Times New Roman" w:hAnsi="Times New Roman"/>
                <w:sz w:val="24"/>
                <w:szCs w:val="24"/>
              </w:rPr>
              <w:t xml:space="preserve">plenarinė posėdžių </w:t>
            </w:r>
            <w:r w:rsidRPr="4B540F3F">
              <w:rPr>
                <w:rFonts w:ascii="Times New Roman" w:eastAsia="Times New Roman" w:hAnsi="Times New Roman"/>
                <w:sz w:val="24"/>
                <w:szCs w:val="24"/>
              </w:rPr>
              <w:lastRenderedPageBreak/>
              <w:t>salė</w:t>
            </w:r>
            <w:r w:rsidR="02456AA7" w:rsidRPr="0030E9C8">
              <w:rPr>
                <w:rFonts w:ascii="Times New Roman" w:eastAsia="Times New Roman" w:hAnsi="Times New Roman"/>
                <w:sz w:val="24"/>
                <w:szCs w:val="24"/>
              </w:rPr>
              <w:t>,</w:t>
            </w:r>
            <w:r w:rsidR="002366E0">
              <w:rPr>
                <w:rFonts w:ascii="Times New Roman" w:eastAsia="Times New Roman" w:hAnsi="Times New Roman"/>
                <w:sz w:val="24"/>
                <w:szCs w:val="24"/>
              </w:rPr>
              <w:t xml:space="preserve"> papildomai pusdieniui</w:t>
            </w:r>
            <w:r w:rsidR="02456AA7" w:rsidRPr="0030E9C8">
              <w:rPr>
                <w:rFonts w:ascii="Times New Roman" w:eastAsia="Times New Roman" w:hAnsi="Times New Roman"/>
                <w:sz w:val="24"/>
                <w:szCs w:val="24"/>
              </w:rPr>
              <w:t xml:space="preserve"> dvi salės po pietų </w:t>
            </w:r>
            <w:r w:rsidR="3CE7793E" w:rsidRPr="0030E9C8">
              <w:rPr>
                <w:rFonts w:ascii="Times New Roman" w:eastAsia="Times New Roman" w:hAnsi="Times New Roman"/>
                <w:sz w:val="24"/>
                <w:szCs w:val="24"/>
              </w:rPr>
              <w:t xml:space="preserve">darbo </w:t>
            </w:r>
            <w:r w:rsidR="02456AA7" w:rsidRPr="0030E9C8">
              <w:rPr>
                <w:rFonts w:ascii="Times New Roman" w:eastAsia="Times New Roman" w:hAnsi="Times New Roman"/>
                <w:sz w:val="24"/>
                <w:szCs w:val="24"/>
              </w:rPr>
              <w:t>sesijoms</w:t>
            </w:r>
            <w:r w:rsidR="5E9FC259" w:rsidRPr="0030E9C8">
              <w:rPr>
                <w:rFonts w:ascii="Times New Roman" w:eastAsia="Times New Roman" w:hAnsi="Times New Roman"/>
                <w:sz w:val="24"/>
                <w:szCs w:val="24"/>
              </w:rPr>
              <w:t xml:space="preserve"> (arba trys, jei nebūtų naudojama plenarinės sesijos salė)</w:t>
            </w:r>
            <w:r w:rsidR="17BA4570" w:rsidRPr="0030E9C8">
              <w:rPr>
                <w:rFonts w:ascii="Times New Roman" w:eastAsia="Times New Roman" w:hAnsi="Times New Roman"/>
                <w:sz w:val="24"/>
                <w:szCs w:val="24"/>
              </w:rPr>
              <w:t>,</w:t>
            </w:r>
            <w:r w:rsidRPr="4B540F3F">
              <w:rPr>
                <w:rFonts w:ascii="Times New Roman" w:eastAsia="Times New Roman" w:hAnsi="Times New Roman"/>
                <w:sz w:val="24"/>
                <w:szCs w:val="24"/>
              </w:rPr>
              <w:t xml:space="preserve"> </w:t>
            </w:r>
            <w:r w:rsidR="130B4363" w:rsidRPr="4B540F3F">
              <w:rPr>
                <w:rFonts w:ascii="Times New Roman" w:eastAsia="Times New Roman" w:hAnsi="Times New Roman"/>
                <w:sz w:val="24"/>
                <w:szCs w:val="24"/>
              </w:rPr>
              <w:t xml:space="preserve">1 </w:t>
            </w:r>
            <w:r w:rsidR="4F68503B" w:rsidRPr="4B540F3F">
              <w:rPr>
                <w:rFonts w:ascii="Times New Roman" w:eastAsia="Times New Roman" w:hAnsi="Times New Roman"/>
                <w:sz w:val="24"/>
                <w:szCs w:val="24"/>
              </w:rPr>
              <w:t>patalpa dvišaliams susitikima</w:t>
            </w:r>
            <w:r w:rsidR="4CCA8F37" w:rsidRPr="4B540F3F">
              <w:rPr>
                <w:rFonts w:ascii="Times New Roman" w:eastAsia="Times New Roman" w:hAnsi="Times New Roman"/>
                <w:sz w:val="24"/>
                <w:szCs w:val="24"/>
              </w:rPr>
              <w:t>m</w:t>
            </w:r>
            <w:r w:rsidR="4F68503B" w:rsidRPr="4B540F3F">
              <w:rPr>
                <w:rFonts w:ascii="Times New Roman" w:eastAsia="Times New Roman" w:hAnsi="Times New Roman"/>
                <w:sz w:val="24"/>
                <w:szCs w:val="24"/>
              </w:rPr>
              <w:t>s</w:t>
            </w:r>
            <w:r w:rsidR="2C1EE4CB" w:rsidRPr="4B540F3F">
              <w:rPr>
                <w:rFonts w:ascii="Times New Roman" w:eastAsia="Times New Roman" w:hAnsi="Times New Roman"/>
                <w:sz w:val="24"/>
                <w:szCs w:val="24"/>
              </w:rPr>
              <w:t>;</w:t>
            </w:r>
            <w:r w:rsidR="4F68503B" w:rsidRPr="4B540F3F">
              <w:rPr>
                <w:rFonts w:ascii="Times New Roman" w:eastAsia="Times New Roman" w:hAnsi="Times New Roman"/>
                <w:sz w:val="24"/>
                <w:szCs w:val="24"/>
              </w:rPr>
              <w:t xml:space="preserve"> </w:t>
            </w:r>
            <w:r w:rsidR="37A9034A" w:rsidRPr="4B540F3F">
              <w:rPr>
                <w:rFonts w:ascii="Times New Roman" w:eastAsia="Times New Roman" w:hAnsi="Times New Roman"/>
                <w:sz w:val="24"/>
                <w:szCs w:val="24"/>
              </w:rPr>
              <w:t xml:space="preserve">1 </w:t>
            </w:r>
            <w:r w:rsidR="4F68503B" w:rsidRPr="4B540F3F">
              <w:rPr>
                <w:rFonts w:ascii="Times New Roman" w:eastAsia="Times New Roman" w:hAnsi="Times New Roman"/>
                <w:sz w:val="24"/>
                <w:szCs w:val="24"/>
              </w:rPr>
              <w:t>patalpa sekretoriatui.</w:t>
            </w:r>
            <w:r w:rsidR="366F5977" w:rsidRPr="4B540F3F">
              <w:rPr>
                <w:rFonts w:ascii="Times New Roman" w:eastAsia="Times New Roman" w:hAnsi="Times New Roman"/>
                <w:sz w:val="24"/>
                <w:szCs w:val="24"/>
              </w:rPr>
              <w:t xml:space="preserve"> </w:t>
            </w:r>
          </w:p>
          <w:p w14:paraId="1CBBD5FB" w14:textId="0DD6AAC4" w:rsidR="007441C9" w:rsidRPr="00664B59" w:rsidRDefault="13F58B3B" w:rsidP="00E3474B">
            <w:pPr>
              <w:spacing w:line="240" w:lineRule="auto"/>
              <w:jc w:val="both"/>
              <w:rPr>
                <w:rFonts w:ascii="Times New Roman" w:eastAsia="Times New Roman" w:hAnsi="Times New Roman"/>
                <w:sz w:val="24"/>
                <w:szCs w:val="24"/>
              </w:rPr>
            </w:pPr>
            <w:r w:rsidRPr="4B540F3F">
              <w:rPr>
                <w:rFonts w:ascii="Times New Roman" w:eastAsia="Times New Roman" w:hAnsi="Times New Roman"/>
                <w:b/>
                <w:bCs/>
                <w:sz w:val="24"/>
                <w:szCs w:val="24"/>
              </w:rPr>
              <w:t>Bendri reikalavimai.</w:t>
            </w:r>
            <w:r w:rsidRPr="4B540F3F">
              <w:rPr>
                <w:rFonts w:ascii="Times New Roman" w:eastAsia="Times New Roman" w:hAnsi="Times New Roman"/>
                <w:sz w:val="24"/>
                <w:szCs w:val="24"/>
              </w:rPr>
              <w:t xml:space="preserve"> </w:t>
            </w:r>
            <w:r w:rsidR="366F5977" w:rsidRPr="4B540F3F">
              <w:rPr>
                <w:rFonts w:ascii="Times New Roman" w:eastAsia="Times New Roman" w:hAnsi="Times New Roman"/>
                <w:sz w:val="24"/>
                <w:szCs w:val="24"/>
              </w:rPr>
              <w:t>Visos šios patalpos turi būti tame pačiame aukšte</w:t>
            </w:r>
            <w:r w:rsidR="00300F12">
              <w:rPr>
                <w:rFonts w:ascii="Times New Roman" w:eastAsia="Times New Roman" w:hAnsi="Times New Roman"/>
                <w:sz w:val="24"/>
                <w:szCs w:val="24"/>
              </w:rPr>
              <w:t>,</w:t>
            </w:r>
            <w:r w:rsidR="003E6575">
              <w:rPr>
                <w:rFonts w:ascii="Times New Roman" w:eastAsia="Times New Roman" w:hAnsi="Times New Roman"/>
                <w:sz w:val="24"/>
                <w:szCs w:val="24"/>
              </w:rPr>
              <w:t xml:space="preserve"> </w:t>
            </w:r>
            <w:r w:rsidR="366F5977" w:rsidRPr="4B540F3F">
              <w:rPr>
                <w:rFonts w:ascii="Times New Roman" w:eastAsia="Times New Roman" w:hAnsi="Times New Roman"/>
                <w:sz w:val="24"/>
                <w:szCs w:val="24"/>
              </w:rPr>
              <w:t xml:space="preserve">kad būtų galima pereiti iš vienos į kitą nesinaudojant liftu ar laiptais, </w:t>
            </w:r>
            <w:r w:rsidR="00EB7F05">
              <w:rPr>
                <w:rFonts w:ascii="Times New Roman" w:eastAsia="Times New Roman" w:hAnsi="Times New Roman"/>
                <w:sz w:val="24"/>
                <w:szCs w:val="24"/>
              </w:rPr>
              <w:t>arba šalia viena kitos</w:t>
            </w:r>
            <w:r w:rsidR="00EB7F05" w:rsidRPr="4B540F3F">
              <w:rPr>
                <w:rFonts w:ascii="Times New Roman" w:eastAsia="Times New Roman" w:hAnsi="Times New Roman"/>
                <w:sz w:val="24"/>
                <w:szCs w:val="24"/>
              </w:rPr>
              <w:t xml:space="preserve">, </w:t>
            </w:r>
            <w:r w:rsidR="366F5977" w:rsidRPr="4B540F3F">
              <w:rPr>
                <w:rFonts w:ascii="Times New Roman" w:eastAsia="Times New Roman" w:hAnsi="Times New Roman"/>
                <w:sz w:val="24"/>
                <w:szCs w:val="24"/>
              </w:rPr>
              <w:t xml:space="preserve">ir pažymėtos nuorodomis su </w:t>
            </w:r>
            <w:r w:rsidR="00DC2BD1">
              <w:rPr>
                <w:rFonts w:ascii="Times New Roman" w:eastAsia="Times New Roman" w:hAnsi="Times New Roman"/>
                <w:sz w:val="24"/>
                <w:szCs w:val="24"/>
              </w:rPr>
              <w:t>R</w:t>
            </w:r>
            <w:r w:rsidR="366F5977" w:rsidRPr="4B540F3F">
              <w:rPr>
                <w:rFonts w:ascii="Times New Roman" w:eastAsia="Times New Roman" w:hAnsi="Times New Roman"/>
                <w:sz w:val="24"/>
                <w:szCs w:val="24"/>
              </w:rPr>
              <w:t>enginio atributika.</w:t>
            </w:r>
            <w:r w:rsidR="78C8BD87" w:rsidRPr="4B540F3F">
              <w:rPr>
                <w:rFonts w:ascii="Times New Roman" w:eastAsia="Times New Roman" w:hAnsi="Times New Roman"/>
                <w:sz w:val="24"/>
                <w:szCs w:val="24"/>
              </w:rPr>
              <w:t xml:space="preserve"> Turi būti parengtos pastatomos informacinės nuorodos į konferencijos vietą. Turi būti sudarytos sąlygos patalpose išdėstyti konferencijos viešinimui skirtas kilnojamas viešinimo priemones, kurių pagaminimu pasirūpins organizatoriai (reklamines juostas </w:t>
            </w:r>
            <w:r w:rsidR="78C8BD87" w:rsidRPr="4B540F3F">
              <w:rPr>
                <w:rFonts w:ascii="Times New Roman" w:eastAsia="Times New Roman" w:hAnsi="Times New Roman"/>
                <w:i/>
                <w:iCs/>
                <w:sz w:val="24"/>
                <w:szCs w:val="24"/>
              </w:rPr>
              <w:t>(banerius</w:t>
            </w:r>
            <w:r w:rsidR="78C8BD87" w:rsidRPr="4B540F3F">
              <w:rPr>
                <w:rFonts w:ascii="Times New Roman" w:eastAsia="Times New Roman" w:hAnsi="Times New Roman"/>
                <w:sz w:val="24"/>
                <w:szCs w:val="24"/>
              </w:rPr>
              <w:t>), sieneles ir pan</w:t>
            </w:r>
            <w:r w:rsidR="00BB6249">
              <w:rPr>
                <w:rFonts w:ascii="Times New Roman" w:eastAsia="Times New Roman" w:hAnsi="Times New Roman"/>
                <w:sz w:val="24"/>
                <w:szCs w:val="24"/>
              </w:rPr>
              <w:t>.</w:t>
            </w:r>
            <w:r w:rsidR="78C8BD87" w:rsidRPr="4B540F3F">
              <w:rPr>
                <w:rFonts w:ascii="Times New Roman" w:eastAsia="Times New Roman" w:hAnsi="Times New Roman"/>
                <w:sz w:val="24"/>
                <w:szCs w:val="24"/>
              </w:rPr>
              <w:t>).</w:t>
            </w:r>
            <w:r w:rsidR="4600C7F3" w:rsidRPr="4B540F3F">
              <w:rPr>
                <w:rFonts w:ascii="Times New Roman" w:eastAsia="Times New Roman" w:hAnsi="Times New Roman"/>
                <w:sz w:val="24"/>
                <w:szCs w:val="24"/>
              </w:rPr>
              <w:t xml:space="preserve"> Renginio metu turi būti naudojama pažangi organizacinė technika bei informacinės technologijos, užtikrinama saugi ir sveika aplinka </w:t>
            </w:r>
            <w:r w:rsidR="00DC2BD1">
              <w:rPr>
                <w:rFonts w:ascii="Times New Roman" w:eastAsia="Times New Roman" w:hAnsi="Times New Roman"/>
                <w:sz w:val="24"/>
                <w:szCs w:val="24"/>
              </w:rPr>
              <w:t>Rengin</w:t>
            </w:r>
            <w:r w:rsidR="4600C7F3" w:rsidRPr="4B540F3F">
              <w:rPr>
                <w:rFonts w:ascii="Times New Roman" w:eastAsia="Times New Roman" w:hAnsi="Times New Roman"/>
                <w:sz w:val="24"/>
                <w:szCs w:val="24"/>
              </w:rPr>
              <w:t xml:space="preserve">io dalyviams ir organizatoriams. Visose patalpose turi veikti patalpų oro kondicionavimo ir vėdinimo sistema, pačios patalpos, įskaitant ir sanitarinius mazgus, turi būti švarios, tvarkingos, apšviestos visą naudojimosi patalpomis laiką. Visose salėse turi tinkamai veikti nemokamas saugus bevielis interneto ryšys. Konferencijos dalyviams turi būti sudaryta galimybė dirbti asmeniniais nešiojamaisiais kompiuteriais (prieiga prie kištukinių lizdų, </w:t>
            </w:r>
            <w:r w:rsidR="00D915DC">
              <w:rPr>
                <w:rFonts w:ascii="Times New Roman" w:eastAsia="Times New Roman" w:hAnsi="Times New Roman"/>
                <w:sz w:val="24"/>
                <w:szCs w:val="24"/>
              </w:rPr>
              <w:t xml:space="preserve">pakankamas kiekis </w:t>
            </w:r>
            <w:r w:rsidR="4600C7F3" w:rsidRPr="4B540F3F">
              <w:rPr>
                <w:rFonts w:ascii="Times New Roman" w:eastAsia="Times New Roman" w:hAnsi="Times New Roman"/>
                <w:sz w:val="24"/>
                <w:szCs w:val="24"/>
              </w:rPr>
              <w:t>ilgi</w:t>
            </w:r>
            <w:r w:rsidR="00335277">
              <w:rPr>
                <w:rFonts w:ascii="Times New Roman" w:eastAsia="Times New Roman" w:hAnsi="Times New Roman"/>
                <w:sz w:val="24"/>
                <w:szCs w:val="24"/>
              </w:rPr>
              <w:t>klių</w:t>
            </w:r>
            <w:r w:rsidR="4600C7F3" w:rsidRPr="4B540F3F">
              <w:rPr>
                <w:rFonts w:ascii="Times New Roman" w:eastAsia="Times New Roman" w:hAnsi="Times New Roman"/>
                <w:sz w:val="24"/>
                <w:szCs w:val="24"/>
              </w:rPr>
              <w:t xml:space="preserve">). </w:t>
            </w:r>
          </w:p>
          <w:p w14:paraId="1C528F1A" w14:textId="7F61E010" w:rsidR="007441C9" w:rsidRPr="00664B59" w:rsidRDefault="4600C7F3" w:rsidP="00E3474B">
            <w:pPr>
              <w:spacing w:line="240" w:lineRule="auto"/>
              <w:jc w:val="both"/>
            </w:pPr>
            <w:r w:rsidRPr="4B540F3F">
              <w:rPr>
                <w:rFonts w:ascii="Times New Roman" w:eastAsia="Times New Roman" w:hAnsi="Times New Roman"/>
                <w:sz w:val="24"/>
                <w:szCs w:val="24"/>
              </w:rPr>
              <w:t xml:space="preserve">Viso </w:t>
            </w:r>
            <w:r w:rsidR="00DC2BD1">
              <w:rPr>
                <w:rFonts w:ascii="Times New Roman" w:eastAsia="Times New Roman" w:hAnsi="Times New Roman"/>
                <w:sz w:val="24"/>
                <w:szCs w:val="24"/>
              </w:rPr>
              <w:t>Rengin</w:t>
            </w:r>
            <w:r w:rsidRPr="4B540F3F">
              <w:rPr>
                <w:rFonts w:ascii="Times New Roman" w:eastAsia="Times New Roman" w:hAnsi="Times New Roman"/>
                <w:sz w:val="24"/>
                <w:szCs w:val="24"/>
              </w:rPr>
              <w:t>io metu turi būti teikiama techninė priežiūra ir, esant būtinybei, operatyvi techninė pagalba. Renginio laikotarpiui turi būti paskirtas atsakingas asmuo, į kurį būtų galima kreiptis dėl operatyvaus sprendimo, jei konferencijos metu iškiltų techninių ar kitokio pobūdžio problemų dėl naudojamų salių ar patalpų ir jose esančios įrangos.</w:t>
            </w:r>
          </w:p>
          <w:p w14:paraId="4FD1B517" w14:textId="0C563B49" w:rsidR="007441C9" w:rsidRPr="00664B59" w:rsidRDefault="004C3DC8" w:rsidP="00E3474B">
            <w:pPr>
              <w:spacing w:line="240" w:lineRule="auto"/>
              <w:jc w:val="both"/>
              <w:rPr>
                <w:rFonts w:ascii="Times New Roman" w:eastAsia="Times New Roman" w:hAnsi="Times New Roman"/>
                <w:sz w:val="24"/>
                <w:szCs w:val="24"/>
              </w:rPr>
            </w:pPr>
            <w:r>
              <w:rPr>
                <w:rFonts w:ascii="Times New Roman" w:eastAsia="Times New Roman" w:hAnsi="Times New Roman"/>
                <w:b/>
                <w:bCs/>
                <w:sz w:val="24"/>
                <w:szCs w:val="24"/>
              </w:rPr>
              <w:t>Vieta dalyvių registracijai</w:t>
            </w:r>
            <w:r w:rsidR="34AC04FB" w:rsidRPr="4B540F3F">
              <w:rPr>
                <w:rFonts w:ascii="Times New Roman" w:eastAsia="Times New Roman" w:hAnsi="Times New Roman"/>
                <w:sz w:val="24"/>
                <w:szCs w:val="24"/>
              </w:rPr>
              <w:t xml:space="preserve"> turi būti aiškiai matoma ir lengvai pasiekiama</w:t>
            </w:r>
            <w:r w:rsidR="6962F65C" w:rsidRPr="4B540F3F">
              <w:rPr>
                <w:rFonts w:ascii="Times New Roman" w:eastAsia="Times New Roman" w:hAnsi="Times New Roman"/>
                <w:sz w:val="24"/>
                <w:szCs w:val="24"/>
              </w:rPr>
              <w:t>,</w:t>
            </w:r>
            <w:r w:rsidR="34AC04FB" w:rsidRPr="4B540F3F">
              <w:rPr>
                <w:rFonts w:ascii="Times New Roman" w:eastAsia="Times New Roman" w:hAnsi="Times New Roman"/>
                <w:sz w:val="24"/>
                <w:szCs w:val="24"/>
              </w:rPr>
              <w:t xml:space="preserve"> prie įėjimo</w:t>
            </w:r>
            <w:r w:rsidR="470E2EC3" w:rsidRPr="4B540F3F">
              <w:rPr>
                <w:rFonts w:ascii="Times New Roman" w:eastAsia="Times New Roman" w:hAnsi="Times New Roman"/>
                <w:sz w:val="24"/>
                <w:szCs w:val="24"/>
              </w:rPr>
              <w:t xml:space="preserve"> į plenarinę posėdžių salę</w:t>
            </w:r>
            <w:r w:rsidR="34AC04FB" w:rsidRPr="4B540F3F">
              <w:rPr>
                <w:rFonts w:ascii="Times New Roman" w:eastAsia="Times New Roman" w:hAnsi="Times New Roman"/>
                <w:sz w:val="24"/>
                <w:szCs w:val="24"/>
              </w:rPr>
              <w:t>, pakankamai erdvi, kad vienu metu galėtų užtikrin</w:t>
            </w:r>
            <w:r w:rsidR="7D49E5E5" w:rsidRPr="4B540F3F">
              <w:rPr>
                <w:rFonts w:ascii="Times New Roman" w:eastAsia="Times New Roman" w:hAnsi="Times New Roman"/>
                <w:sz w:val="24"/>
                <w:szCs w:val="24"/>
              </w:rPr>
              <w:t>ti</w:t>
            </w:r>
            <w:r w:rsidR="34AC04FB" w:rsidRPr="4B540F3F">
              <w:rPr>
                <w:rFonts w:ascii="Times New Roman" w:eastAsia="Times New Roman" w:hAnsi="Times New Roman"/>
                <w:sz w:val="24"/>
                <w:szCs w:val="24"/>
              </w:rPr>
              <w:t xml:space="preserve"> sklandų žmonių srautą ir galimybę formuoti eilę. J</w:t>
            </w:r>
            <w:r w:rsidR="49CCB0B5" w:rsidRPr="4B540F3F">
              <w:rPr>
                <w:rFonts w:ascii="Times New Roman" w:eastAsia="Times New Roman" w:hAnsi="Times New Roman"/>
                <w:sz w:val="24"/>
                <w:szCs w:val="24"/>
              </w:rPr>
              <w:t>i</w:t>
            </w:r>
            <w:r w:rsidR="34AC04FB" w:rsidRPr="4B540F3F">
              <w:rPr>
                <w:rFonts w:ascii="Times New Roman" w:eastAsia="Times New Roman" w:hAnsi="Times New Roman"/>
                <w:sz w:val="24"/>
                <w:szCs w:val="24"/>
              </w:rPr>
              <w:t xml:space="preserve"> turi būti </w:t>
            </w:r>
            <w:r w:rsidR="1A6F4E5A" w:rsidRPr="4B540F3F">
              <w:rPr>
                <w:rFonts w:ascii="Times New Roman" w:eastAsia="Times New Roman" w:hAnsi="Times New Roman"/>
                <w:sz w:val="24"/>
                <w:szCs w:val="24"/>
              </w:rPr>
              <w:t>aprūpinta ne mažiau</w:t>
            </w:r>
            <w:r w:rsidR="34AC04FB" w:rsidRPr="4B540F3F">
              <w:rPr>
                <w:rFonts w:ascii="Times New Roman" w:eastAsia="Times New Roman" w:hAnsi="Times New Roman"/>
                <w:sz w:val="24"/>
                <w:szCs w:val="24"/>
              </w:rPr>
              <w:t xml:space="preserve"> </w:t>
            </w:r>
            <w:r w:rsidR="0B3E2F16" w:rsidRPr="4B540F3F">
              <w:rPr>
                <w:rFonts w:ascii="Times New Roman" w:eastAsia="Times New Roman" w:hAnsi="Times New Roman"/>
                <w:sz w:val="24"/>
                <w:szCs w:val="24"/>
              </w:rPr>
              <w:t xml:space="preserve">kaip </w:t>
            </w:r>
            <w:r w:rsidR="5E3C1500" w:rsidRPr="4B540F3F">
              <w:rPr>
                <w:rFonts w:ascii="Times New Roman" w:eastAsia="Times New Roman" w:hAnsi="Times New Roman"/>
                <w:sz w:val="24"/>
                <w:szCs w:val="24"/>
              </w:rPr>
              <w:t xml:space="preserve">2 </w:t>
            </w:r>
            <w:r w:rsidR="0B3E2F16" w:rsidRPr="4B540F3F">
              <w:rPr>
                <w:rFonts w:ascii="Times New Roman" w:eastAsia="Times New Roman" w:hAnsi="Times New Roman"/>
                <w:sz w:val="24"/>
                <w:szCs w:val="24"/>
              </w:rPr>
              <w:t xml:space="preserve">registracijos stalais ir </w:t>
            </w:r>
            <w:r w:rsidR="4A3162B9" w:rsidRPr="4B540F3F">
              <w:rPr>
                <w:rFonts w:ascii="Times New Roman" w:eastAsia="Times New Roman" w:hAnsi="Times New Roman"/>
                <w:sz w:val="24"/>
                <w:szCs w:val="24"/>
              </w:rPr>
              <w:t>4</w:t>
            </w:r>
            <w:r w:rsidR="0B3E2F16" w:rsidRPr="4B540F3F">
              <w:rPr>
                <w:rFonts w:ascii="Times New Roman" w:eastAsia="Times New Roman" w:hAnsi="Times New Roman"/>
                <w:sz w:val="24"/>
                <w:szCs w:val="24"/>
              </w:rPr>
              <w:t xml:space="preserve"> kėdėmis (prie stalo turi tilpti du darbuotojai)</w:t>
            </w:r>
            <w:r w:rsidR="0AB016B1" w:rsidRPr="4B540F3F">
              <w:rPr>
                <w:rFonts w:ascii="Times New Roman" w:eastAsia="Times New Roman" w:hAnsi="Times New Roman"/>
                <w:sz w:val="24"/>
                <w:szCs w:val="24"/>
              </w:rPr>
              <w:t xml:space="preserve">; </w:t>
            </w:r>
            <w:r w:rsidR="0B3E2F16" w:rsidRPr="4B540F3F">
              <w:rPr>
                <w:rFonts w:ascii="Times New Roman" w:eastAsia="Times New Roman" w:hAnsi="Times New Roman"/>
                <w:sz w:val="24"/>
                <w:szCs w:val="24"/>
              </w:rPr>
              <w:t>darbuotojams turi būti sudaryta galimybė nemokamai naudotis bevieliu internetu, įrengtas daugiafunkcinis įrenginys (spausdinimas, kopijavimas, skenavimas</w:t>
            </w:r>
            <w:r w:rsidR="218E83D4" w:rsidRPr="4B540F3F">
              <w:rPr>
                <w:rFonts w:ascii="Times New Roman" w:eastAsia="Times New Roman" w:hAnsi="Times New Roman"/>
                <w:sz w:val="24"/>
                <w:szCs w:val="24"/>
              </w:rPr>
              <w:t>, A4 popieriaus pakuotės</w:t>
            </w:r>
            <w:r w:rsidR="0B3E2F16" w:rsidRPr="4B540F3F">
              <w:rPr>
                <w:rFonts w:ascii="Times New Roman" w:eastAsia="Times New Roman" w:hAnsi="Times New Roman"/>
                <w:sz w:val="24"/>
                <w:szCs w:val="24"/>
              </w:rPr>
              <w:t>)</w:t>
            </w:r>
            <w:r w:rsidR="6353547C" w:rsidRPr="4B540F3F">
              <w:rPr>
                <w:rFonts w:ascii="Times New Roman" w:eastAsia="Times New Roman" w:hAnsi="Times New Roman"/>
                <w:sz w:val="24"/>
                <w:szCs w:val="24"/>
              </w:rPr>
              <w:t xml:space="preserve"> spausdinimui</w:t>
            </w:r>
            <w:r w:rsidR="708E8850" w:rsidRPr="4B540F3F">
              <w:rPr>
                <w:rFonts w:ascii="Times New Roman" w:eastAsia="Times New Roman" w:hAnsi="Times New Roman"/>
                <w:sz w:val="24"/>
                <w:szCs w:val="24"/>
              </w:rPr>
              <w:t>.</w:t>
            </w:r>
            <w:r w:rsidR="0B3E2F16" w:rsidRPr="4B540F3F">
              <w:rPr>
                <w:rFonts w:ascii="Times New Roman" w:eastAsia="Times New Roman" w:hAnsi="Times New Roman"/>
                <w:sz w:val="24"/>
                <w:szCs w:val="24"/>
              </w:rPr>
              <w:t xml:space="preserve"> </w:t>
            </w:r>
            <w:r w:rsidR="34AC04FB" w:rsidRPr="4B540F3F">
              <w:rPr>
                <w:rFonts w:ascii="Times New Roman" w:eastAsia="Times New Roman" w:hAnsi="Times New Roman"/>
                <w:sz w:val="24"/>
                <w:szCs w:val="24"/>
              </w:rPr>
              <w:t>Svarbu užtikrinti gerą apšvietimą, stabilų interneto ryšį, elektros prieigą ir aiškų ženklinimą anglų kalba. Patalpa turi būti pritaikyta žmonėms su negalia, turėti pakankamai vietos judėti, o registracijos zona turi būti organizuota taip, kad atskirtų VIP dalyvius, bendrą registraciją ir institucijų atstovus.</w:t>
            </w:r>
            <w:r w:rsidR="25C954F1" w:rsidRPr="4B540F3F">
              <w:rPr>
                <w:rFonts w:ascii="Times New Roman" w:eastAsia="Times New Roman" w:hAnsi="Times New Roman"/>
                <w:sz w:val="24"/>
                <w:szCs w:val="24"/>
              </w:rPr>
              <w:t xml:space="preserve"> </w:t>
            </w:r>
          </w:p>
          <w:p w14:paraId="5B047A47" w14:textId="7D0FFC03" w:rsidR="007441C9" w:rsidRPr="00664B59" w:rsidRDefault="587A6D05" w:rsidP="00E3474B">
            <w:pPr>
              <w:spacing w:line="240" w:lineRule="auto"/>
              <w:jc w:val="both"/>
              <w:rPr>
                <w:rFonts w:ascii="Times New Roman" w:eastAsia="Times New Roman" w:hAnsi="Times New Roman"/>
                <w:sz w:val="24"/>
                <w:szCs w:val="24"/>
              </w:rPr>
            </w:pPr>
            <w:r w:rsidRPr="4B540F3F">
              <w:rPr>
                <w:rFonts w:ascii="Times New Roman" w:eastAsia="Times New Roman" w:hAnsi="Times New Roman"/>
                <w:b/>
                <w:bCs/>
                <w:sz w:val="24"/>
                <w:szCs w:val="24"/>
              </w:rPr>
              <w:t>Pagalbinė patalpa organizatorių poreikiams</w:t>
            </w:r>
            <w:r w:rsidRPr="4B540F3F">
              <w:rPr>
                <w:rFonts w:ascii="Times New Roman" w:eastAsia="Times New Roman" w:hAnsi="Times New Roman"/>
                <w:sz w:val="24"/>
                <w:szCs w:val="24"/>
              </w:rPr>
              <w:t xml:space="preserve"> </w:t>
            </w:r>
            <w:r w:rsidR="5E4E0E89" w:rsidRPr="4B540F3F">
              <w:rPr>
                <w:rFonts w:ascii="Times New Roman" w:eastAsia="Times New Roman" w:hAnsi="Times New Roman"/>
                <w:sz w:val="24"/>
                <w:szCs w:val="24"/>
              </w:rPr>
              <w:t xml:space="preserve">yra reikalinga dieną prieš </w:t>
            </w:r>
            <w:r w:rsidR="00DC2BD1">
              <w:rPr>
                <w:rFonts w:ascii="Times New Roman" w:eastAsia="Times New Roman" w:hAnsi="Times New Roman"/>
                <w:sz w:val="24"/>
                <w:szCs w:val="24"/>
              </w:rPr>
              <w:t>R</w:t>
            </w:r>
            <w:r w:rsidR="5E4E0E89" w:rsidRPr="4B540F3F">
              <w:rPr>
                <w:rFonts w:ascii="Times New Roman" w:eastAsia="Times New Roman" w:hAnsi="Times New Roman"/>
                <w:sz w:val="24"/>
                <w:szCs w:val="24"/>
              </w:rPr>
              <w:t xml:space="preserve">enginį ir </w:t>
            </w:r>
            <w:r w:rsidR="00DC2BD1">
              <w:rPr>
                <w:rFonts w:ascii="Times New Roman" w:eastAsia="Times New Roman" w:hAnsi="Times New Roman"/>
                <w:sz w:val="24"/>
                <w:szCs w:val="24"/>
              </w:rPr>
              <w:t>R</w:t>
            </w:r>
            <w:r w:rsidR="5E4E0E89" w:rsidRPr="4B540F3F">
              <w:rPr>
                <w:rFonts w:ascii="Times New Roman" w:eastAsia="Times New Roman" w:hAnsi="Times New Roman"/>
                <w:sz w:val="24"/>
                <w:szCs w:val="24"/>
              </w:rPr>
              <w:t xml:space="preserve">enginio dieną, ji </w:t>
            </w:r>
            <w:r w:rsidRPr="4B540F3F">
              <w:rPr>
                <w:rFonts w:ascii="Times New Roman" w:eastAsia="Times New Roman" w:hAnsi="Times New Roman"/>
                <w:sz w:val="24"/>
                <w:szCs w:val="24"/>
              </w:rPr>
              <w:t xml:space="preserve">turi būti įrengta šalia registracijos patalpos, </w:t>
            </w:r>
            <w:r w:rsidR="20AE78B3" w:rsidRPr="4B540F3F">
              <w:rPr>
                <w:rFonts w:ascii="Times New Roman" w:eastAsia="Times New Roman" w:hAnsi="Times New Roman"/>
                <w:sz w:val="24"/>
                <w:szCs w:val="24"/>
              </w:rPr>
              <w:t>iš jos</w:t>
            </w:r>
            <w:r w:rsidRPr="4B540F3F">
              <w:rPr>
                <w:rFonts w:ascii="Times New Roman" w:eastAsia="Times New Roman" w:hAnsi="Times New Roman"/>
                <w:sz w:val="24"/>
                <w:szCs w:val="24"/>
              </w:rPr>
              <w:t xml:space="preserve"> turi būti lengvai pasiekiama </w:t>
            </w:r>
            <w:r w:rsidR="4E17C1E7" w:rsidRPr="4B540F3F">
              <w:rPr>
                <w:rFonts w:ascii="Times New Roman" w:eastAsia="Times New Roman" w:hAnsi="Times New Roman"/>
                <w:sz w:val="24"/>
                <w:szCs w:val="24"/>
              </w:rPr>
              <w:t xml:space="preserve">plenarinė posėdžių salė. </w:t>
            </w:r>
            <w:r w:rsidR="2B7C8595" w:rsidRPr="4B540F3F">
              <w:rPr>
                <w:rFonts w:ascii="Times New Roman" w:eastAsia="Times New Roman" w:hAnsi="Times New Roman"/>
                <w:sz w:val="24"/>
                <w:szCs w:val="24"/>
              </w:rPr>
              <w:t>Patalpoje turi būti stalai ir kėdės</w:t>
            </w:r>
            <w:r w:rsidR="69225B08" w:rsidRPr="12BE82EE">
              <w:rPr>
                <w:rFonts w:ascii="Times New Roman" w:eastAsia="Times New Roman" w:hAnsi="Times New Roman"/>
                <w:sz w:val="24"/>
                <w:szCs w:val="24"/>
              </w:rPr>
              <w:t>,</w:t>
            </w:r>
            <w:r w:rsidR="2B7C8595" w:rsidRPr="4B540F3F">
              <w:rPr>
                <w:rFonts w:ascii="Times New Roman" w:eastAsia="Times New Roman" w:hAnsi="Times New Roman"/>
                <w:sz w:val="24"/>
                <w:szCs w:val="24"/>
              </w:rPr>
              <w:t xml:space="preserve"> pritaikyti darbui nešiojamaisiais kompiuteriais iki </w:t>
            </w:r>
            <w:r w:rsidR="00662AD0">
              <w:rPr>
                <w:rFonts w:ascii="Times New Roman" w:eastAsia="Times New Roman" w:hAnsi="Times New Roman"/>
                <w:sz w:val="24"/>
                <w:szCs w:val="24"/>
              </w:rPr>
              <w:t>4</w:t>
            </w:r>
            <w:r w:rsidR="2B7C8595" w:rsidRPr="4B540F3F">
              <w:rPr>
                <w:rFonts w:ascii="Times New Roman" w:eastAsia="Times New Roman" w:hAnsi="Times New Roman"/>
                <w:sz w:val="24"/>
                <w:szCs w:val="24"/>
              </w:rPr>
              <w:t xml:space="preserve"> asmenų</w:t>
            </w:r>
            <w:r w:rsidR="0A87FFB2" w:rsidRPr="12BE82EE">
              <w:rPr>
                <w:rFonts w:ascii="Times New Roman" w:eastAsia="Times New Roman" w:hAnsi="Times New Roman"/>
                <w:sz w:val="24"/>
                <w:szCs w:val="24"/>
              </w:rPr>
              <w:t>, spausdintuvas</w:t>
            </w:r>
            <w:r w:rsidR="7F6B3D3D" w:rsidRPr="12BE82EE">
              <w:rPr>
                <w:rFonts w:ascii="Times New Roman" w:eastAsia="Times New Roman" w:hAnsi="Times New Roman"/>
                <w:sz w:val="24"/>
                <w:szCs w:val="24"/>
              </w:rPr>
              <w:t xml:space="preserve">, </w:t>
            </w:r>
            <w:r w:rsidR="00F408A6">
              <w:rPr>
                <w:rFonts w:ascii="Times New Roman" w:eastAsia="Times New Roman" w:hAnsi="Times New Roman"/>
                <w:sz w:val="24"/>
                <w:szCs w:val="24"/>
              </w:rPr>
              <w:t>dvi pakuotės</w:t>
            </w:r>
            <w:r w:rsidR="7F6B3D3D" w:rsidRPr="12BE82EE">
              <w:rPr>
                <w:rFonts w:ascii="Times New Roman" w:eastAsia="Times New Roman" w:hAnsi="Times New Roman"/>
                <w:sz w:val="24"/>
                <w:szCs w:val="24"/>
              </w:rPr>
              <w:t xml:space="preserve"> A4 spausdinimo popieriaus</w:t>
            </w:r>
            <w:r w:rsidR="58B034F9" w:rsidRPr="12BE82EE">
              <w:rPr>
                <w:rFonts w:ascii="Times New Roman" w:eastAsia="Times New Roman" w:hAnsi="Times New Roman"/>
                <w:sz w:val="24"/>
                <w:szCs w:val="24"/>
              </w:rPr>
              <w:t>, ilgiklis</w:t>
            </w:r>
            <w:r w:rsidR="3EE11363" w:rsidRPr="12BE82EE">
              <w:rPr>
                <w:rFonts w:ascii="Times New Roman" w:eastAsia="Times New Roman" w:hAnsi="Times New Roman"/>
                <w:sz w:val="24"/>
                <w:szCs w:val="24"/>
              </w:rPr>
              <w:t>.</w:t>
            </w:r>
            <w:r w:rsidR="2B7C8595" w:rsidRPr="4B540F3F">
              <w:rPr>
                <w:rFonts w:ascii="Times New Roman" w:eastAsia="Times New Roman" w:hAnsi="Times New Roman"/>
                <w:sz w:val="24"/>
                <w:szCs w:val="24"/>
              </w:rPr>
              <w:t xml:space="preserve"> </w:t>
            </w:r>
            <w:r w:rsidR="4E17C1E7" w:rsidRPr="4B540F3F">
              <w:rPr>
                <w:rFonts w:ascii="Times New Roman" w:eastAsia="Times New Roman" w:hAnsi="Times New Roman"/>
                <w:sz w:val="24"/>
                <w:szCs w:val="24"/>
              </w:rPr>
              <w:t xml:space="preserve">Patalpoje turi būti </w:t>
            </w:r>
            <w:r w:rsidR="642B7AD8" w:rsidRPr="4B540F3F">
              <w:rPr>
                <w:rFonts w:ascii="Times New Roman" w:eastAsia="Times New Roman" w:hAnsi="Times New Roman"/>
                <w:sz w:val="24"/>
                <w:szCs w:val="24"/>
              </w:rPr>
              <w:t>stalai</w:t>
            </w:r>
            <w:r w:rsidR="4E17C1E7" w:rsidRPr="4B540F3F">
              <w:rPr>
                <w:rFonts w:ascii="Times New Roman" w:eastAsia="Times New Roman" w:hAnsi="Times New Roman"/>
                <w:sz w:val="24"/>
                <w:szCs w:val="24"/>
              </w:rPr>
              <w:t xml:space="preserve"> daiktams susidėti</w:t>
            </w:r>
            <w:r w:rsidR="21C6C9EF" w:rsidRPr="4B540F3F">
              <w:rPr>
                <w:rFonts w:ascii="Times New Roman" w:eastAsia="Times New Roman" w:hAnsi="Times New Roman"/>
                <w:sz w:val="24"/>
                <w:szCs w:val="24"/>
              </w:rPr>
              <w:t xml:space="preserve"> ir pakuoti</w:t>
            </w:r>
            <w:r w:rsidR="5DEC9A8C" w:rsidRPr="12BE82EE">
              <w:rPr>
                <w:rFonts w:ascii="Times New Roman" w:eastAsia="Times New Roman" w:hAnsi="Times New Roman"/>
                <w:sz w:val="24"/>
                <w:szCs w:val="24"/>
              </w:rPr>
              <w:t>, paka</w:t>
            </w:r>
            <w:r w:rsidR="48CFC249" w:rsidRPr="12BE82EE">
              <w:rPr>
                <w:rFonts w:ascii="Times New Roman" w:eastAsia="Times New Roman" w:hAnsi="Times New Roman"/>
                <w:sz w:val="24"/>
                <w:szCs w:val="24"/>
              </w:rPr>
              <w:t>b</w:t>
            </w:r>
            <w:r w:rsidR="5DEC9A8C" w:rsidRPr="12BE82EE">
              <w:rPr>
                <w:rFonts w:ascii="Times New Roman" w:eastAsia="Times New Roman" w:hAnsi="Times New Roman"/>
                <w:sz w:val="24"/>
                <w:szCs w:val="24"/>
              </w:rPr>
              <w:t xml:space="preserve">a, </w:t>
            </w:r>
            <w:r w:rsidR="085D06A9" w:rsidRPr="12BE82EE">
              <w:rPr>
                <w:rFonts w:ascii="Times New Roman" w:eastAsia="Times New Roman" w:hAnsi="Times New Roman"/>
                <w:sz w:val="24"/>
                <w:szCs w:val="24"/>
              </w:rPr>
              <w:t>uždara spintelė asmeniniams daiktams</w:t>
            </w:r>
            <w:r w:rsidR="1D922333" w:rsidRPr="12BE82EE">
              <w:rPr>
                <w:rFonts w:ascii="Times New Roman" w:eastAsia="Times New Roman" w:hAnsi="Times New Roman"/>
                <w:sz w:val="24"/>
                <w:szCs w:val="24"/>
              </w:rPr>
              <w:t>.</w:t>
            </w:r>
            <w:r w:rsidR="4E17C1E7" w:rsidRPr="4B540F3F">
              <w:rPr>
                <w:rFonts w:ascii="Times New Roman" w:eastAsia="Times New Roman" w:hAnsi="Times New Roman"/>
                <w:sz w:val="24"/>
                <w:szCs w:val="24"/>
              </w:rPr>
              <w:t xml:space="preserve"> </w:t>
            </w:r>
            <w:r w:rsidR="43981F67" w:rsidRPr="4B540F3F">
              <w:rPr>
                <w:rFonts w:ascii="Times New Roman" w:eastAsia="Times New Roman" w:hAnsi="Times New Roman"/>
                <w:sz w:val="24"/>
                <w:szCs w:val="24"/>
              </w:rPr>
              <w:t>Prireikus turi būti sudaryta</w:t>
            </w:r>
            <w:r w:rsidR="20FE5CF8" w:rsidRPr="4B540F3F">
              <w:rPr>
                <w:rFonts w:ascii="Times New Roman" w:eastAsia="Times New Roman" w:hAnsi="Times New Roman"/>
                <w:sz w:val="24"/>
                <w:szCs w:val="24"/>
              </w:rPr>
              <w:t xml:space="preserve"> </w:t>
            </w:r>
            <w:r w:rsidR="7B2B6708" w:rsidRPr="4B540F3F">
              <w:rPr>
                <w:rFonts w:ascii="Times New Roman" w:eastAsia="Times New Roman" w:hAnsi="Times New Roman"/>
                <w:sz w:val="24"/>
                <w:szCs w:val="24"/>
              </w:rPr>
              <w:t>galimybė pasinaudoti</w:t>
            </w:r>
            <w:r w:rsidR="35D09B71" w:rsidRPr="4B540F3F">
              <w:rPr>
                <w:rFonts w:ascii="Times New Roman" w:eastAsia="Times New Roman" w:hAnsi="Times New Roman"/>
                <w:sz w:val="24"/>
                <w:szCs w:val="24"/>
              </w:rPr>
              <w:t xml:space="preserve"> techniniu</w:t>
            </w:r>
            <w:r w:rsidR="35D09B71" w:rsidRPr="4B540F3F">
              <w:rPr>
                <w:rFonts w:ascii="Times New Roman" w:eastAsia="Times New Roman" w:hAnsi="Times New Roman"/>
                <w:b/>
                <w:bCs/>
                <w:sz w:val="24"/>
                <w:szCs w:val="24"/>
              </w:rPr>
              <w:t xml:space="preserve"> </w:t>
            </w:r>
            <w:r w:rsidR="35D09B71" w:rsidRPr="4B540F3F">
              <w:rPr>
                <w:rFonts w:ascii="Times New Roman" w:eastAsia="Times New Roman" w:hAnsi="Times New Roman"/>
                <w:sz w:val="24"/>
                <w:szCs w:val="24"/>
              </w:rPr>
              <w:t xml:space="preserve">vežimėliu daiktams vežti. </w:t>
            </w:r>
          </w:p>
          <w:p w14:paraId="53F857CB" w14:textId="09E6A287" w:rsidR="007441C9" w:rsidRDefault="50854B1B" w:rsidP="00E3474B">
            <w:pPr>
              <w:spacing w:line="240" w:lineRule="auto"/>
              <w:jc w:val="both"/>
              <w:rPr>
                <w:rFonts w:ascii="Times New Roman" w:eastAsia="Times New Roman" w:hAnsi="Times New Roman"/>
                <w:sz w:val="24"/>
                <w:szCs w:val="24"/>
              </w:rPr>
            </w:pPr>
            <w:r w:rsidRPr="4B540F3F">
              <w:rPr>
                <w:rFonts w:ascii="Times New Roman" w:eastAsia="Times New Roman" w:hAnsi="Times New Roman"/>
                <w:b/>
                <w:bCs/>
                <w:sz w:val="24"/>
                <w:szCs w:val="24"/>
              </w:rPr>
              <w:t>Plenarinė posėdžių salė</w:t>
            </w:r>
            <w:r w:rsidRPr="4B540F3F">
              <w:rPr>
                <w:rFonts w:ascii="Times New Roman" w:eastAsia="Times New Roman" w:hAnsi="Times New Roman"/>
                <w:sz w:val="24"/>
                <w:szCs w:val="24"/>
              </w:rPr>
              <w:t xml:space="preserve"> </w:t>
            </w:r>
            <w:r w:rsidR="00F87797" w:rsidRPr="7FBD7D85">
              <w:rPr>
                <w:rFonts w:ascii="Times New Roman" w:eastAsia="Times New Roman" w:hAnsi="Times New Roman"/>
                <w:sz w:val="24"/>
                <w:szCs w:val="24"/>
              </w:rPr>
              <w:t xml:space="preserve">turi būti pakankamai erdvi, kad būtų galima patogiai išdėstyti stalus </w:t>
            </w:r>
            <w:r w:rsidR="00F87797" w:rsidRPr="00392462">
              <w:rPr>
                <w:rFonts w:ascii="Times New Roman" w:eastAsia="Times New Roman" w:hAnsi="Times New Roman"/>
                <w:b/>
                <w:bCs/>
                <w:sz w:val="24"/>
                <w:szCs w:val="24"/>
              </w:rPr>
              <w:t>U arba stačiakampio forma</w:t>
            </w:r>
            <w:r w:rsidR="00F87797" w:rsidRPr="7FBD7D85">
              <w:rPr>
                <w:rFonts w:ascii="Times New Roman" w:eastAsia="Times New Roman" w:hAnsi="Times New Roman"/>
                <w:sz w:val="24"/>
                <w:szCs w:val="24"/>
              </w:rPr>
              <w:t xml:space="preserve"> </w:t>
            </w:r>
            <w:r w:rsidR="00F87797">
              <w:rPr>
                <w:rFonts w:ascii="Times New Roman" w:eastAsia="Times New Roman" w:hAnsi="Times New Roman"/>
                <w:sz w:val="24"/>
                <w:szCs w:val="24"/>
              </w:rPr>
              <w:t>(gali būti dviguba U forma)</w:t>
            </w:r>
            <w:r w:rsidR="00F87797" w:rsidRPr="7FBD7D85">
              <w:rPr>
                <w:rFonts w:ascii="Times New Roman" w:eastAsia="Times New Roman" w:hAnsi="Times New Roman"/>
                <w:sz w:val="24"/>
                <w:szCs w:val="24"/>
              </w:rPr>
              <w:t xml:space="preserve"> iki </w:t>
            </w:r>
            <w:r w:rsidR="00973BA6">
              <w:rPr>
                <w:rFonts w:ascii="Times New Roman" w:eastAsia="Times New Roman" w:hAnsi="Times New Roman"/>
                <w:sz w:val="24"/>
                <w:szCs w:val="24"/>
              </w:rPr>
              <w:t>180</w:t>
            </w:r>
            <w:r w:rsidRPr="4B540F3F">
              <w:rPr>
                <w:rFonts w:ascii="Times New Roman" w:eastAsia="Times New Roman" w:hAnsi="Times New Roman"/>
                <w:sz w:val="24"/>
                <w:szCs w:val="24"/>
              </w:rPr>
              <w:t xml:space="preserve"> dalyvių susodinti</w:t>
            </w:r>
            <w:r w:rsidR="00F87797">
              <w:rPr>
                <w:rFonts w:ascii="Times New Roman" w:eastAsia="Times New Roman" w:hAnsi="Times New Roman"/>
                <w:sz w:val="24"/>
                <w:szCs w:val="24"/>
              </w:rPr>
              <w:t xml:space="preserve">, iš jų </w:t>
            </w:r>
            <w:r w:rsidR="70D8D80F" w:rsidRPr="4B540F3F">
              <w:rPr>
                <w:rFonts w:ascii="Times New Roman" w:eastAsia="Times New Roman" w:hAnsi="Times New Roman"/>
                <w:sz w:val="24"/>
                <w:szCs w:val="24"/>
              </w:rPr>
              <w:t xml:space="preserve">turi būti prezidiumas iki 8 asmenų (stalai, kėdės). Kita reikalinga įranga: tribūna su 2 įmontuotais mikrofonais; montuojamas ekranas 700 x 440 cm; laidinis internetas transliacijai; stalai ir kėdės, skirti iki </w:t>
            </w:r>
            <w:r w:rsidR="002B3938">
              <w:rPr>
                <w:rFonts w:ascii="Times New Roman" w:eastAsia="Times New Roman" w:hAnsi="Times New Roman"/>
                <w:sz w:val="24"/>
                <w:szCs w:val="24"/>
              </w:rPr>
              <w:t>60</w:t>
            </w:r>
            <w:r w:rsidR="70D8D80F" w:rsidRPr="4B540F3F">
              <w:rPr>
                <w:rFonts w:ascii="Times New Roman" w:eastAsia="Times New Roman" w:hAnsi="Times New Roman"/>
                <w:sz w:val="24"/>
                <w:szCs w:val="24"/>
              </w:rPr>
              <w:t xml:space="preserve"> dalyvių (delegacijų vadovams) susodinti (</w:t>
            </w:r>
            <w:r w:rsidR="70D8D80F" w:rsidRPr="4B540F3F">
              <w:rPr>
                <w:rFonts w:ascii="Times New Roman" w:eastAsia="Times New Roman" w:hAnsi="Times New Roman"/>
                <w:b/>
                <w:bCs/>
                <w:sz w:val="24"/>
                <w:szCs w:val="24"/>
              </w:rPr>
              <w:t>susodinimas vienguba arba dviguba U</w:t>
            </w:r>
            <w:r w:rsidR="00EA547A">
              <w:rPr>
                <w:rFonts w:ascii="Times New Roman" w:eastAsia="Times New Roman" w:hAnsi="Times New Roman"/>
                <w:b/>
                <w:bCs/>
                <w:sz w:val="24"/>
                <w:szCs w:val="24"/>
              </w:rPr>
              <w:t xml:space="preserve"> </w:t>
            </w:r>
            <w:r w:rsidR="70D8D80F" w:rsidRPr="4B540F3F">
              <w:rPr>
                <w:rFonts w:ascii="Times New Roman" w:eastAsia="Times New Roman" w:hAnsi="Times New Roman"/>
                <w:b/>
                <w:bCs/>
                <w:sz w:val="24"/>
                <w:szCs w:val="24"/>
              </w:rPr>
              <w:t>forma</w:t>
            </w:r>
            <w:r w:rsidR="70D8D80F" w:rsidRPr="4B540F3F">
              <w:rPr>
                <w:rFonts w:ascii="Times New Roman" w:eastAsia="Times New Roman" w:hAnsi="Times New Roman"/>
                <w:sz w:val="24"/>
                <w:szCs w:val="24"/>
              </w:rPr>
              <w:t>);</w:t>
            </w:r>
            <w:r w:rsidR="001C7442">
              <w:rPr>
                <w:rFonts w:ascii="Times New Roman" w:eastAsia="Times New Roman" w:hAnsi="Times New Roman"/>
                <w:sz w:val="24"/>
                <w:szCs w:val="24"/>
              </w:rPr>
              <w:t xml:space="preserve"> stalai ir</w:t>
            </w:r>
            <w:r w:rsidR="70D8D80F" w:rsidRPr="4B540F3F">
              <w:rPr>
                <w:rFonts w:ascii="Times New Roman" w:eastAsia="Times New Roman" w:hAnsi="Times New Roman"/>
                <w:sz w:val="24"/>
                <w:szCs w:val="24"/>
              </w:rPr>
              <w:t xml:space="preserve"> </w:t>
            </w:r>
            <w:r w:rsidR="68380E4B" w:rsidRPr="4B540F3F">
              <w:rPr>
                <w:rFonts w:ascii="Times New Roman" w:eastAsia="Times New Roman" w:hAnsi="Times New Roman"/>
                <w:sz w:val="24"/>
                <w:szCs w:val="24"/>
              </w:rPr>
              <w:t>kėd</w:t>
            </w:r>
            <w:r w:rsidR="00407579">
              <w:rPr>
                <w:rFonts w:ascii="Times New Roman" w:eastAsia="Times New Roman" w:hAnsi="Times New Roman"/>
                <w:sz w:val="24"/>
                <w:szCs w:val="24"/>
              </w:rPr>
              <w:t>ė</w:t>
            </w:r>
            <w:r w:rsidR="68380E4B" w:rsidRPr="4B540F3F">
              <w:rPr>
                <w:rFonts w:ascii="Times New Roman" w:eastAsia="Times New Roman" w:hAnsi="Times New Roman"/>
                <w:sz w:val="24"/>
                <w:szCs w:val="24"/>
              </w:rPr>
              <w:t>s, skirt</w:t>
            </w:r>
            <w:r w:rsidR="00407579">
              <w:rPr>
                <w:rFonts w:ascii="Times New Roman" w:eastAsia="Times New Roman" w:hAnsi="Times New Roman"/>
                <w:sz w:val="24"/>
                <w:szCs w:val="24"/>
              </w:rPr>
              <w:t>i</w:t>
            </w:r>
            <w:r w:rsidR="68380E4B" w:rsidRPr="4B540F3F">
              <w:rPr>
                <w:rFonts w:ascii="Times New Roman" w:eastAsia="Times New Roman" w:hAnsi="Times New Roman"/>
                <w:sz w:val="24"/>
                <w:szCs w:val="24"/>
              </w:rPr>
              <w:t xml:space="preserve"> susodinti iki </w:t>
            </w:r>
            <w:r w:rsidR="00973BA6">
              <w:rPr>
                <w:rFonts w:ascii="Times New Roman" w:eastAsia="Times New Roman" w:hAnsi="Times New Roman"/>
                <w:sz w:val="24"/>
                <w:szCs w:val="24"/>
              </w:rPr>
              <w:t>120</w:t>
            </w:r>
            <w:r w:rsidR="68380E4B" w:rsidRPr="4B540F3F">
              <w:rPr>
                <w:rFonts w:ascii="Times New Roman" w:eastAsia="Times New Roman" w:hAnsi="Times New Roman"/>
                <w:sz w:val="24"/>
                <w:szCs w:val="24"/>
              </w:rPr>
              <w:t xml:space="preserve"> dalyvių delegacijų vadovams už nugarų (arba šonuose, </w:t>
            </w:r>
            <w:r w:rsidR="68380E4B" w:rsidRPr="4B540F3F">
              <w:rPr>
                <w:rFonts w:ascii="Times New Roman" w:eastAsia="Times New Roman" w:hAnsi="Times New Roman"/>
                <w:sz w:val="24"/>
                <w:szCs w:val="24"/>
              </w:rPr>
              <w:lastRenderedPageBreak/>
              <w:t>priklausomai nuo to, kiek dalyvių patvirtins dalyvavimą); kėdės turi būti sustatytos taip, kad dalyviai galėtų matyti ekraną arba vieną iš monitorių, sėdėtų pernelyg nesusispaudę ir galėtų patogiai atsisėsti arba atsistoti bei ateiti ir išeiti iš salės;</w:t>
            </w:r>
            <w:r w:rsidR="14C296D1" w:rsidRPr="4B540F3F">
              <w:rPr>
                <w:rFonts w:ascii="Times New Roman" w:eastAsia="Times New Roman" w:hAnsi="Times New Roman"/>
                <w:sz w:val="24"/>
                <w:szCs w:val="24"/>
              </w:rPr>
              <w:t xml:space="preserve"> </w:t>
            </w:r>
            <w:r w:rsidR="546453E1" w:rsidRPr="4B540F3F">
              <w:rPr>
                <w:rFonts w:ascii="Times New Roman" w:eastAsia="Times New Roman" w:hAnsi="Times New Roman"/>
                <w:sz w:val="24"/>
                <w:szCs w:val="24"/>
              </w:rPr>
              <w:t xml:space="preserve">įrengtus ne mažiau kaip 5 (penkis) 65“ dydžio monitorius (suflerius); vietą salės galinėje dalyje įrengti nuo 2 iki 3 vertimo kabinų, kurios statomos ant pakylos (vertimo kabinas ir įrangą parūpins </w:t>
            </w:r>
            <w:r w:rsidR="00973BA6">
              <w:rPr>
                <w:rFonts w:ascii="Times New Roman" w:eastAsia="Times New Roman" w:hAnsi="Times New Roman"/>
                <w:sz w:val="24"/>
                <w:szCs w:val="24"/>
              </w:rPr>
              <w:t>Paslaugų</w:t>
            </w:r>
            <w:r w:rsidR="546453E1" w:rsidRPr="4B540F3F">
              <w:rPr>
                <w:rFonts w:ascii="Times New Roman" w:eastAsia="Times New Roman" w:hAnsi="Times New Roman"/>
                <w:sz w:val="24"/>
                <w:szCs w:val="24"/>
              </w:rPr>
              <w:t xml:space="preserve"> teikėjas); vietą 2 didelėms vėliavoms pastatyti (vėliavomis pasirūpina </w:t>
            </w:r>
            <w:r w:rsidR="00191CCB" w:rsidRPr="00203E45">
              <w:rPr>
                <w:rFonts w:ascii="Times New Roman" w:eastAsia="Times New Roman" w:hAnsi="Times New Roman"/>
                <w:sz w:val="24"/>
                <w:szCs w:val="24"/>
              </w:rPr>
              <w:t>Perkančioji organizacija</w:t>
            </w:r>
            <w:r w:rsidR="546453E1" w:rsidRPr="4B540F3F">
              <w:rPr>
                <w:rFonts w:ascii="Times New Roman" w:eastAsia="Times New Roman" w:hAnsi="Times New Roman"/>
                <w:sz w:val="24"/>
                <w:szCs w:val="24"/>
              </w:rPr>
              <w:t>)</w:t>
            </w:r>
            <w:r w:rsidR="55B8BF9B" w:rsidRPr="4B540F3F">
              <w:rPr>
                <w:rFonts w:ascii="Times New Roman" w:eastAsia="Times New Roman" w:hAnsi="Times New Roman"/>
                <w:sz w:val="24"/>
                <w:szCs w:val="24"/>
              </w:rPr>
              <w:t>.</w:t>
            </w:r>
            <w:r w:rsidR="3433BE7A" w:rsidRPr="4B540F3F">
              <w:rPr>
                <w:rFonts w:ascii="Times New Roman" w:eastAsia="Times New Roman" w:hAnsi="Times New Roman"/>
                <w:sz w:val="24"/>
                <w:szCs w:val="24"/>
              </w:rPr>
              <w:t xml:space="preserve"> Prezentacijoms rodyti būtina užtikrinti tinkamai įrengtą techninę įrangą: patikimą projektorių arba didelės raiškos ekraną, kuriame aiškiai matytųsi skaidrės visiems salės dalyviams; kompiuterį ar prijungtą įrenginį su suderinamomis jungtimis (HDMI/USB‑C) ir įdiegta prezentacijų programine įranga; garso sistema su kolonėlėmis ir mikrofonais, jei rodomas vaizdas su garsu arba kalbama didesnėje erdvėje; spustelėjimo pultelis (clicker) skaidrėms valdyti; stabilus Wi‑Fi ryšys vaizdo įrašams ar nuotoliniam turiniui; bei techninės priežiūros personalas, galintis nedelsiant padėti, jei kiltų trikdžių. Taip pat svarbu turėti atsarginių kabelių, adapterių ir aiškiai pažymėtą erdvę pranešėjui, kad prezentacijos vyktų sklandžiai ir be techninių nesklandumų.</w:t>
            </w:r>
            <w:r w:rsidR="772A1184" w:rsidRPr="4B540F3F">
              <w:rPr>
                <w:rFonts w:ascii="Times New Roman" w:eastAsia="Times New Roman" w:hAnsi="Times New Roman"/>
                <w:sz w:val="24"/>
                <w:szCs w:val="24"/>
              </w:rPr>
              <w:t xml:space="preserve"> </w:t>
            </w:r>
          </w:p>
          <w:p w14:paraId="4631BBAB" w14:textId="6FF057FA" w:rsidR="00D049CA" w:rsidRPr="00770A94" w:rsidRDefault="00D049CA" w:rsidP="00E3474B">
            <w:pPr>
              <w:spacing w:line="240" w:lineRule="auto"/>
              <w:jc w:val="both"/>
              <w:rPr>
                <w:rFonts w:ascii="Times New Roman" w:eastAsia="Times New Roman" w:hAnsi="Times New Roman"/>
                <w:b/>
                <w:bCs/>
                <w:sz w:val="24"/>
                <w:szCs w:val="24"/>
              </w:rPr>
            </w:pPr>
            <w:r w:rsidRPr="00770A94">
              <w:rPr>
                <w:rFonts w:ascii="Times New Roman" w:eastAsia="Times New Roman" w:hAnsi="Times New Roman"/>
                <w:b/>
                <w:bCs/>
                <w:sz w:val="24"/>
                <w:szCs w:val="24"/>
              </w:rPr>
              <w:t>Dvi sal</w:t>
            </w:r>
            <w:r w:rsidR="00282C1A" w:rsidRPr="00770A94">
              <w:rPr>
                <w:rFonts w:ascii="Times New Roman" w:eastAsia="Times New Roman" w:hAnsi="Times New Roman"/>
                <w:b/>
                <w:bCs/>
                <w:sz w:val="24"/>
                <w:szCs w:val="24"/>
              </w:rPr>
              <w:t xml:space="preserve">ės darbo sesijoms </w:t>
            </w:r>
            <w:r w:rsidR="00282C1A">
              <w:rPr>
                <w:rFonts w:ascii="Times New Roman" w:eastAsia="Times New Roman" w:hAnsi="Times New Roman"/>
                <w:b/>
                <w:bCs/>
                <w:sz w:val="24"/>
                <w:szCs w:val="24"/>
              </w:rPr>
              <w:t xml:space="preserve">(pusei dienos) </w:t>
            </w:r>
            <w:r w:rsidR="00A61D5A" w:rsidRPr="7FBD7D85">
              <w:rPr>
                <w:rFonts w:ascii="Times New Roman" w:eastAsia="Times New Roman" w:hAnsi="Times New Roman"/>
                <w:sz w:val="24"/>
                <w:szCs w:val="24"/>
              </w:rPr>
              <w:t>turi būti pakankamai erdvi, kad būtų galima patogiai</w:t>
            </w:r>
            <w:r w:rsidR="00A61D5A">
              <w:rPr>
                <w:rFonts w:ascii="Times New Roman" w:eastAsia="Times New Roman" w:hAnsi="Times New Roman"/>
                <w:sz w:val="24"/>
                <w:szCs w:val="24"/>
              </w:rPr>
              <w:t xml:space="preserve"> susodinti iki 60 dalyvių teatro forma</w:t>
            </w:r>
            <w:r w:rsidR="00770A94">
              <w:rPr>
                <w:rFonts w:ascii="Times New Roman" w:eastAsia="Times New Roman" w:hAnsi="Times New Roman"/>
                <w:sz w:val="24"/>
                <w:szCs w:val="24"/>
              </w:rPr>
              <w:t>, turi būti prezidiumas panelinei diskusijai iki 8 pranešėjų.</w:t>
            </w:r>
          </w:p>
          <w:p w14:paraId="37078A97" w14:textId="228AE3CC" w:rsidR="007441C9" w:rsidRPr="00664B59" w:rsidRDefault="0F927327" w:rsidP="00E3474B">
            <w:pPr>
              <w:spacing w:line="240" w:lineRule="auto"/>
              <w:jc w:val="both"/>
              <w:rPr>
                <w:rFonts w:ascii="Times New Roman" w:eastAsia="Times New Roman" w:hAnsi="Times New Roman"/>
                <w:sz w:val="24"/>
                <w:szCs w:val="24"/>
              </w:rPr>
            </w:pPr>
            <w:r w:rsidRPr="4B540F3F">
              <w:rPr>
                <w:rFonts w:ascii="Times New Roman" w:eastAsia="Times New Roman" w:hAnsi="Times New Roman"/>
                <w:b/>
                <w:bCs/>
                <w:sz w:val="24"/>
                <w:szCs w:val="24"/>
              </w:rPr>
              <w:t>Patalpa dvišaliams susitikimams</w:t>
            </w:r>
            <w:r w:rsidRPr="4B540F3F">
              <w:rPr>
                <w:rFonts w:ascii="Times New Roman" w:eastAsia="Times New Roman" w:hAnsi="Times New Roman"/>
                <w:sz w:val="24"/>
                <w:szCs w:val="24"/>
              </w:rPr>
              <w:t xml:space="preserve"> </w:t>
            </w:r>
            <w:r w:rsidR="78D9315A" w:rsidRPr="4B540F3F">
              <w:rPr>
                <w:rFonts w:ascii="Times New Roman" w:eastAsia="Times New Roman" w:hAnsi="Times New Roman"/>
                <w:sz w:val="24"/>
                <w:szCs w:val="24"/>
              </w:rPr>
              <w:t>turi būti aprūpinta ap</w:t>
            </w:r>
            <w:r w:rsidR="00FD1C78">
              <w:rPr>
                <w:rFonts w:ascii="Times New Roman" w:eastAsia="Times New Roman" w:hAnsi="Times New Roman"/>
                <w:sz w:val="24"/>
                <w:szCs w:val="24"/>
              </w:rPr>
              <w:t>skritu</w:t>
            </w:r>
            <w:r w:rsidR="00054479">
              <w:rPr>
                <w:rFonts w:ascii="Times New Roman" w:eastAsia="Times New Roman" w:hAnsi="Times New Roman"/>
                <w:sz w:val="24"/>
                <w:szCs w:val="24"/>
              </w:rPr>
              <w:t xml:space="preserve"> </w:t>
            </w:r>
            <w:r w:rsidR="78D9315A" w:rsidRPr="4B540F3F">
              <w:rPr>
                <w:rFonts w:ascii="Times New Roman" w:eastAsia="Times New Roman" w:hAnsi="Times New Roman"/>
                <w:sz w:val="24"/>
                <w:szCs w:val="24"/>
              </w:rPr>
              <w:t xml:space="preserve">stalu, foteliais arba minkštasuoliais arba kėdėmis. </w:t>
            </w:r>
          </w:p>
          <w:p w14:paraId="1E9CAA04" w14:textId="735B0240" w:rsidR="007441C9" w:rsidRPr="00664B59" w:rsidRDefault="0F927327" w:rsidP="00E3474B">
            <w:pPr>
              <w:spacing w:line="240" w:lineRule="auto"/>
              <w:jc w:val="both"/>
              <w:rPr>
                <w:rFonts w:ascii="Times New Roman" w:eastAsia="Times New Roman" w:hAnsi="Times New Roman"/>
                <w:sz w:val="24"/>
                <w:szCs w:val="24"/>
              </w:rPr>
            </w:pPr>
            <w:r w:rsidRPr="4B540F3F">
              <w:rPr>
                <w:rFonts w:ascii="Times New Roman" w:eastAsia="Times New Roman" w:hAnsi="Times New Roman"/>
                <w:b/>
                <w:bCs/>
                <w:sz w:val="24"/>
                <w:szCs w:val="24"/>
              </w:rPr>
              <w:t xml:space="preserve">Patalpa sekretoriatui </w:t>
            </w:r>
            <w:r w:rsidR="2DCE5F69" w:rsidRPr="00EA547A">
              <w:rPr>
                <w:rFonts w:ascii="Times New Roman" w:eastAsia="Times New Roman" w:hAnsi="Times New Roman"/>
                <w:sz w:val="24"/>
                <w:szCs w:val="24"/>
              </w:rPr>
              <w:t>y</w:t>
            </w:r>
            <w:r w:rsidR="2DCE5F69" w:rsidRPr="4B540F3F">
              <w:rPr>
                <w:rFonts w:ascii="Times New Roman" w:eastAsia="Times New Roman" w:hAnsi="Times New Roman"/>
                <w:sz w:val="24"/>
                <w:szCs w:val="24"/>
              </w:rPr>
              <w:t xml:space="preserve">ra reikalinga dieną prieš ir </w:t>
            </w:r>
            <w:r w:rsidR="00DC2BD1">
              <w:rPr>
                <w:rFonts w:ascii="Times New Roman" w:eastAsia="Times New Roman" w:hAnsi="Times New Roman"/>
                <w:sz w:val="24"/>
                <w:szCs w:val="24"/>
              </w:rPr>
              <w:t>R</w:t>
            </w:r>
            <w:r w:rsidR="2DCE5F69" w:rsidRPr="4B540F3F">
              <w:rPr>
                <w:rFonts w:ascii="Times New Roman" w:eastAsia="Times New Roman" w:hAnsi="Times New Roman"/>
                <w:sz w:val="24"/>
                <w:szCs w:val="24"/>
              </w:rPr>
              <w:t>enginio dieną, ji</w:t>
            </w:r>
            <w:r w:rsidR="2DCE5F69" w:rsidRPr="4B540F3F">
              <w:rPr>
                <w:rFonts w:ascii="Times New Roman" w:eastAsia="Times New Roman" w:hAnsi="Times New Roman"/>
                <w:b/>
                <w:bCs/>
                <w:sz w:val="24"/>
                <w:szCs w:val="24"/>
              </w:rPr>
              <w:t xml:space="preserve"> </w:t>
            </w:r>
            <w:r w:rsidR="528450A5" w:rsidRPr="4B540F3F">
              <w:rPr>
                <w:rFonts w:ascii="Times New Roman" w:eastAsia="Times New Roman" w:hAnsi="Times New Roman"/>
                <w:sz w:val="24"/>
                <w:szCs w:val="24"/>
              </w:rPr>
              <w:t>turi būti aprūpinta iki 10 darbo vietų (stalai, kėdės</w:t>
            </w:r>
            <w:r w:rsidR="5F842B7E" w:rsidRPr="4B540F3F">
              <w:rPr>
                <w:rFonts w:ascii="Times New Roman" w:eastAsia="Times New Roman" w:hAnsi="Times New Roman"/>
                <w:sz w:val="24"/>
                <w:szCs w:val="24"/>
              </w:rPr>
              <w:t>, elektros lizdai</w:t>
            </w:r>
            <w:r w:rsidR="528450A5" w:rsidRPr="4B540F3F">
              <w:rPr>
                <w:rFonts w:ascii="Times New Roman" w:eastAsia="Times New Roman" w:hAnsi="Times New Roman"/>
                <w:sz w:val="24"/>
                <w:szCs w:val="24"/>
              </w:rPr>
              <w:t>), pritaikytų darbui su nešiojamaisiais kompiuteriais (susodinimas U forma)</w:t>
            </w:r>
            <w:r w:rsidR="24EB8C33" w:rsidRPr="4B540F3F">
              <w:rPr>
                <w:rFonts w:ascii="Times New Roman" w:eastAsia="Times New Roman" w:hAnsi="Times New Roman"/>
                <w:sz w:val="24"/>
                <w:szCs w:val="24"/>
              </w:rPr>
              <w:t>.</w:t>
            </w:r>
            <w:r w:rsidR="528450A5" w:rsidRPr="4B540F3F">
              <w:rPr>
                <w:rFonts w:ascii="Times New Roman" w:eastAsia="Times New Roman" w:hAnsi="Times New Roman"/>
                <w:sz w:val="24"/>
                <w:szCs w:val="24"/>
              </w:rPr>
              <w:t xml:space="preserve"> Joje turi būti </w:t>
            </w:r>
            <w:r w:rsidR="106AB1B5" w:rsidRPr="12BE82EE">
              <w:rPr>
                <w:rFonts w:ascii="Times New Roman" w:eastAsia="Times New Roman" w:hAnsi="Times New Roman"/>
                <w:sz w:val="24"/>
                <w:szCs w:val="24"/>
              </w:rPr>
              <w:t xml:space="preserve">1 </w:t>
            </w:r>
            <w:r w:rsidR="70C5287E" w:rsidRPr="12BE82EE">
              <w:rPr>
                <w:rFonts w:ascii="Times New Roman" w:eastAsia="Times New Roman" w:hAnsi="Times New Roman"/>
                <w:sz w:val="24"/>
                <w:szCs w:val="24"/>
              </w:rPr>
              <w:t>spausdintuva</w:t>
            </w:r>
            <w:r w:rsidR="00B8CC38" w:rsidRPr="12BE82EE">
              <w:rPr>
                <w:rFonts w:ascii="Times New Roman" w:eastAsia="Times New Roman" w:hAnsi="Times New Roman"/>
                <w:sz w:val="24"/>
                <w:szCs w:val="24"/>
              </w:rPr>
              <w:t>s</w:t>
            </w:r>
            <w:r w:rsidR="528450A5" w:rsidRPr="4B540F3F">
              <w:rPr>
                <w:rFonts w:ascii="Times New Roman" w:eastAsia="Times New Roman" w:hAnsi="Times New Roman"/>
                <w:sz w:val="24"/>
                <w:szCs w:val="24"/>
              </w:rPr>
              <w:t>,</w:t>
            </w:r>
            <w:r w:rsidR="49EA134D" w:rsidRPr="4B540F3F">
              <w:rPr>
                <w:rFonts w:ascii="Times New Roman" w:eastAsia="Times New Roman" w:hAnsi="Times New Roman"/>
                <w:sz w:val="24"/>
                <w:szCs w:val="24"/>
              </w:rPr>
              <w:t xml:space="preserve"> </w:t>
            </w:r>
            <w:r w:rsidR="528450A5" w:rsidRPr="4B540F3F">
              <w:rPr>
                <w:rFonts w:ascii="Times New Roman" w:eastAsia="Times New Roman" w:hAnsi="Times New Roman"/>
                <w:sz w:val="24"/>
                <w:szCs w:val="24"/>
              </w:rPr>
              <w:t>būtiniausi</w:t>
            </w:r>
            <w:r w:rsidR="4E15D59E" w:rsidRPr="4B540F3F">
              <w:rPr>
                <w:rFonts w:ascii="Times New Roman" w:eastAsia="Times New Roman" w:hAnsi="Times New Roman"/>
                <w:sz w:val="24"/>
                <w:szCs w:val="24"/>
              </w:rPr>
              <w:t>o</w:t>
            </w:r>
            <w:r w:rsidR="528450A5" w:rsidRPr="4B540F3F">
              <w:rPr>
                <w:rFonts w:ascii="Times New Roman" w:eastAsia="Times New Roman" w:hAnsi="Times New Roman"/>
                <w:sz w:val="24"/>
                <w:szCs w:val="24"/>
              </w:rPr>
              <w:t>s kanceliarin</w:t>
            </w:r>
            <w:r w:rsidR="31BDEF76" w:rsidRPr="4B540F3F">
              <w:rPr>
                <w:rFonts w:ascii="Times New Roman" w:eastAsia="Times New Roman" w:hAnsi="Times New Roman"/>
                <w:sz w:val="24"/>
                <w:szCs w:val="24"/>
              </w:rPr>
              <w:t>ė</w:t>
            </w:r>
            <w:r w:rsidR="528450A5" w:rsidRPr="4B540F3F">
              <w:rPr>
                <w:rFonts w:ascii="Times New Roman" w:eastAsia="Times New Roman" w:hAnsi="Times New Roman"/>
                <w:sz w:val="24"/>
                <w:szCs w:val="24"/>
              </w:rPr>
              <w:t>s priemon</w:t>
            </w:r>
            <w:r w:rsidR="4AB54FC9" w:rsidRPr="4B540F3F">
              <w:rPr>
                <w:rFonts w:ascii="Times New Roman" w:eastAsia="Times New Roman" w:hAnsi="Times New Roman"/>
                <w:sz w:val="24"/>
                <w:szCs w:val="24"/>
              </w:rPr>
              <w:t>ė</w:t>
            </w:r>
            <w:r w:rsidR="528450A5" w:rsidRPr="4B540F3F">
              <w:rPr>
                <w:rFonts w:ascii="Times New Roman" w:eastAsia="Times New Roman" w:hAnsi="Times New Roman"/>
                <w:sz w:val="24"/>
                <w:szCs w:val="24"/>
              </w:rPr>
              <w:t xml:space="preserve">s (rašikliai, bloknotai, </w:t>
            </w:r>
            <w:r w:rsidR="29B2875D" w:rsidRPr="4B540F3F">
              <w:rPr>
                <w:rFonts w:ascii="Times New Roman" w:eastAsia="Times New Roman" w:hAnsi="Times New Roman"/>
                <w:sz w:val="24"/>
                <w:szCs w:val="24"/>
              </w:rPr>
              <w:t xml:space="preserve">dėžė A4 </w:t>
            </w:r>
            <w:r w:rsidR="528450A5" w:rsidRPr="4B540F3F">
              <w:rPr>
                <w:rFonts w:ascii="Times New Roman" w:eastAsia="Times New Roman" w:hAnsi="Times New Roman"/>
                <w:sz w:val="24"/>
                <w:szCs w:val="24"/>
              </w:rPr>
              <w:t>spausdinimo popieri</w:t>
            </w:r>
            <w:r w:rsidR="4F15B04A" w:rsidRPr="4B540F3F">
              <w:rPr>
                <w:rFonts w:ascii="Times New Roman" w:eastAsia="Times New Roman" w:hAnsi="Times New Roman"/>
                <w:sz w:val="24"/>
                <w:szCs w:val="24"/>
              </w:rPr>
              <w:t>a</w:t>
            </w:r>
            <w:r w:rsidR="528450A5" w:rsidRPr="4B540F3F">
              <w:rPr>
                <w:rFonts w:ascii="Times New Roman" w:eastAsia="Times New Roman" w:hAnsi="Times New Roman"/>
                <w:sz w:val="24"/>
                <w:szCs w:val="24"/>
              </w:rPr>
              <w:t>us, žirklės, klijai, sąvaržėlės, keturių skirtingų spalvų teksto žymekliai)</w:t>
            </w:r>
            <w:r w:rsidR="1C3771C9" w:rsidRPr="4B540F3F">
              <w:rPr>
                <w:rFonts w:ascii="Times New Roman" w:eastAsia="Times New Roman" w:hAnsi="Times New Roman"/>
                <w:sz w:val="24"/>
                <w:szCs w:val="24"/>
              </w:rPr>
              <w:t>.</w:t>
            </w:r>
            <w:r w:rsidR="4232948A" w:rsidRPr="4B540F3F">
              <w:rPr>
                <w:rFonts w:ascii="Times New Roman" w:eastAsia="Times New Roman" w:hAnsi="Times New Roman"/>
                <w:sz w:val="24"/>
                <w:szCs w:val="24"/>
              </w:rPr>
              <w:t xml:space="preserve"> Visa techninė įranga turi būti patikrinta, ar sklandžiai veikia, prieš ją naudojant.</w:t>
            </w:r>
          </w:p>
        </w:tc>
      </w:tr>
      <w:tr w:rsidR="00B86D39" w:rsidRPr="00664B59" w14:paraId="55BFF117" w14:textId="77777777" w:rsidTr="11B0F8A5">
        <w:tc>
          <w:tcPr>
            <w:tcW w:w="2689" w:type="dxa"/>
          </w:tcPr>
          <w:p w14:paraId="2AD68E2E" w14:textId="2D574304" w:rsidR="007441C9" w:rsidRPr="00973BA6" w:rsidRDefault="153773CB" w:rsidP="00E3474B">
            <w:pPr>
              <w:spacing w:line="240" w:lineRule="auto"/>
              <w:jc w:val="both"/>
              <w:rPr>
                <w:rFonts w:ascii="Times New Roman" w:hAnsi="Times New Roman"/>
                <w:sz w:val="24"/>
                <w:szCs w:val="24"/>
              </w:rPr>
            </w:pPr>
            <w:r w:rsidRPr="4B540F3F">
              <w:rPr>
                <w:rFonts w:ascii="Times New Roman" w:hAnsi="Times New Roman"/>
                <w:sz w:val="24"/>
                <w:szCs w:val="24"/>
              </w:rPr>
              <w:lastRenderedPageBreak/>
              <w:t>Maitinimas:</w:t>
            </w:r>
          </w:p>
        </w:tc>
        <w:tc>
          <w:tcPr>
            <w:tcW w:w="11304" w:type="dxa"/>
          </w:tcPr>
          <w:p w14:paraId="041932D6" w14:textId="1247802B" w:rsidR="007441C9" w:rsidRPr="00664B59" w:rsidRDefault="007441C9" w:rsidP="00E3474B">
            <w:pPr>
              <w:spacing w:line="240" w:lineRule="auto"/>
              <w:jc w:val="both"/>
              <w:rPr>
                <w:rFonts w:ascii="Times New Roman" w:hAnsi="Times New Roman"/>
                <w:sz w:val="24"/>
                <w:szCs w:val="24"/>
              </w:rPr>
            </w:pPr>
          </w:p>
        </w:tc>
      </w:tr>
      <w:tr w:rsidR="00AB4E04" w:rsidRPr="00664B59" w14:paraId="1C869532" w14:textId="77777777" w:rsidTr="11B0F8A5">
        <w:tc>
          <w:tcPr>
            <w:tcW w:w="2689" w:type="dxa"/>
          </w:tcPr>
          <w:p w14:paraId="3BEDA5BA" w14:textId="44F085D9" w:rsidR="00973BA6" w:rsidRPr="00973BA6" w:rsidRDefault="00973BA6" w:rsidP="00E3474B">
            <w:pPr>
              <w:pStyle w:val="ListParagraph"/>
              <w:numPr>
                <w:ilvl w:val="0"/>
                <w:numId w:val="4"/>
              </w:numPr>
              <w:spacing w:line="240" w:lineRule="auto"/>
              <w:contextualSpacing w:val="0"/>
              <w:jc w:val="both"/>
              <w:rPr>
                <w:rFonts w:ascii="Times New Roman" w:hAnsi="Times New Roman"/>
              </w:rPr>
            </w:pPr>
            <w:r w:rsidRPr="00973BA6">
              <w:rPr>
                <w:rFonts w:ascii="Times New Roman" w:hAnsi="Times New Roman"/>
              </w:rPr>
              <w:t>pasitikimo kava ir kavos pertraukėlės</w:t>
            </w:r>
          </w:p>
        </w:tc>
        <w:tc>
          <w:tcPr>
            <w:tcW w:w="11304" w:type="dxa"/>
          </w:tcPr>
          <w:p w14:paraId="26FB94C2" w14:textId="3160E134" w:rsidR="00973BA6" w:rsidRDefault="00973BA6" w:rsidP="00E3474B">
            <w:pPr>
              <w:spacing w:line="240" w:lineRule="auto"/>
              <w:jc w:val="both"/>
              <w:rPr>
                <w:rFonts w:ascii="Times New Roman" w:hAnsi="Times New Roman"/>
                <w:sz w:val="24"/>
                <w:szCs w:val="24"/>
              </w:rPr>
            </w:pPr>
            <w:r>
              <w:rPr>
                <w:rFonts w:ascii="Times New Roman" w:hAnsi="Times New Roman"/>
                <w:sz w:val="24"/>
                <w:szCs w:val="24"/>
              </w:rPr>
              <w:t>Pasitikimo kava ir dvi kavos pertraukėlės</w:t>
            </w:r>
            <w:r w:rsidR="00BA1F17">
              <w:rPr>
                <w:rFonts w:ascii="Times New Roman" w:hAnsi="Times New Roman"/>
                <w:sz w:val="24"/>
                <w:szCs w:val="24"/>
              </w:rPr>
              <w:t>.</w:t>
            </w:r>
          </w:p>
        </w:tc>
      </w:tr>
      <w:tr w:rsidR="00B86D39" w:rsidRPr="00664B59" w14:paraId="15C61483" w14:textId="77777777" w:rsidTr="11B0F8A5">
        <w:tc>
          <w:tcPr>
            <w:tcW w:w="2689" w:type="dxa"/>
          </w:tcPr>
          <w:p w14:paraId="136C7CC4" w14:textId="18486FBB" w:rsidR="007441C9" w:rsidRPr="00664B59" w:rsidRDefault="00664B59" w:rsidP="00E3474B">
            <w:pPr>
              <w:pStyle w:val="ListParagraph"/>
              <w:numPr>
                <w:ilvl w:val="0"/>
                <w:numId w:val="4"/>
              </w:numPr>
              <w:spacing w:line="240" w:lineRule="auto"/>
              <w:contextualSpacing w:val="0"/>
              <w:jc w:val="both"/>
              <w:rPr>
                <w:rFonts w:ascii="Times New Roman" w:hAnsi="Times New Roman"/>
              </w:rPr>
            </w:pPr>
            <w:r>
              <w:rPr>
                <w:rFonts w:ascii="Times New Roman" w:hAnsi="Times New Roman"/>
              </w:rPr>
              <w:t>p</w:t>
            </w:r>
            <w:r w:rsidR="007441C9" w:rsidRPr="00664B59">
              <w:rPr>
                <w:rFonts w:ascii="Times New Roman" w:hAnsi="Times New Roman"/>
              </w:rPr>
              <w:t>ietūs</w:t>
            </w:r>
          </w:p>
        </w:tc>
        <w:tc>
          <w:tcPr>
            <w:tcW w:w="11304" w:type="dxa"/>
          </w:tcPr>
          <w:p w14:paraId="43FB2BA4" w14:textId="61D9BF70" w:rsidR="007441C9" w:rsidRPr="00664B59" w:rsidRDefault="003B691B" w:rsidP="00E3474B">
            <w:pPr>
              <w:spacing w:line="240" w:lineRule="auto"/>
              <w:jc w:val="both"/>
              <w:rPr>
                <w:rFonts w:ascii="Times New Roman" w:hAnsi="Times New Roman"/>
                <w:sz w:val="24"/>
                <w:szCs w:val="24"/>
              </w:rPr>
            </w:pPr>
            <w:r>
              <w:rPr>
                <w:rFonts w:ascii="Times New Roman" w:hAnsi="Times New Roman"/>
                <w:sz w:val="24"/>
                <w:szCs w:val="24"/>
              </w:rPr>
              <w:t xml:space="preserve">Sėdimi pietūs. </w:t>
            </w:r>
            <w:r w:rsidR="00973BA6">
              <w:rPr>
                <w:rFonts w:ascii="Times New Roman" w:hAnsi="Times New Roman"/>
                <w:sz w:val="24"/>
                <w:szCs w:val="24"/>
              </w:rPr>
              <w:t>D</w:t>
            </w:r>
            <w:r w:rsidR="00285944" w:rsidRPr="00285944">
              <w:rPr>
                <w:rFonts w:ascii="Times New Roman" w:hAnsi="Times New Roman"/>
                <w:sz w:val="24"/>
                <w:szCs w:val="24"/>
              </w:rPr>
              <w:t>elegacijų vadovams pietūs atskiroje salėje arba prie atskirų stalų.</w:t>
            </w:r>
          </w:p>
        </w:tc>
      </w:tr>
      <w:tr w:rsidR="00B86D39" w:rsidRPr="00664B59" w14:paraId="0BF8ABDA" w14:textId="77777777" w:rsidTr="11B0F8A5">
        <w:tc>
          <w:tcPr>
            <w:tcW w:w="2689" w:type="dxa"/>
          </w:tcPr>
          <w:p w14:paraId="2121E7AA" w14:textId="61ED75C5" w:rsidR="007441C9" w:rsidRPr="00664B59" w:rsidRDefault="00664B59" w:rsidP="00E3474B">
            <w:pPr>
              <w:pStyle w:val="ListParagraph"/>
              <w:numPr>
                <w:ilvl w:val="0"/>
                <w:numId w:val="4"/>
              </w:numPr>
              <w:spacing w:line="240" w:lineRule="auto"/>
              <w:contextualSpacing w:val="0"/>
              <w:jc w:val="both"/>
              <w:rPr>
                <w:rFonts w:ascii="Times New Roman" w:hAnsi="Times New Roman"/>
              </w:rPr>
            </w:pPr>
            <w:r>
              <w:rPr>
                <w:rFonts w:ascii="Times New Roman" w:hAnsi="Times New Roman"/>
              </w:rPr>
              <w:t>v</w:t>
            </w:r>
            <w:r w:rsidR="007441C9" w:rsidRPr="00664B59">
              <w:rPr>
                <w:rFonts w:ascii="Times New Roman" w:hAnsi="Times New Roman"/>
              </w:rPr>
              <w:t>akarienė</w:t>
            </w:r>
          </w:p>
        </w:tc>
        <w:tc>
          <w:tcPr>
            <w:tcW w:w="11304" w:type="dxa"/>
          </w:tcPr>
          <w:p w14:paraId="2CC13AC7" w14:textId="21A70C50" w:rsidR="007441C9" w:rsidRPr="00664B59" w:rsidRDefault="00973BA6" w:rsidP="00E3474B">
            <w:pPr>
              <w:spacing w:line="240" w:lineRule="auto"/>
              <w:jc w:val="both"/>
              <w:rPr>
                <w:rFonts w:ascii="Times New Roman" w:hAnsi="Times New Roman"/>
                <w:sz w:val="24"/>
                <w:szCs w:val="24"/>
              </w:rPr>
            </w:pPr>
            <w:r>
              <w:rPr>
                <w:rFonts w:ascii="Times New Roman" w:hAnsi="Times New Roman"/>
                <w:sz w:val="24"/>
                <w:szCs w:val="24"/>
              </w:rPr>
              <w:t xml:space="preserve">Sėdima </w:t>
            </w:r>
            <w:r w:rsidR="00E93BEC">
              <w:rPr>
                <w:rFonts w:ascii="Times New Roman" w:hAnsi="Times New Roman"/>
                <w:sz w:val="24"/>
                <w:szCs w:val="24"/>
              </w:rPr>
              <w:t xml:space="preserve">vakarienė </w:t>
            </w:r>
            <w:r>
              <w:rPr>
                <w:rFonts w:ascii="Times New Roman" w:hAnsi="Times New Roman"/>
                <w:sz w:val="24"/>
                <w:szCs w:val="24"/>
              </w:rPr>
              <w:t>pirmą konferencijos dien</w:t>
            </w:r>
            <w:r w:rsidR="00F1765A">
              <w:rPr>
                <w:rFonts w:ascii="Times New Roman" w:hAnsi="Times New Roman"/>
                <w:sz w:val="24"/>
                <w:szCs w:val="24"/>
              </w:rPr>
              <w:t>ą</w:t>
            </w:r>
            <w:r>
              <w:rPr>
                <w:rFonts w:ascii="Times New Roman" w:hAnsi="Times New Roman"/>
                <w:sz w:val="24"/>
                <w:szCs w:val="24"/>
              </w:rPr>
              <w:t>.</w:t>
            </w:r>
          </w:p>
        </w:tc>
      </w:tr>
      <w:tr w:rsidR="00B86D39" w:rsidRPr="00664B59" w14:paraId="79E92D4E" w14:textId="77777777" w:rsidTr="11B0F8A5">
        <w:tc>
          <w:tcPr>
            <w:tcW w:w="2689" w:type="dxa"/>
          </w:tcPr>
          <w:p w14:paraId="0FDD10CB" w14:textId="110A536F" w:rsidR="007441C9" w:rsidRPr="00664B59" w:rsidRDefault="007441C9" w:rsidP="00E3474B">
            <w:pPr>
              <w:spacing w:line="240" w:lineRule="auto"/>
              <w:jc w:val="both"/>
              <w:rPr>
                <w:rFonts w:ascii="Times New Roman" w:hAnsi="Times New Roman"/>
                <w:sz w:val="24"/>
                <w:szCs w:val="24"/>
              </w:rPr>
            </w:pPr>
            <w:r w:rsidRPr="00664B59">
              <w:rPr>
                <w:rFonts w:ascii="Times New Roman" w:hAnsi="Times New Roman"/>
                <w:sz w:val="24"/>
                <w:szCs w:val="24"/>
              </w:rPr>
              <w:t>Kultūrinės programos poreikis</w:t>
            </w:r>
          </w:p>
        </w:tc>
        <w:tc>
          <w:tcPr>
            <w:tcW w:w="11304" w:type="dxa"/>
          </w:tcPr>
          <w:p w14:paraId="2ED9F06C" w14:textId="6D850D8F" w:rsidR="007441C9" w:rsidRPr="00664B59" w:rsidRDefault="00E93BEC" w:rsidP="00E3474B">
            <w:pPr>
              <w:spacing w:line="240" w:lineRule="auto"/>
              <w:jc w:val="both"/>
              <w:rPr>
                <w:rFonts w:ascii="Times New Roman" w:hAnsi="Times New Roman"/>
                <w:sz w:val="24"/>
                <w:szCs w:val="24"/>
              </w:rPr>
            </w:pPr>
            <w:r>
              <w:rPr>
                <w:rFonts w:ascii="Times New Roman" w:hAnsi="Times New Roman"/>
                <w:sz w:val="24"/>
                <w:szCs w:val="24"/>
              </w:rPr>
              <w:t>Vakarienė su kultūrine programa a</w:t>
            </w:r>
            <w:r w:rsidR="00853F9C">
              <w:rPr>
                <w:rFonts w:ascii="Times New Roman" w:hAnsi="Times New Roman"/>
                <w:sz w:val="24"/>
                <w:szCs w:val="24"/>
              </w:rPr>
              <w:t>r ekskursija</w:t>
            </w:r>
            <w:r w:rsidR="00E67DCD">
              <w:rPr>
                <w:rFonts w:ascii="Times New Roman" w:hAnsi="Times New Roman"/>
                <w:sz w:val="24"/>
                <w:szCs w:val="24"/>
              </w:rPr>
              <w:t xml:space="preserve">, </w:t>
            </w:r>
            <w:r w:rsidR="00160C05">
              <w:rPr>
                <w:rFonts w:ascii="Times New Roman" w:hAnsi="Times New Roman"/>
                <w:sz w:val="24"/>
                <w:szCs w:val="24"/>
              </w:rPr>
              <w:t>p</w:t>
            </w:r>
            <w:r w:rsidR="00E67DCD">
              <w:rPr>
                <w:rFonts w:ascii="Times New Roman" w:hAnsi="Times New Roman"/>
                <w:sz w:val="24"/>
                <w:szCs w:val="24"/>
              </w:rPr>
              <w:t>ageidautina Vilniaus centre arba senamiestyje.</w:t>
            </w:r>
          </w:p>
        </w:tc>
      </w:tr>
      <w:tr w:rsidR="00B86D39" w:rsidRPr="00664B59" w14:paraId="3C6843AC" w14:textId="77777777" w:rsidTr="11B0F8A5">
        <w:tc>
          <w:tcPr>
            <w:tcW w:w="2689" w:type="dxa"/>
          </w:tcPr>
          <w:p w14:paraId="5530E102" w14:textId="1F7A7AD2" w:rsidR="007441C9" w:rsidRPr="00664B59" w:rsidRDefault="007441C9" w:rsidP="00E3474B">
            <w:pPr>
              <w:spacing w:line="240" w:lineRule="auto"/>
              <w:jc w:val="both"/>
              <w:rPr>
                <w:rFonts w:ascii="Times New Roman" w:hAnsi="Times New Roman"/>
                <w:sz w:val="24"/>
                <w:szCs w:val="24"/>
              </w:rPr>
            </w:pPr>
            <w:r w:rsidRPr="00664B59">
              <w:rPr>
                <w:rFonts w:ascii="Times New Roman" w:hAnsi="Times New Roman"/>
                <w:sz w:val="24"/>
                <w:szCs w:val="24"/>
              </w:rPr>
              <w:t xml:space="preserve">Apgyvendinimo </w:t>
            </w:r>
            <w:r w:rsidR="00664B59">
              <w:rPr>
                <w:rFonts w:ascii="Times New Roman" w:hAnsi="Times New Roman"/>
                <w:sz w:val="24"/>
                <w:szCs w:val="24"/>
              </w:rPr>
              <w:t xml:space="preserve">poreikis ir </w:t>
            </w:r>
            <w:r w:rsidRPr="00664B59">
              <w:rPr>
                <w:rFonts w:ascii="Times New Roman" w:hAnsi="Times New Roman"/>
                <w:sz w:val="24"/>
                <w:szCs w:val="24"/>
              </w:rPr>
              <w:t>apmokėjimas</w:t>
            </w:r>
          </w:p>
        </w:tc>
        <w:tc>
          <w:tcPr>
            <w:tcW w:w="11304" w:type="dxa"/>
          </w:tcPr>
          <w:p w14:paraId="4F34ECAB" w14:textId="7D1379E8" w:rsidR="007441C9" w:rsidRPr="00664B59" w:rsidRDefault="00235BA5" w:rsidP="00E3474B">
            <w:pPr>
              <w:spacing w:line="240" w:lineRule="auto"/>
              <w:jc w:val="both"/>
              <w:rPr>
                <w:rFonts w:ascii="Times New Roman" w:hAnsi="Times New Roman"/>
                <w:sz w:val="24"/>
                <w:szCs w:val="24"/>
              </w:rPr>
            </w:pPr>
            <w:r>
              <w:rPr>
                <w:rFonts w:ascii="Times New Roman" w:hAnsi="Times New Roman"/>
                <w:sz w:val="24"/>
                <w:szCs w:val="24"/>
              </w:rPr>
              <w:t xml:space="preserve">Delegacijų vadovams apmokama iki 2 nakvynių. </w:t>
            </w:r>
          </w:p>
        </w:tc>
      </w:tr>
      <w:tr w:rsidR="00B86D39" w:rsidRPr="00664B59" w14:paraId="35C465A0" w14:textId="77777777" w:rsidTr="11B0F8A5">
        <w:tc>
          <w:tcPr>
            <w:tcW w:w="2689" w:type="dxa"/>
          </w:tcPr>
          <w:p w14:paraId="4BADCE83" w14:textId="6EFB9043" w:rsidR="007441C9" w:rsidRPr="00664B59" w:rsidRDefault="007441C9" w:rsidP="00E3474B">
            <w:pPr>
              <w:spacing w:line="240" w:lineRule="auto"/>
              <w:jc w:val="both"/>
              <w:rPr>
                <w:rFonts w:ascii="Times New Roman" w:hAnsi="Times New Roman"/>
                <w:sz w:val="24"/>
                <w:szCs w:val="24"/>
              </w:rPr>
            </w:pPr>
            <w:r w:rsidRPr="00664B59">
              <w:rPr>
                <w:rFonts w:ascii="Times New Roman" w:hAnsi="Times New Roman"/>
                <w:sz w:val="24"/>
                <w:szCs w:val="24"/>
              </w:rPr>
              <w:t>Skrydžių apmokėjimas</w:t>
            </w:r>
          </w:p>
        </w:tc>
        <w:tc>
          <w:tcPr>
            <w:tcW w:w="11304" w:type="dxa"/>
          </w:tcPr>
          <w:p w14:paraId="02C21C9E" w14:textId="20900C3E" w:rsidR="007441C9" w:rsidRDefault="11B0F8A5" w:rsidP="00E3474B">
            <w:pPr>
              <w:spacing w:line="240" w:lineRule="auto"/>
              <w:jc w:val="both"/>
              <w:rPr>
                <w:rFonts w:ascii="Times New Roman" w:hAnsi="Times New Roman"/>
                <w:sz w:val="24"/>
                <w:szCs w:val="24"/>
              </w:rPr>
            </w:pPr>
            <w:r w:rsidRPr="11B0F8A5">
              <w:rPr>
                <w:rFonts w:ascii="Times New Roman" w:hAnsi="Times New Roman"/>
                <w:sz w:val="24"/>
                <w:szCs w:val="24"/>
              </w:rPr>
              <w:t xml:space="preserve">Skrydžius užsako ir apmoka Renginio dalyviai. </w:t>
            </w:r>
          </w:p>
          <w:p w14:paraId="65D84B0F" w14:textId="580AC8B2" w:rsidR="00EB4685" w:rsidRPr="00664B59" w:rsidRDefault="11B0F8A5" w:rsidP="00E3474B">
            <w:pPr>
              <w:spacing w:line="240" w:lineRule="auto"/>
              <w:jc w:val="both"/>
              <w:rPr>
                <w:rFonts w:ascii="Times New Roman" w:hAnsi="Times New Roman"/>
                <w:sz w:val="24"/>
                <w:szCs w:val="24"/>
              </w:rPr>
            </w:pPr>
            <w:r w:rsidRPr="11B0F8A5">
              <w:rPr>
                <w:rFonts w:ascii="Times New Roman" w:hAnsi="Times New Roman"/>
                <w:sz w:val="24"/>
                <w:szCs w:val="24"/>
              </w:rPr>
              <w:t>Esant poreikiui užsakomi ir apmokami skrydžiai konferencijos pranešėjams, moderatoriams.</w:t>
            </w:r>
          </w:p>
        </w:tc>
      </w:tr>
      <w:tr w:rsidR="00B86D39" w:rsidRPr="00664B59" w14:paraId="785E9D3E" w14:textId="77777777" w:rsidTr="11B0F8A5">
        <w:tc>
          <w:tcPr>
            <w:tcW w:w="2689" w:type="dxa"/>
          </w:tcPr>
          <w:p w14:paraId="500A8923" w14:textId="592BCB15" w:rsidR="007441C9" w:rsidRPr="00664B59" w:rsidRDefault="00664B59" w:rsidP="00E3474B">
            <w:pPr>
              <w:spacing w:line="240" w:lineRule="auto"/>
              <w:jc w:val="both"/>
              <w:rPr>
                <w:rFonts w:ascii="Times New Roman" w:hAnsi="Times New Roman"/>
                <w:sz w:val="24"/>
                <w:szCs w:val="24"/>
              </w:rPr>
            </w:pPr>
            <w:r w:rsidRPr="00664B59">
              <w:rPr>
                <w:rFonts w:ascii="Times New Roman" w:hAnsi="Times New Roman"/>
                <w:sz w:val="24"/>
                <w:szCs w:val="24"/>
              </w:rPr>
              <w:t>Papildoma informacija</w:t>
            </w:r>
          </w:p>
        </w:tc>
        <w:tc>
          <w:tcPr>
            <w:tcW w:w="11304" w:type="dxa"/>
          </w:tcPr>
          <w:p w14:paraId="3F3BE8CC" w14:textId="3258DB4E" w:rsidR="00B27D60" w:rsidRPr="00664B59" w:rsidRDefault="00B27D60" w:rsidP="00E3474B">
            <w:pPr>
              <w:spacing w:line="240" w:lineRule="auto"/>
              <w:jc w:val="both"/>
              <w:rPr>
                <w:rFonts w:ascii="Times New Roman" w:hAnsi="Times New Roman"/>
                <w:sz w:val="24"/>
                <w:szCs w:val="24"/>
              </w:rPr>
            </w:pPr>
          </w:p>
        </w:tc>
      </w:tr>
    </w:tbl>
    <w:p w14:paraId="74821FB9" w14:textId="77777777" w:rsidR="0011256F" w:rsidRDefault="0011256F" w:rsidP="00E3474B">
      <w:pPr>
        <w:spacing w:after="0" w:line="240" w:lineRule="auto"/>
        <w:jc w:val="both"/>
        <w:rPr>
          <w:rFonts w:ascii="Times New Roman" w:hAnsi="Times New Roman"/>
          <w:sz w:val="24"/>
          <w:szCs w:val="24"/>
        </w:rPr>
      </w:pPr>
    </w:p>
    <w:p w14:paraId="7EDE4BA3" w14:textId="77777777" w:rsidR="00026D18" w:rsidRPr="00664B59" w:rsidRDefault="00026D18" w:rsidP="00E3474B">
      <w:pPr>
        <w:spacing w:after="0" w:line="240" w:lineRule="auto"/>
        <w:jc w:val="both"/>
        <w:rPr>
          <w:rFonts w:ascii="Times New Roman" w:hAnsi="Times New Roman"/>
          <w:sz w:val="24"/>
          <w:szCs w:val="24"/>
        </w:rPr>
      </w:pPr>
    </w:p>
    <w:p w14:paraId="3FF7ED4F" w14:textId="7F476879" w:rsidR="0011256F" w:rsidRPr="00337255" w:rsidRDefault="0011256F" w:rsidP="00E3474B">
      <w:pPr>
        <w:spacing w:after="0" w:line="240" w:lineRule="auto"/>
        <w:jc w:val="both"/>
        <w:rPr>
          <w:rFonts w:ascii="Times New Roman" w:hAnsi="Times New Roman"/>
          <w:b/>
          <w:bCs/>
          <w:sz w:val="24"/>
          <w:szCs w:val="24"/>
        </w:rPr>
      </w:pPr>
      <w:r w:rsidRPr="00337255">
        <w:rPr>
          <w:rFonts w:ascii="Times New Roman" w:hAnsi="Times New Roman"/>
          <w:b/>
          <w:bCs/>
          <w:sz w:val="24"/>
          <w:szCs w:val="24"/>
        </w:rPr>
        <w:t xml:space="preserve">1.2. Aukšto lygio </w:t>
      </w:r>
      <w:r w:rsidR="0C7ADFA4" w:rsidRPr="51654590">
        <w:rPr>
          <w:rFonts w:ascii="Times New Roman" w:hAnsi="Times New Roman"/>
          <w:b/>
          <w:bCs/>
          <w:sz w:val="24"/>
          <w:szCs w:val="24"/>
        </w:rPr>
        <w:t>ekspertinė</w:t>
      </w:r>
      <w:r w:rsidRPr="23EC1148">
        <w:rPr>
          <w:rFonts w:ascii="Times New Roman" w:hAnsi="Times New Roman"/>
          <w:b/>
          <w:bCs/>
          <w:sz w:val="24"/>
          <w:szCs w:val="24"/>
        </w:rPr>
        <w:t xml:space="preserve"> </w:t>
      </w:r>
      <w:r w:rsidRPr="00337255">
        <w:rPr>
          <w:rFonts w:ascii="Times New Roman" w:hAnsi="Times New Roman"/>
          <w:b/>
          <w:bCs/>
          <w:sz w:val="24"/>
          <w:szCs w:val="24"/>
        </w:rPr>
        <w:t>konferencija emocinės sveikatos darbe tema</w:t>
      </w:r>
    </w:p>
    <w:p w14:paraId="58137966" w14:textId="77777777" w:rsidR="00664B59" w:rsidRPr="00664B59" w:rsidRDefault="00664B59" w:rsidP="00E3474B">
      <w:pPr>
        <w:spacing w:after="0" w:line="240" w:lineRule="auto"/>
        <w:jc w:val="both"/>
        <w:rPr>
          <w:rFonts w:ascii="Times New Roman" w:hAnsi="Times New Roman"/>
          <w:sz w:val="24"/>
          <w:szCs w:val="24"/>
        </w:rPr>
      </w:pPr>
    </w:p>
    <w:tbl>
      <w:tblPr>
        <w:tblStyle w:val="TableGrid"/>
        <w:tblW w:w="0" w:type="auto"/>
        <w:tblLook w:val="04A0" w:firstRow="1" w:lastRow="0" w:firstColumn="1" w:lastColumn="0" w:noHBand="0" w:noVBand="1"/>
      </w:tblPr>
      <w:tblGrid>
        <w:gridCol w:w="2689"/>
        <w:gridCol w:w="11304"/>
      </w:tblGrid>
      <w:tr w:rsidR="00B86D39" w:rsidRPr="00664B59" w14:paraId="0816B719" w14:textId="77777777" w:rsidTr="284E1AA8">
        <w:tc>
          <w:tcPr>
            <w:tcW w:w="2689" w:type="dxa"/>
          </w:tcPr>
          <w:p w14:paraId="63998A07" w14:textId="77777777" w:rsidR="00664B59" w:rsidRPr="00664B59" w:rsidRDefault="00664B59" w:rsidP="00E3474B">
            <w:pPr>
              <w:spacing w:line="240" w:lineRule="auto"/>
              <w:jc w:val="both"/>
              <w:rPr>
                <w:rFonts w:ascii="Times New Roman" w:hAnsi="Times New Roman"/>
                <w:sz w:val="24"/>
                <w:szCs w:val="24"/>
              </w:rPr>
            </w:pPr>
            <w:r w:rsidRPr="00664B59">
              <w:rPr>
                <w:rFonts w:ascii="Times New Roman" w:hAnsi="Times New Roman"/>
                <w:sz w:val="24"/>
                <w:szCs w:val="24"/>
              </w:rPr>
              <w:t>Renginio pavadinimas</w:t>
            </w:r>
          </w:p>
        </w:tc>
        <w:tc>
          <w:tcPr>
            <w:tcW w:w="11304" w:type="dxa"/>
          </w:tcPr>
          <w:p w14:paraId="14512575" w14:textId="34CF8645" w:rsidR="00664B59" w:rsidRPr="00664B59" w:rsidRDefault="00D75D65" w:rsidP="00E3474B">
            <w:pPr>
              <w:spacing w:line="240" w:lineRule="auto"/>
              <w:jc w:val="both"/>
              <w:rPr>
                <w:rFonts w:ascii="Times New Roman" w:hAnsi="Times New Roman"/>
                <w:sz w:val="24"/>
                <w:szCs w:val="24"/>
              </w:rPr>
            </w:pPr>
            <w:r>
              <w:rPr>
                <w:rFonts w:ascii="Times New Roman" w:hAnsi="Times New Roman"/>
                <w:sz w:val="24"/>
                <w:szCs w:val="24"/>
              </w:rPr>
              <w:t>Aukšto lygio konferencija</w:t>
            </w:r>
            <w:r w:rsidR="008D5202">
              <w:rPr>
                <w:rFonts w:ascii="Times New Roman" w:hAnsi="Times New Roman"/>
                <w:sz w:val="24"/>
                <w:szCs w:val="24"/>
              </w:rPr>
              <w:t xml:space="preserve"> </w:t>
            </w:r>
            <w:r w:rsidR="009E4DE4">
              <w:rPr>
                <w:rFonts w:ascii="Times New Roman" w:hAnsi="Times New Roman"/>
                <w:sz w:val="24"/>
                <w:szCs w:val="24"/>
              </w:rPr>
              <w:t xml:space="preserve">emocinės sveikatos darbe </w:t>
            </w:r>
            <w:r w:rsidR="0012371D">
              <w:rPr>
                <w:rFonts w:ascii="Times New Roman" w:hAnsi="Times New Roman"/>
                <w:sz w:val="24"/>
                <w:szCs w:val="24"/>
              </w:rPr>
              <w:t>tema</w:t>
            </w:r>
            <w:r w:rsidR="00B27D60">
              <w:rPr>
                <w:rFonts w:ascii="Times New Roman" w:hAnsi="Times New Roman"/>
                <w:sz w:val="24"/>
                <w:szCs w:val="24"/>
              </w:rPr>
              <w:t xml:space="preserve"> (angl. „</w:t>
            </w:r>
            <w:r w:rsidR="009E4DE4" w:rsidRPr="00B27D60">
              <w:rPr>
                <w:rFonts w:ascii="Times New Roman" w:hAnsi="Times New Roman"/>
                <w:i/>
                <w:iCs/>
                <w:sz w:val="24"/>
                <w:szCs w:val="24"/>
              </w:rPr>
              <w:t>High level OSH conference</w:t>
            </w:r>
            <w:r w:rsidR="00B27D60">
              <w:rPr>
                <w:rFonts w:ascii="Times New Roman" w:hAnsi="Times New Roman"/>
                <w:sz w:val="24"/>
                <w:szCs w:val="24"/>
              </w:rPr>
              <w:t>“)</w:t>
            </w:r>
          </w:p>
        </w:tc>
      </w:tr>
      <w:tr w:rsidR="00B86D39" w:rsidRPr="00664B59" w14:paraId="49E1FFE0" w14:textId="77777777" w:rsidTr="284E1AA8">
        <w:tc>
          <w:tcPr>
            <w:tcW w:w="2689" w:type="dxa"/>
          </w:tcPr>
          <w:p w14:paraId="6A7AF965" w14:textId="77777777" w:rsidR="00664B59" w:rsidRPr="00664B59" w:rsidRDefault="00664B59" w:rsidP="00E3474B">
            <w:pPr>
              <w:spacing w:line="240" w:lineRule="auto"/>
              <w:jc w:val="both"/>
              <w:rPr>
                <w:rFonts w:ascii="Times New Roman" w:hAnsi="Times New Roman"/>
                <w:sz w:val="24"/>
                <w:szCs w:val="24"/>
              </w:rPr>
            </w:pPr>
            <w:r w:rsidRPr="00664B59">
              <w:rPr>
                <w:rFonts w:ascii="Times New Roman" w:hAnsi="Times New Roman"/>
                <w:sz w:val="24"/>
                <w:szCs w:val="24"/>
              </w:rPr>
              <w:t>Data</w:t>
            </w:r>
          </w:p>
        </w:tc>
        <w:tc>
          <w:tcPr>
            <w:tcW w:w="11304" w:type="dxa"/>
          </w:tcPr>
          <w:p w14:paraId="0ABE8431" w14:textId="01C8C59D" w:rsidR="00664B59" w:rsidRPr="00664B59" w:rsidRDefault="008F5E3A" w:rsidP="00E3474B">
            <w:pPr>
              <w:spacing w:line="240" w:lineRule="auto"/>
              <w:jc w:val="both"/>
              <w:rPr>
                <w:rFonts w:ascii="Times New Roman" w:hAnsi="Times New Roman"/>
                <w:sz w:val="24"/>
                <w:szCs w:val="24"/>
              </w:rPr>
            </w:pPr>
            <w:r w:rsidRPr="00304E1E">
              <w:rPr>
                <w:rFonts w:ascii="Times New Roman" w:hAnsi="Times New Roman"/>
                <w:sz w:val="24"/>
                <w:szCs w:val="24"/>
              </w:rPr>
              <w:t>Preliminari data</w:t>
            </w:r>
            <w:r w:rsidR="00304E1E" w:rsidRPr="00304E1E">
              <w:rPr>
                <w:rFonts w:ascii="Times New Roman" w:hAnsi="Times New Roman"/>
                <w:sz w:val="24"/>
                <w:szCs w:val="24"/>
              </w:rPr>
              <w:t xml:space="preserve"> </w:t>
            </w:r>
            <w:r w:rsidRPr="00304E1E">
              <w:rPr>
                <w:rFonts w:ascii="Times New Roman" w:hAnsi="Times New Roman"/>
                <w:sz w:val="24"/>
                <w:szCs w:val="24"/>
              </w:rPr>
              <w:t>2027</w:t>
            </w:r>
            <w:r w:rsidR="005D6443">
              <w:rPr>
                <w:rFonts w:ascii="Times New Roman" w:hAnsi="Times New Roman"/>
                <w:sz w:val="24"/>
                <w:szCs w:val="24"/>
              </w:rPr>
              <w:t xml:space="preserve"> m.</w:t>
            </w:r>
            <w:r w:rsidR="00304E1E" w:rsidRPr="00304E1E">
              <w:rPr>
                <w:rFonts w:ascii="Times New Roman" w:hAnsi="Times New Roman"/>
                <w:sz w:val="24"/>
                <w:szCs w:val="24"/>
              </w:rPr>
              <w:t xml:space="preserve"> vasario 24-25 d.</w:t>
            </w:r>
          </w:p>
        </w:tc>
      </w:tr>
      <w:tr w:rsidR="00B86D39" w:rsidRPr="00664B59" w14:paraId="2CEE31AF" w14:textId="77777777" w:rsidTr="284E1AA8">
        <w:tc>
          <w:tcPr>
            <w:tcW w:w="2689" w:type="dxa"/>
          </w:tcPr>
          <w:p w14:paraId="7E22176D" w14:textId="77777777" w:rsidR="00664B59" w:rsidRPr="00664B59" w:rsidRDefault="00664B59" w:rsidP="00E3474B">
            <w:pPr>
              <w:spacing w:line="240" w:lineRule="auto"/>
              <w:jc w:val="both"/>
              <w:rPr>
                <w:rFonts w:ascii="Times New Roman" w:hAnsi="Times New Roman"/>
                <w:sz w:val="24"/>
                <w:szCs w:val="24"/>
              </w:rPr>
            </w:pPr>
            <w:r w:rsidRPr="00664B59">
              <w:rPr>
                <w:rFonts w:ascii="Times New Roman" w:hAnsi="Times New Roman"/>
                <w:sz w:val="24"/>
                <w:szCs w:val="24"/>
              </w:rPr>
              <w:t>Trukmė</w:t>
            </w:r>
          </w:p>
        </w:tc>
        <w:tc>
          <w:tcPr>
            <w:tcW w:w="11304" w:type="dxa"/>
          </w:tcPr>
          <w:p w14:paraId="7CE9B5BE" w14:textId="498536C2" w:rsidR="00664B59" w:rsidRPr="00664B59" w:rsidRDefault="005F66EB" w:rsidP="00E3474B">
            <w:pPr>
              <w:spacing w:line="240" w:lineRule="auto"/>
              <w:jc w:val="both"/>
              <w:rPr>
                <w:rFonts w:ascii="Times New Roman" w:hAnsi="Times New Roman"/>
                <w:sz w:val="24"/>
                <w:szCs w:val="24"/>
              </w:rPr>
            </w:pPr>
            <w:r>
              <w:rPr>
                <w:rFonts w:ascii="Times New Roman" w:hAnsi="Times New Roman"/>
                <w:sz w:val="24"/>
                <w:szCs w:val="24"/>
              </w:rPr>
              <w:t>1,5</w:t>
            </w:r>
            <w:r w:rsidR="008653B9" w:rsidRPr="008653B9">
              <w:rPr>
                <w:rFonts w:ascii="Times New Roman" w:hAnsi="Times New Roman"/>
                <w:sz w:val="24"/>
                <w:szCs w:val="24"/>
              </w:rPr>
              <w:t xml:space="preserve"> dienos</w:t>
            </w:r>
            <w:r w:rsidR="00470D19">
              <w:rPr>
                <w:rFonts w:ascii="Times New Roman" w:hAnsi="Times New Roman"/>
                <w:sz w:val="24"/>
                <w:szCs w:val="24"/>
              </w:rPr>
              <w:t>.</w:t>
            </w:r>
          </w:p>
        </w:tc>
      </w:tr>
      <w:tr w:rsidR="00B86D39" w:rsidRPr="00664B59" w14:paraId="006A6183" w14:textId="77777777" w:rsidTr="284E1AA8">
        <w:tc>
          <w:tcPr>
            <w:tcW w:w="2689" w:type="dxa"/>
          </w:tcPr>
          <w:p w14:paraId="48F4E38F" w14:textId="77777777" w:rsidR="00664B59" w:rsidRPr="00664B59" w:rsidRDefault="00664B59" w:rsidP="00E3474B">
            <w:pPr>
              <w:spacing w:line="240" w:lineRule="auto"/>
              <w:jc w:val="both"/>
              <w:rPr>
                <w:rFonts w:ascii="Times New Roman" w:hAnsi="Times New Roman"/>
                <w:sz w:val="24"/>
                <w:szCs w:val="24"/>
              </w:rPr>
            </w:pPr>
            <w:r w:rsidRPr="00664B59">
              <w:rPr>
                <w:rFonts w:ascii="Times New Roman" w:hAnsi="Times New Roman"/>
                <w:sz w:val="24"/>
                <w:szCs w:val="24"/>
              </w:rPr>
              <w:t>Atvykimo data (Vilniaus oro uoste):</w:t>
            </w:r>
          </w:p>
        </w:tc>
        <w:tc>
          <w:tcPr>
            <w:tcW w:w="11304" w:type="dxa"/>
          </w:tcPr>
          <w:p w14:paraId="75CACEBF" w14:textId="19897B91" w:rsidR="00664B59" w:rsidRPr="00664B59" w:rsidRDefault="00304E1E" w:rsidP="00E3474B">
            <w:pPr>
              <w:spacing w:line="240" w:lineRule="auto"/>
              <w:jc w:val="both"/>
              <w:rPr>
                <w:rFonts w:ascii="Times New Roman" w:hAnsi="Times New Roman"/>
                <w:sz w:val="24"/>
                <w:szCs w:val="24"/>
              </w:rPr>
            </w:pPr>
            <w:r w:rsidRPr="00304E1E">
              <w:rPr>
                <w:rFonts w:ascii="Times New Roman" w:hAnsi="Times New Roman"/>
                <w:sz w:val="24"/>
                <w:szCs w:val="24"/>
              </w:rPr>
              <w:t>2027</w:t>
            </w:r>
            <w:r w:rsidR="005D6443">
              <w:rPr>
                <w:rFonts w:ascii="Times New Roman" w:hAnsi="Times New Roman"/>
                <w:sz w:val="24"/>
                <w:szCs w:val="24"/>
              </w:rPr>
              <w:t xml:space="preserve"> m.</w:t>
            </w:r>
            <w:r w:rsidRPr="00304E1E">
              <w:rPr>
                <w:rFonts w:ascii="Times New Roman" w:hAnsi="Times New Roman"/>
                <w:sz w:val="24"/>
                <w:szCs w:val="24"/>
              </w:rPr>
              <w:t xml:space="preserve"> vasario 24</w:t>
            </w:r>
            <w:r>
              <w:rPr>
                <w:rFonts w:ascii="Times New Roman" w:hAnsi="Times New Roman"/>
                <w:sz w:val="24"/>
                <w:szCs w:val="24"/>
              </w:rPr>
              <w:t xml:space="preserve"> d.</w:t>
            </w:r>
          </w:p>
        </w:tc>
      </w:tr>
      <w:tr w:rsidR="00B86D39" w:rsidRPr="00664B59" w14:paraId="7DF6FE99" w14:textId="77777777" w:rsidTr="284E1AA8">
        <w:tc>
          <w:tcPr>
            <w:tcW w:w="2689" w:type="dxa"/>
          </w:tcPr>
          <w:p w14:paraId="0C2B9644" w14:textId="77777777" w:rsidR="00664B59" w:rsidRPr="00664B59" w:rsidRDefault="00664B59" w:rsidP="00E3474B">
            <w:pPr>
              <w:spacing w:line="240" w:lineRule="auto"/>
              <w:jc w:val="both"/>
              <w:rPr>
                <w:rFonts w:ascii="Times New Roman" w:hAnsi="Times New Roman"/>
                <w:sz w:val="24"/>
                <w:szCs w:val="24"/>
              </w:rPr>
            </w:pPr>
            <w:r w:rsidRPr="00664B59">
              <w:rPr>
                <w:rFonts w:ascii="Times New Roman" w:hAnsi="Times New Roman"/>
                <w:sz w:val="24"/>
                <w:szCs w:val="24"/>
              </w:rPr>
              <w:t>Išvykimo data (Vilniaus oro uoste):</w:t>
            </w:r>
          </w:p>
        </w:tc>
        <w:tc>
          <w:tcPr>
            <w:tcW w:w="11304" w:type="dxa"/>
          </w:tcPr>
          <w:p w14:paraId="7F30609A" w14:textId="3C23B238" w:rsidR="00664B59" w:rsidRPr="00664B59" w:rsidRDefault="00304E1E" w:rsidP="00E3474B">
            <w:pPr>
              <w:spacing w:line="240" w:lineRule="auto"/>
              <w:jc w:val="both"/>
              <w:rPr>
                <w:rFonts w:ascii="Times New Roman" w:hAnsi="Times New Roman"/>
                <w:sz w:val="24"/>
                <w:szCs w:val="24"/>
              </w:rPr>
            </w:pPr>
            <w:r>
              <w:rPr>
                <w:rFonts w:ascii="Times New Roman" w:hAnsi="Times New Roman"/>
                <w:sz w:val="24"/>
                <w:szCs w:val="24"/>
              </w:rPr>
              <w:t>2027 m. vasario 25-26 d.</w:t>
            </w:r>
          </w:p>
        </w:tc>
      </w:tr>
      <w:tr w:rsidR="00B86D39" w:rsidRPr="00664B59" w14:paraId="6F91E355" w14:textId="77777777" w:rsidTr="284E1AA8">
        <w:tc>
          <w:tcPr>
            <w:tcW w:w="2689" w:type="dxa"/>
          </w:tcPr>
          <w:p w14:paraId="0792258D" w14:textId="77777777" w:rsidR="00664B59" w:rsidRPr="00664B59" w:rsidRDefault="00664B59" w:rsidP="00E3474B">
            <w:pPr>
              <w:spacing w:line="240" w:lineRule="auto"/>
              <w:jc w:val="both"/>
              <w:rPr>
                <w:rFonts w:ascii="Times New Roman" w:hAnsi="Times New Roman"/>
                <w:sz w:val="24"/>
                <w:szCs w:val="24"/>
              </w:rPr>
            </w:pPr>
            <w:r w:rsidRPr="7E5D0D7B">
              <w:rPr>
                <w:rFonts w:ascii="Times New Roman" w:hAnsi="Times New Roman"/>
                <w:sz w:val="24"/>
                <w:szCs w:val="24"/>
              </w:rPr>
              <w:t>Bendras dalyvių skaičius ir delegacijų formatas</w:t>
            </w:r>
            <w:r w:rsidRPr="00664B59">
              <w:rPr>
                <w:rFonts w:ascii="Times New Roman" w:hAnsi="Times New Roman"/>
                <w:sz w:val="24"/>
                <w:szCs w:val="24"/>
              </w:rPr>
              <w:t xml:space="preserve"> (</w:t>
            </w:r>
            <w:r w:rsidRPr="00664B59">
              <w:rPr>
                <w:rFonts w:ascii="Times New Roman" w:hAnsi="Times New Roman"/>
                <w:i/>
                <w:iCs/>
                <w:sz w:val="24"/>
                <w:szCs w:val="24"/>
              </w:rPr>
              <w:t>kviečiamų ES šalių narių delegacijų skaiči</w:t>
            </w:r>
            <w:r>
              <w:rPr>
                <w:rFonts w:ascii="Times New Roman" w:hAnsi="Times New Roman"/>
                <w:i/>
                <w:iCs/>
                <w:sz w:val="24"/>
                <w:szCs w:val="24"/>
              </w:rPr>
              <w:t>us</w:t>
            </w:r>
            <w:r w:rsidRPr="00664B59">
              <w:rPr>
                <w:rFonts w:ascii="Times New Roman" w:hAnsi="Times New Roman"/>
                <w:i/>
                <w:iCs/>
                <w:sz w:val="24"/>
                <w:szCs w:val="24"/>
              </w:rPr>
              <w:t xml:space="preserve"> ir format</w:t>
            </w:r>
            <w:r>
              <w:rPr>
                <w:rFonts w:ascii="Times New Roman" w:hAnsi="Times New Roman"/>
                <w:i/>
                <w:iCs/>
                <w:sz w:val="24"/>
                <w:szCs w:val="24"/>
              </w:rPr>
              <w:t>as</w:t>
            </w:r>
            <w:r w:rsidRPr="00664B59">
              <w:rPr>
                <w:rFonts w:ascii="Times New Roman" w:hAnsi="Times New Roman"/>
                <w:i/>
                <w:iCs/>
                <w:sz w:val="24"/>
                <w:szCs w:val="24"/>
              </w:rPr>
              <w:t xml:space="preserve">, taip pat EEE, Šveicarijos, Jungtinės Karalystės ar ES valstybių kandidačių </w:t>
            </w:r>
            <w:r>
              <w:rPr>
                <w:rFonts w:ascii="Times New Roman" w:hAnsi="Times New Roman"/>
                <w:i/>
                <w:iCs/>
                <w:sz w:val="24"/>
                <w:szCs w:val="24"/>
              </w:rPr>
              <w:t>delegacijų skaičius ir formatas</w:t>
            </w:r>
            <w:r w:rsidRPr="00664B59">
              <w:rPr>
                <w:rFonts w:ascii="Times New Roman" w:hAnsi="Times New Roman"/>
                <w:i/>
                <w:iCs/>
                <w:sz w:val="24"/>
                <w:szCs w:val="24"/>
              </w:rPr>
              <w:t>, kitų institucijų atstovai</w:t>
            </w:r>
            <w:r w:rsidRPr="00664B59">
              <w:rPr>
                <w:rFonts w:ascii="Times New Roman" w:hAnsi="Times New Roman"/>
                <w:sz w:val="24"/>
                <w:szCs w:val="24"/>
              </w:rPr>
              <w:t>)</w:t>
            </w:r>
          </w:p>
        </w:tc>
        <w:tc>
          <w:tcPr>
            <w:tcW w:w="11304" w:type="dxa"/>
          </w:tcPr>
          <w:p w14:paraId="7633A4C1" w14:textId="35641ED3" w:rsidR="00AA32F2" w:rsidRPr="0013660A" w:rsidRDefault="00AA32F2" w:rsidP="00E3474B">
            <w:pPr>
              <w:spacing w:line="240" w:lineRule="auto"/>
              <w:jc w:val="both"/>
              <w:rPr>
                <w:rFonts w:ascii="Times New Roman" w:hAnsi="Times New Roman"/>
                <w:sz w:val="24"/>
                <w:szCs w:val="24"/>
              </w:rPr>
            </w:pPr>
            <w:r>
              <w:rPr>
                <w:rFonts w:ascii="Times New Roman" w:hAnsi="Times New Roman"/>
                <w:sz w:val="24"/>
                <w:szCs w:val="24"/>
              </w:rPr>
              <w:t>Iki 180</w:t>
            </w:r>
            <w:r w:rsidR="00470D19">
              <w:rPr>
                <w:rFonts w:ascii="Times New Roman" w:hAnsi="Times New Roman"/>
                <w:sz w:val="24"/>
                <w:szCs w:val="24"/>
              </w:rPr>
              <w:t>.</w:t>
            </w:r>
          </w:p>
          <w:p w14:paraId="364479A6" w14:textId="77777777" w:rsidR="00AA32F2" w:rsidRDefault="00AA32F2" w:rsidP="00E3474B">
            <w:pPr>
              <w:spacing w:line="240" w:lineRule="auto"/>
              <w:jc w:val="both"/>
              <w:rPr>
                <w:rFonts w:ascii="Times New Roman" w:hAnsi="Times New Roman"/>
                <w:sz w:val="24"/>
                <w:szCs w:val="24"/>
              </w:rPr>
            </w:pPr>
            <w:r>
              <w:rPr>
                <w:rFonts w:ascii="Times New Roman" w:hAnsi="Times New Roman"/>
                <w:sz w:val="24"/>
                <w:szCs w:val="24"/>
              </w:rPr>
              <w:t xml:space="preserve">Kviečiamos valstybės: </w:t>
            </w:r>
            <w:r w:rsidRPr="74483363">
              <w:rPr>
                <w:rFonts w:ascii="Times New Roman" w:hAnsi="Times New Roman"/>
                <w:sz w:val="24"/>
                <w:szCs w:val="24"/>
              </w:rPr>
              <w:t xml:space="preserve">27 ES valstybės narės, </w:t>
            </w:r>
            <w:r>
              <w:rPr>
                <w:rFonts w:ascii="Times New Roman" w:hAnsi="Times New Roman"/>
                <w:sz w:val="24"/>
                <w:szCs w:val="24"/>
              </w:rPr>
              <w:t xml:space="preserve">3 </w:t>
            </w:r>
            <w:r w:rsidRPr="764135CE">
              <w:rPr>
                <w:rFonts w:ascii="Times New Roman" w:hAnsi="Times New Roman"/>
                <w:sz w:val="24"/>
                <w:szCs w:val="24"/>
              </w:rPr>
              <w:t xml:space="preserve">Europos </w:t>
            </w:r>
            <w:r w:rsidRPr="66412B38">
              <w:rPr>
                <w:rFonts w:ascii="Times New Roman" w:hAnsi="Times New Roman"/>
                <w:sz w:val="24"/>
                <w:szCs w:val="24"/>
              </w:rPr>
              <w:t xml:space="preserve">ekonominės erdvės valstybės, Šveicarijos </w:t>
            </w:r>
            <w:r w:rsidRPr="18EBAADF">
              <w:rPr>
                <w:rFonts w:ascii="Times New Roman" w:hAnsi="Times New Roman"/>
                <w:sz w:val="24"/>
                <w:szCs w:val="24"/>
              </w:rPr>
              <w:t xml:space="preserve">Konfederacija, </w:t>
            </w:r>
            <w:r w:rsidRPr="667E5361">
              <w:rPr>
                <w:rFonts w:ascii="Times New Roman" w:hAnsi="Times New Roman"/>
                <w:sz w:val="24"/>
                <w:szCs w:val="24"/>
              </w:rPr>
              <w:t>Jungtinė Karalystė</w:t>
            </w:r>
            <w:r w:rsidRPr="6139435D">
              <w:rPr>
                <w:rFonts w:ascii="Times New Roman" w:hAnsi="Times New Roman"/>
                <w:sz w:val="24"/>
                <w:szCs w:val="24"/>
              </w:rPr>
              <w:t xml:space="preserve">, ES </w:t>
            </w:r>
            <w:r w:rsidRPr="3EAB359D">
              <w:rPr>
                <w:rFonts w:ascii="Times New Roman" w:hAnsi="Times New Roman"/>
                <w:sz w:val="24"/>
                <w:szCs w:val="24"/>
              </w:rPr>
              <w:t xml:space="preserve">valstybės </w:t>
            </w:r>
            <w:r w:rsidRPr="60F96505">
              <w:rPr>
                <w:rFonts w:ascii="Times New Roman" w:hAnsi="Times New Roman"/>
                <w:sz w:val="24"/>
                <w:szCs w:val="24"/>
              </w:rPr>
              <w:t>kandidatės</w:t>
            </w:r>
            <w:r>
              <w:rPr>
                <w:rFonts w:ascii="Times New Roman" w:hAnsi="Times New Roman"/>
                <w:sz w:val="24"/>
                <w:szCs w:val="24"/>
              </w:rPr>
              <w:t xml:space="preserve"> </w:t>
            </w:r>
            <w:r w:rsidRPr="007D22E5">
              <w:rPr>
                <w:rFonts w:ascii="Times New Roman" w:hAnsi="Times New Roman"/>
                <w:sz w:val="24"/>
                <w:szCs w:val="24"/>
              </w:rPr>
              <w:t>Moldova</w:t>
            </w:r>
            <w:r>
              <w:rPr>
                <w:rFonts w:ascii="Times New Roman" w:hAnsi="Times New Roman"/>
                <w:sz w:val="24"/>
                <w:szCs w:val="24"/>
              </w:rPr>
              <w:t xml:space="preserve"> </w:t>
            </w:r>
            <w:r w:rsidRPr="007D22E5">
              <w:rPr>
                <w:rFonts w:ascii="Times New Roman" w:hAnsi="Times New Roman"/>
                <w:sz w:val="24"/>
                <w:szCs w:val="24"/>
              </w:rPr>
              <w:t xml:space="preserve">ir Ukraina. </w:t>
            </w:r>
          </w:p>
          <w:p w14:paraId="3D92831A" w14:textId="601F1022" w:rsidR="565712EE" w:rsidRDefault="00AA32F2" w:rsidP="00E3474B">
            <w:pPr>
              <w:spacing w:line="240" w:lineRule="auto"/>
              <w:jc w:val="both"/>
              <w:rPr>
                <w:rFonts w:ascii="Times New Roman" w:hAnsi="Times New Roman"/>
                <w:sz w:val="24"/>
                <w:szCs w:val="24"/>
              </w:rPr>
            </w:pPr>
            <w:r>
              <w:rPr>
                <w:rFonts w:ascii="Times New Roman" w:hAnsi="Times New Roman"/>
                <w:sz w:val="24"/>
                <w:szCs w:val="24"/>
              </w:rPr>
              <w:t xml:space="preserve">Kitos institucijos ir organizacijos: </w:t>
            </w:r>
            <w:r w:rsidRPr="00473672">
              <w:rPr>
                <w:rFonts w:ascii="Times New Roman" w:hAnsi="Times New Roman"/>
                <w:sz w:val="24"/>
                <w:szCs w:val="24"/>
              </w:rPr>
              <w:t xml:space="preserve">Europos Komisija, </w:t>
            </w:r>
            <w:r w:rsidR="00304E1E">
              <w:rPr>
                <w:rFonts w:ascii="Times New Roman" w:hAnsi="Times New Roman"/>
                <w:sz w:val="24"/>
                <w:szCs w:val="24"/>
              </w:rPr>
              <w:t xml:space="preserve">OSHA, </w:t>
            </w:r>
            <w:r w:rsidRPr="00473672">
              <w:rPr>
                <w:rFonts w:ascii="Times New Roman" w:hAnsi="Times New Roman"/>
                <w:sz w:val="24"/>
                <w:szCs w:val="24"/>
              </w:rPr>
              <w:t xml:space="preserve">Europos Parlamentas, </w:t>
            </w:r>
            <w:r>
              <w:rPr>
                <w:rFonts w:ascii="Times New Roman" w:hAnsi="Times New Roman"/>
                <w:sz w:val="24"/>
                <w:szCs w:val="24"/>
              </w:rPr>
              <w:t>EBPO, TDO</w:t>
            </w:r>
            <w:r w:rsidRPr="00473672">
              <w:rPr>
                <w:rFonts w:ascii="Times New Roman" w:hAnsi="Times New Roman"/>
                <w:sz w:val="24"/>
                <w:szCs w:val="24"/>
              </w:rPr>
              <w:t xml:space="preserve">, ECOSOC, </w:t>
            </w:r>
            <w:r w:rsidR="2D9ADA82" w:rsidRPr="0030E9C8">
              <w:rPr>
                <w:rFonts w:ascii="Times New Roman" w:hAnsi="Times New Roman"/>
                <w:sz w:val="24"/>
                <w:szCs w:val="24"/>
              </w:rPr>
              <w:t>ASCH,</w:t>
            </w:r>
            <w:r w:rsidR="6894B936" w:rsidRPr="0030E9C8">
              <w:rPr>
                <w:rFonts w:ascii="Times New Roman" w:hAnsi="Times New Roman"/>
                <w:sz w:val="24"/>
                <w:szCs w:val="24"/>
              </w:rPr>
              <w:t xml:space="preserve"> </w:t>
            </w:r>
            <w:r w:rsidRPr="00473672">
              <w:rPr>
                <w:rFonts w:ascii="Times New Roman" w:hAnsi="Times New Roman"/>
                <w:sz w:val="24"/>
                <w:szCs w:val="24"/>
              </w:rPr>
              <w:t>EIGE, EUROFOUND, socialiniai partneriai ir socialinės politikos srityje veikiančios NVO</w:t>
            </w:r>
            <w:r>
              <w:rPr>
                <w:rFonts w:ascii="Times New Roman" w:hAnsi="Times New Roman"/>
                <w:sz w:val="24"/>
                <w:szCs w:val="24"/>
              </w:rPr>
              <w:t>.</w:t>
            </w:r>
          </w:p>
          <w:p w14:paraId="0CB75057" w14:textId="4440DDE4" w:rsidR="00664B59" w:rsidRPr="0026423C" w:rsidRDefault="00664B59" w:rsidP="00E3474B">
            <w:pPr>
              <w:spacing w:line="240" w:lineRule="auto"/>
              <w:jc w:val="both"/>
              <w:rPr>
                <w:rFonts w:ascii="Times New Roman" w:hAnsi="Times New Roman"/>
                <w:sz w:val="24"/>
                <w:szCs w:val="24"/>
              </w:rPr>
            </w:pPr>
          </w:p>
        </w:tc>
      </w:tr>
      <w:tr w:rsidR="00B86D39" w:rsidRPr="00664B59" w14:paraId="4419911A" w14:textId="77777777" w:rsidTr="284E1AA8">
        <w:tc>
          <w:tcPr>
            <w:tcW w:w="2689" w:type="dxa"/>
          </w:tcPr>
          <w:p w14:paraId="4ACB29E4" w14:textId="77777777" w:rsidR="00664B59" w:rsidRPr="00664B59" w:rsidRDefault="00664B59" w:rsidP="00E3474B">
            <w:pPr>
              <w:spacing w:line="240" w:lineRule="auto"/>
              <w:jc w:val="both"/>
              <w:rPr>
                <w:rFonts w:ascii="Times New Roman" w:hAnsi="Times New Roman"/>
                <w:sz w:val="24"/>
                <w:szCs w:val="24"/>
              </w:rPr>
            </w:pPr>
            <w:r w:rsidRPr="00664B59">
              <w:rPr>
                <w:rFonts w:ascii="Times New Roman" w:hAnsi="Times New Roman"/>
                <w:sz w:val="24"/>
                <w:szCs w:val="24"/>
              </w:rPr>
              <w:t>Vertimo poreikis</w:t>
            </w:r>
          </w:p>
        </w:tc>
        <w:tc>
          <w:tcPr>
            <w:tcW w:w="11304" w:type="dxa"/>
          </w:tcPr>
          <w:p w14:paraId="5624111C" w14:textId="77777777" w:rsidR="00304E1E" w:rsidRDefault="00304E1E" w:rsidP="00E3474B">
            <w:pPr>
              <w:spacing w:line="240" w:lineRule="auto"/>
              <w:jc w:val="both"/>
              <w:rPr>
                <w:rFonts w:ascii="Times New Roman" w:hAnsi="Times New Roman"/>
                <w:sz w:val="24"/>
                <w:szCs w:val="24"/>
              </w:rPr>
            </w:pPr>
            <w:r>
              <w:rPr>
                <w:rFonts w:ascii="Times New Roman" w:hAnsi="Times New Roman"/>
                <w:sz w:val="24"/>
                <w:szCs w:val="24"/>
              </w:rPr>
              <w:t xml:space="preserve">Sinchroninis, </w:t>
            </w:r>
            <w:r w:rsidR="0026435B">
              <w:rPr>
                <w:rFonts w:ascii="Times New Roman" w:hAnsi="Times New Roman"/>
                <w:sz w:val="24"/>
                <w:szCs w:val="24"/>
              </w:rPr>
              <w:t>4/4</w:t>
            </w:r>
            <w:r w:rsidR="00582E00" w:rsidRPr="00582E00">
              <w:rPr>
                <w:rFonts w:ascii="Times New Roman" w:hAnsi="Times New Roman"/>
                <w:sz w:val="24"/>
                <w:szCs w:val="24"/>
              </w:rPr>
              <w:t xml:space="preserve"> (anglų, </w:t>
            </w:r>
            <w:r w:rsidR="0026435B">
              <w:rPr>
                <w:rFonts w:ascii="Times New Roman" w:hAnsi="Times New Roman"/>
                <w:sz w:val="24"/>
                <w:szCs w:val="24"/>
              </w:rPr>
              <w:t xml:space="preserve">prancūzų, ispanų, </w:t>
            </w:r>
            <w:r w:rsidR="00582E00" w:rsidRPr="00582E00">
              <w:rPr>
                <w:rFonts w:ascii="Times New Roman" w:hAnsi="Times New Roman"/>
                <w:sz w:val="24"/>
                <w:szCs w:val="24"/>
              </w:rPr>
              <w:t>lietuvių)</w:t>
            </w:r>
            <w:r>
              <w:rPr>
                <w:rFonts w:ascii="Times New Roman" w:hAnsi="Times New Roman"/>
                <w:sz w:val="24"/>
                <w:szCs w:val="24"/>
              </w:rPr>
              <w:t xml:space="preserve">. </w:t>
            </w:r>
          </w:p>
          <w:p w14:paraId="40B15423" w14:textId="77777777" w:rsidR="00304E1E" w:rsidRDefault="00304E1E" w:rsidP="00E3474B">
            <w:pPr>
              <w:spacing w:line="240" w:lineRule="auto"/>
              <w:jc w:val="both"/>
              <w:rPr>
                <w:rFonts w:ascii="Times New Roman" w:hAnsi="Times New Roman"/>
                <w:sz w:val="24"/>
                <w:szCs w:val="24"/>
              </w:rPr>
            </w:pPr>
            <w:r>
              <w:rPr>
                <w:rFonts w:ascii="Times New Roman" w:hAnsi="Times New Roman"/>
                <w:sz w:val="24"/>
                <w:szCs w:val="24"/>
              </w:rPr>
              <w:t>Vakarienė dieną prieš konferenciją vyksta be vertimo.</w:t>
            </w:r>
          </w:p>
          <w:p w14:paraId="6F12ECF6" w14:textId="00BE33A4" w:rsidR="00664B59" w:rsidRPr="00664B59" w:rsidRDefault="005664DA" w:rsidP="00E3474B">
            <w:pPr>
              <w:spacing w:line="240" w:lineRule="auto"/>
              <w:jc w:val="both"/>
              <w:rPr>
                <w:rFonts w:ascii="Times New Roman" w:hAnsi="Times New Roman"/>
                <w:sz w:val="24"/>
                <w:szCs w:val="24"/>
              </w:rPr>
            </w:pPr>
            <w:r>
              <w:rPr>
                <w:rFonts w:ascii="Times New Roman" w:hAnsi="Times New Roman"/>
                <w:sz w:val="24"/>
                <w:szCs w:val="24"/>
              </w:rPr>
              <w:t xml:space="preserve">Reikalingi </w:t>
            </w:r>
            <w:r w:rsidR="00C33FDC">
              <w:rPr>
                <w:rFonts w:ascii="Times New Roman" w:hAnsi="Times New Roman"/>
                <w:sz w:val="24"/>
                <w:szCs w:val="24"/>
              </w:rPr>
              <w:t>vertėjai</w:t>
            </w:r>
            <w:r w:rsidR="001C7982">
              <w:rPr>
                <w:rFonts w:ascii="Times New Roman" w:hAnsi="Times New Roman"/>
                <w:sz w:val="24"/>
                <w:szCs w:val="24"/>
              </w:rPr>
              <w:t>, kabin</w:t>
            </w:r>
            <w:r>
              <w:rPr>
                <w:rFonts w:ascii="Times New Roman" w:hAnsi="Times New Roman"/>
                <w:sz w:val="24"/>
                <w:szCs w:val="24"/>
              </w:rPr>
              <w:t>os</w:t>
            </w:r>
            <w:r w:rsidR="001C7982">
              <w:rPr>
                <w:rFonts w:ascii="Times New Roman" w:hAnsi="Times New Roman"/>
                <w:sz w:val="24"/>
                <w:szCs w:val="24"/>
              </w:rPr>
              <w:t>, įranga</w:t>
            </w:r>
            <w:r w:rsidR="00304E1E">
              <w:rPr>
                <w:rFonts w:ascii="Times New Roman" w:hAnsi="Times New Roman"/>
                <w:sz w:val="24"/>
                <w:szCs w:val="24"/>
              </w:rPr>
              <w:t xml:space="preserve"> (pasirūpina Paslaugų teikėjas). </w:t>
            </w:r>
          </w:p>
        </w:tc>
      </w:tr>
      <w:tr w:rsidR="00B86D39" w:rsidRPr="00664B59" w14:paraId="7DDAB851" w14:textId="77777777" w:rsidTr="284E1AA8">
        <w:tc>
          <w:tcPr>
            <w:tcW w:w="2689" w:type="dxa"/>
          </w:tcPr>
          <w:p w14:paraId="23E0767A" w14:textId="77777777" w:rsidR="00664B59" w:rsidRPr="00664B59" w:rsidRDefault="00664B59" w:rsidP="00E3474B">
            <w:pPr>
              <w:spacing w:line="240" w:lineRule="auto"/>
              <w:jc w:val="both"/>
              <w:rPr>
                <w:rFonts w:ascii="Times New Roman" w:hAnsi="Times New Roman"/>
                <w:sz w:val="24"/>
                <w:szCs w:val="24"/>
              </w:rPr>
            </w:pPr>
            <w:r w:rsidRPr="00664B59">
              <w:rPr>
                <w:rFonts w:ascii="Times New Roman" w:hAnsi="Times New Roman"/>
                <w:sz w:val="24"/>
                <w:szCs w:val="24"/>
              </w:rPr>
              <w:t>Renginio formatas</w:t>
            </w:r>
          </w:p>
        </w:tc>
        <w:tc>
          <w:tcPr>
            <w:tcW w:w="11304" w:type="dxa"/>
          </w:tcPr>
          <w:p w14:paraId="1A04BE9C" w14:textId="572C1A4D" w:rsidR="00FD6470" w:rsidRDefault="00304E1E" w:rsidP="00E3474B">
            <w:pPr>
              <w:spacing w:line="240" w:lineRule="auto"/>
              <w:jc w:val="both"/>
              <w:rPr>
                <w:rFonts w:ascii="Times New Roman" w:hAnsi="Times New Roman"/>
                <w:sz w:val="24"/>
                <w:szCs w:val="24"/>
              </w:rPr>
            </w:pPr>
            <w:r>
              <w:rPr>
                <w:rFonts w:ascii="Times New Roman" w:hAnsi="Times New Roman"/>
                <w:sz w:val="24"/>
                <w:szCs w:val="24"/>
              </w:rPr>
              <w:t>Pirma diena – vakarienė su kultūrine programa, antra diena - konferencija</w:t>
            </w:r>
            <w:r w:rsidR="117D734A" w:rsidRPr="108F5065">
              <w:rPr>
                <w:rFonts w:ascii="Times New Roman" w:hAnsi="Times New Roman"/>
                <w:sz w:val="24"/>
                <w:szCs w:val="24"/>
              </w:rPr>
              <w:t>.</w:t>
            </w:r>
          </w:p>
          <w:p w14:paraId="752DEC9A" w14:textId="799AED7B" w:rsidR="00664B59" w:rsidRPr="00664B59" w:rsidRDefault="001E2D61" w:rsidP="00E3474B">
            <w:pPr>
              <w:spacing w:line="240" w:lineRule="auto"/>
              <w:jc w:val="both"/>
              <w:rPr>
                <w:rFonts w:ascii="Times New Roman" w:hAnsi="Times New Roman"/>
                <w:sz w:val="24"/>
                <w:szCs w:val="24"/>
                <w:highlight w:val="yellow"/>
              </w:rPr>
            </w:pPr>
            <w:r w:rsidRPr="4CEF6ECB">
              <w:rPr>
                <w:rFonts w:ascii="Times New Roman" w:hAnsi="Times New Roman"/>
                <w:sz w:val="24"/>
                <w:szCs w:val="24"/>
              </w:rPr>
              <w:t>Pagal galimybes</w:t>
            </w:r>
            <w:r w:rsidR="2E25B7CF" w:rsidRPr="0030E9C8">
              <w:rPr>
                <w:rFonts w:ascii="Times New Roman" w:hAnsi="Times New Roman"/>
                <w:sz w:val="24"/>
                <w:szCs w:val="24"/>
              </w:rPr>
              <w:t xml:space="preserve"> – </w:t>
            </w:r>
            <w:r w:rsidRPr="4CEF6ECB">
              <w:rPr>
                <w:rFonts w:ascii="Times New Roman" w:hAnsi="Times New Roman"/>
                <w:sz w:val="24"/>
                <w:szCs w:val="24"/>
              </w:rPr>
              <w:t xml:space="preserve">pusdienio </w:t>
            </w:r>
            <w:r w:rsidR="00760F83" w:rsidRPr="4CEF6ECB">
              <w:rPr>
                <w:rFonts w:ascii="Times New Roman" w:hAnsi="Times New Roman"/>
                <w:sz w:val="24"/>
                <w:szCs w:val="24"/>
              </w:rPr>
              <w:t>gerosios praktikos pažintinis vizitas</w:t>
            </w:r>
            <w:r w:rsidR="00E52990" w:rsidRPr="4CEF6ECB">
              <w:rPr>
                <w:rFonts w:ascii="Times New Roman" w:hAnsi="Times New Roman"/>
                <w:sz w:val="24"/>
                <w:szCs w:val="24"/>
              </w:rPr>
              <w:t xml:space="preserve"> (bus patikslinta arčiau </w:t>
            </w:r>
            <w:r w:rsidR="6D8F0318" w:rsidRPr="0030E9C8">
              <w:rPr>
                <w:rFonts w:ascii="Times New Roman" w:hAnsi="Times New Roman"/>
                <w:sz w:val="24"/>
                <w:szCs w:val="24"/>
              </w:rPr>
              <w:t>R</w:t>
            </w:r>
            <w:r w:rsidR="36ABAF89" w:rsidRPr="0030E9C8">
              <w:rPr>
                <w:rFonts w:ascii="Times New Roman" w:hAnsi="Times New Roman"/>
                <w:sz w:val="24"/>
                <w:szCs w:val="24"/>
              </w:rPr>
              <w:t>enginio</w:t>
            </w:r>
            <w:r w:rsidR="00E52990" w:rsidRPr="4CEF6ECB">
              <w:rPr>
                <w:rFonts w:ascii="Times New Roman" w:hAnsi="Times New Roman"/>
                <w:sz w:val="24"/>
                <w:szCs w:val="24"/>
              </w:rPr>
              <w:t xml:space="preserve">), vizito vietą parenka </w:t>
            </w:r>
            <w:r w:rsidR="483D58D8" w:rsidRPr="0030E9C8">
              <w:rPr>
                <w:rFonts w:ascii="Times New Roman" w:eastAsia="Times New Roman" w:hAnsi="Times New Roman"/>
                <w:sz w:val="24"/>
                <w:szCs w:val="24"/>
              </w:rPr>
              <w:t>Perkančioji organizacija</w:t>
            </w:r>
            <w:r w:rsidR="59ED2C77" w:rsidRPr="0030E9C8">
              <w:rPr>
                <w:rFonts w:ascii="Times New Roman" w:hAnsi="Times New Roman"/>
                <w:sz w:val="24"/>
                <w:szCs w:val="24"/>
              </w:rPr>
              <w:t>.</w:t>
            </w:r>
            <w:r>
              <w:rPr>
                <w:rFonts w:ascii="Times New Roman" w:hAnsi="Times New Roman"/>
                <w:sz w:val="24"/>
                <w:szCs w:val="24"/>
              </w:rPr>
              <w:t xml:space="preserve"> </w:t>
            </w:r>
            <w:r w:rsidR="00F97794">
              <w:rPr>
                <w:rFonts w:ascii="Times New Roman" w:hAnsi="Times New Roman"/>
                <w:sz w:val="24"/>
                <w:szCs w:val="24"/>
              </w:rPr>
              <w:t xml:space="preserve">Jei organizuojamas </w:t>
            </w:r>
            <w:r w:rsidR="00F97794" w:rsidRPr="4CEF6ECB">
              <w:rPr>
                <w:rFonts w:ascii="Times New Roman" w:hAnsi="Times New Roman"/>
                <w:sz w:val="24"/>
                <w:szCs w:val="24"/>
              </w:rPr>
              <w:t>gerosios praktikos pažintinis vizitas</w:t>
            </w:r>
            <w:r w:rsidR="00F97794">
              <w:rPr>
                <w:rFonts w:ascii="Times New Roman" w:hAnsi="Times New Roman"/>
                <w:sz w:val="24"/>
                <w:szCs w:val="24"/>
              </w:rPr>
              <w:t xml:space="preserve">, vakarienė </w:t>
            </w:r>
            <w:r w:rsidR="000B46DB">
              <w:rPr>
                <w:rFonts w:ascii="Times New Roman" w:hAnsi="Times New Roman"/>
                <w:sz w:val="24"/>
                <w:szCs w:val="24"/>
              </w:rPr>
              <w:t xml:space="preserve">organizuojama po konferencijos vakare. </w:t>
            </w:r>
          </w:p>
        </w:tc>
      </w:tr>
      <w:tr w:rsidR="00B86D39" w:rsidRPr="00664B59" w14:paraId="473EBA79" w14:textId="77777777" w:rsidTr="284E1AA8">
        <w:tc>
          <w:tcPr>
            <w:tcW w:w="2689" w:type="dxa"/>
          </w:tcPr>
          <w:p w14:paraId="4ADDFCAD" w14:textId="77777777" w:rsidR="00664B59" w:rsidRPr="00664B59" w:rsidRDefault="00664B59" w:rsidP="00E3474B">
            <w:pPr>
              <w:spacing w:line="240" w:lineRule="auto"/>
              <w:jc w:val="both"/>
              <w:rPr>
                <w:rFonts w:ascii="Times New Roman" w:hAnsi="Times New Roman"/>
                <w:sz w:val="24"/>
                <w:szCs w:val="24"/>
              </w:rPr>
            </w:pPr>
            <w:r w:rsidRPr="69E0430F">
              <w:rPr>
                <w:rFonts w:ascii="Times New Roman" w:hAnsi="Times New Roman"/>
                <w:sz w:val="24"/>
                <w:szCs w:val="24"/>
              </w:rPr>
              <w:t>Konferencijos patalpų ir įrangos poreikiai (</w:t>
            </w:r>
            <w:r w:rsidRPr="69E0430F">
              <w:rPr>
                <w:rFonts w:ascii="Times New Roman" w:hAnsi="Times New Roman"/>
                <w:i/>
                <w:iCs/>
                <w:sz w:val="24"/>
                <w:szCs w:val="24"/>
              </w:rPr>
              <w:t>salių skaičius, susodinimas, įranga</w:t>
            </w:r>
            <w:r w:rsidRPr="69E0430F">
              <w:rPr>
                <w:rFonts w:ascii="Times New Roman" w:hAnsi="Times New Roman"/>
                <w:sz w:val="24"/>
                <w:szCs w:val="24"/>
              </w:rPr>
              <w:t>)</w:t>
            </w:r>
            <w:r w:rsidRPr="00664B59">
              <w:rPr>
                <w:rFonts w:ascii="Times New Roman" w:hAnsi="Times New Roman"/>
                <w:sz w:val="24"/>
                <w:szCs w:val="24"/>
              </w:rPr>
              <w:t xml:space="preserve"> </w:t>
            </w:r>
          </w:p>
          <w:p w14:paraId="41335F6D" w14:textId="67558476" w:rsidR="00664B59" w:rsidRPr="00664B59" w:rsidRDefault="00664B59" w:rsidP="00E3474B">
            <w:pPr>
              <w:spacing w:line="240" w:lineRule="auto"/>
              <w:jc w:val="both"/>
              <w:rPr>
                <w:rFonts w:ascii="Times New Roman" w:hAnsi="Times New Roman"/>
                <w:sz w:val="24"/>
                <w:szCs w:val="24"/>
              </w:rPr>
            </w:pPr>
          </w:p>
        </w:tc>
        <w:tc>
          <w:tcPr>
            <w:tcW w:w="11304" w:type="dxa"/>
          </w:tcPr>
          <w:p w14:paraId="1F901B0E" w14:textId="03E80CAB" w:rsidR="007D2583" w:rsidRPr="00664B59" w:rsidRDefault="0733902F" w:rsidP="00E3474B">
            <w:pPr>
              <w:spacing w:line="240" w:lineRule="auto"/>
              <w:jc w:val="both"/>
              <w:rPr>
                <w:rFonts w:ascii="Times New Roman" w:eastAsia="Times New Roman" w:hAnsi="Times New Roman"/>
                <w:sz w:val="24"/>
                <w:szCs w:val="24"/>
              </w:rPr>
            </w:pPr>
            <w:r w:rsidRPr="4B540F3F">
              <w:rPr>
                <w:rFonts w:ascii="Times New Roman" w:eastAsia="Times New Roman" w:hAnsi="Times New Roman"/>
                <w:sz w:val="24"/>
                <w:szCs w:val="24"/>
              </w:rPr>
              <w:t xml:space="preserve">Konferencijai reikalingos šios patalpos: </w:t>
            </w:r>
            <w:r w:rsidR="00625019">
              <w:rPr>
                <w:rFonts w:ascii="Times New Roman" w:eastAsia="Times New Roman" w:hAnsi="Times New Roman"/>
                <w:sz w:val="24"/>
                <w:szCs w:val="24"/>
              </w:rPr>
              <w:t>vieta</w:t>
            </w:r>
            <w:r w:rsidR="00625019" w:rsidRPr="4B540F3F">
              <w:rPr>
                <w:rFonts w:ascii="Times New Roman" w:eastAsia="Times New Roman" w:hAnsi="Times New Roman"/>
                <w:sz w:val="24"/>
                <w:szCs w:val="24"/>
              </w:rPr>
              <w:t xml:space="preserve"> dalyvių registracijai</w:t>
            </w:r>
            <w:r w:rsidR="00625019">
              <w:rPr>
                <w:rFonts w:ascii="Times New Roman" w:eastAsia="Times New Roman" w:hAnsi="Times New Roman"/>
                <w:sz w:val="24"/>
                <w:szCs w:val="24"/>
              </w:rPr>
              <w:t xml:space="preserve"> šalia </w:t>
            </w:r>
            <w:r w:rsidR="00625019" w:rsidRPr="4B540F3F">
              <w:rPr>
                <w:rFonts w:ascii="Times New Roman" w:eastAsia="Times New Roman" w:hAnsi="Times New Roman"/>
                <w:sz w:val="24"/>
                <w:szCs w:val="24"/>
              </w:rPr>
              <w:t>plenarinė</w:t>
            </w:r>
            <w:r w:rsidR="00625019">
              <w:rPr>
                <w:rFonts w:ascii="Times New Roman" w:eastAsia="Times New Roman" w:hAnsi="Times New Roman"/>
                <w:sz w:val="24"/>
                <w:szCs w:val="24"/>
              </w:rPr>
              <w:t>s</w:t>
            </w:r>
            <w:r w:rsidR="00625019" w:rsidRPr="4B540F3F">
              <w:rPr>
                <w:rFonts w:ascii="Times New Roman" w:eastAsia="Times New Roman" w:hAnsi="Times New Roman"/>
                <w:sz w:val="24"/>
                <w:szCs w:val="24"/>
              </w:rPr>
              <w:t xml:space="preserve"> posėdžių salė</w:t>
            </w:r>
            <w:r w:rsidR="00625019">
              <w:rPr>
                <w:rFonts w:ascii="Times New Roman" w:eastAsia="Times New Roman" w:hAnsi="Times New Roman"/>
                <w:sz w:val="24"/>
                <w:szCs w:val="24"/>
              </w:rPr>
              <w:t>s</w:t>
            </w:r>
            <w:r w:rsidRPr="4B540F3F">
              <w:rPr>
                <w:rFonts w:ascii="Times New Roman" w:eastAsia="Times New Roman" w:hAnsi="Times New Roman"/>
                <w:sz w:val="24"/>
                <w:szCs w:val="24"/>
              </w:rPr>
              <w:t>; 1 patalpa organizatorių poreikiams (</w:t>
            </w:r>
            <w:r w:rsidR="03190E7B" w:rsidRPr="4B540F3F">
              <w:rPr>
                <w:rFonts w:ascii="Times New Roman" w:eastAsia="Times New Roman" w:hAnsi="Times New Roman"/>
                <w:sz w:val="24"/>
                <w:szCs w:val="24"/>
              </w:rPr>
              <w:t>d</w:t>
            </w:r>
            <w:r w:rsidR="03190E7B" w:rsidRPr="4B540F3F">
              <w:rPr>
                <w:rFonts w:ascii="Times New Roman" w:hAnsi="Times New Roman"/>
                <w:sz w:val="24"/>
                <w:szCs w:val="24"/>
              </w:rPr>
              <w:t>ieną prieš konferenciją ir konferencijos dieną</w:t>
            </w:r>
            <w:r w:rsidRPr="4B540F3F">
              <w:rPr>
                <w:rFonts w:ascii="Times New Roman" w:eastAsia="Times New Roman" w:hAnsi="Times New Roman"/>
                <w:sz w:val="24"/>
                <w:szCs w:val="24"/>
              </w:rPr>
              <w:t xml:space="preserve">); 1 plenarinė posėdžių salė; 1 patalpa </w:t>
            </w:r>
            <w:r w:rsidR="435D5998" w:rsidRPr="4B540F3F">
              <w:rPr>
                <w:rFonts w:ascii="Times New Roman" w:hAnsi="Times New Roman"/>
                <w:sz w:val="24"/>
                <w:szCs w:val="24"/>
              </w:rPr>
              <w:t>OSHA ir EK</w:t>
            </w:r>
            <w:r w:rsidR="435D5998" w:rsidRPr="4B540F3F">
              <w:rPr>
                <w:rFonts w:ascii="Times New Roman" w:eastAsia="Times New Roman" w:hAnsi="Times New Roman"/>
                <w:sz w:val="24"/>
                <w:szCs w:val="24"/>
              </w:rPr>
              <w:t xml:space="preserve"> (d</w:t>
            </w:r>
            <w:r w:rsidR="435D5998" w:rsidRPr="4B540F3F">
              <w:rPr>
                <w:rFonts w:ascii="Times New Roman" w:hAnsi="Times New Roman"/>
                <w:sz w:val="24"/>
                <w:szCs w:val="24"/>
              </w:rPr>
              <w:t>ieną prieš konferenciją ir konferencijos dieną</w:t>
            </w:r>
            <w:r w:rsidR="435D5998" w:rsidRPr="4B540F3F">
              <w:rPr>
                <w:rFonts w:ascii="Times New Roman" w:eastAsia="Times New Roman" w:hAnsi="Times New Roman"/>
                <w:sz w:val="24"/>
                <w:szCs w:val="24"/>
              </w:rPr>
              <w:t>)</w:t>
            </w:r>
            <w:r w:rsidR="11B0470C" w:rsidRPr="4B540F3F">
              <w:rPr>
                <w:rFonts w:ascii="Times New Roman" w:eastAsia="Times New Roman" w:hAnsi="Times New Roman"/>
                <w:sz w:val="24"/>
                <w:szCs w:val="24"/>
              </w:rPr>
              <w:t>, erdvė parodai</w:t>
            </w:r>
            <w:r w:rsidR="2C0D5100" w:rsidRPr="4B540F3F">
              <w:rPr>
                <w:rFonts w:ascii="Times New Roman" w:eastAsia="Times New Roman" w:hAnsi="Times New Roman"/>
                <w:sz w:val="24"/>
                <w:szCs w:val="24"/>
              </w:rPr>
              <w:t xml:space="preserve"> (dieną prieš konferenciją ir konferencijos dieną)</w:t>
            </w:r>
            <w:r w:rsidR="003035AA">
              <w:rPr>
                <w:rFonts w:ascii="Times New Roman" w:eastAsia="Times New Roman" w:hAnsi="Times New Roman"/>
                <w:sz w:val="24"/>
                <w:szCs w:val="24"/>
              </w:rPr>
              <w:t xml:space="preserve">, </w:t>
            </w:r>
            <w:r w:rsidR="003035AA" w:rsidRPr="4B540F3F">
              <w:rPr>
                <w:rFonts w:ascii="Times New Roman" w:eastAsia="Times New Roman" w:hAnsi="Times New Roman"/>
                <w:sz w:val="24"/>
                <w:szCs w:val="24"/>
              </w:rPr>
              <w:t>1 patalpa dvišaliams susitikimams</w:t>
            </w:r>
            <w:r w:rsidR="2C0D5100" w:rsidRPr="4B540F3F">
              <w:rPr>
                <w:rFonts w:ascii="Times New Roman" w:eastAsia="Times New Roman" w:hAnsi="Times New Roman"/>
                <w:sz w:val="24"/>
                <w:szCs w:val="24"/>
              </w:rPr>
              <w:t>.</w:t>
            </w:r>
          </w:p>
          <w:p w14:paraId="7F8FCA8F" w14:textId="56717AA9" w:rsidR="007D2583" w:rsidRPr="00664B59" w:rsidRDefault="0733902F" w:rsidP="00E3474B">
            <w:pPr>
              <w:spacing w:line="240" w:lineRule="auto"/>
              <w:jc w:val="both"/>
              <w:rPr>
                <w:rFonts w:ascii="Times New Roman" w:eastAsia="Times New Roman" w:hAnsi="Times New Roman"/>
                <w:sz w:val="24"/>
                <w:szCs w:val="24"/>
              </w:rPr>
            </w:pPr>
            <w:r w:rsidRPr="4B540F3F">
              <w:rPr>
                <w:rFonts w:ascii="Times New Roman" w:eastAsia="Times New Roman" w:hAnsi="Times New Roman"/>
                <w:b/>
                <w:bCs/>
                <w:sz w:val="24"/>
                <w:szCs w:val="24"/>
              </w:rPr>
              <w:lastRenderedPageBreak/>
              <w:t>Bendri reikalavimai.</w:t>
            </w:r>
            <w:r w:rsidRPr="4B540F3F">
              <w:rPr>
                <w:rFonts w:ascii="Times New Roman" w:eastAsia="Times New Roman" w:hAnsi="Times New Roman"/>
                <w:sz w:val="24"/>
                <w:szCs w:val="24"/>
              </w:rPr>
              <w:t xml:space="preserve"> Visos šios patalpos turi būti tame pačiame aukšte, kad būtų galima pereiti iš vienos į kitą nesinaudojant liftu ar laiptais, ir pažymėtos nuorodomis su </w:t>
            </w:r>
            <w:r w:rsidR="6D8F0318" w:rsidRPr="0030E9C8">
              <w:rPr>
                <w:rFonts w:ascii="Times New Roman" w:eastAsia="Times New Roman" w:hAnsi="Times New Roman"/>
                <w:sz w:val="24"/>
                <w:szCs w:val="24"/>
              </w:rPr>
              <w:t>R</w:t>
            </w:r>
            <w:r w:rsidR="2F8A8154" w:rsidRPr="0030E9C8">
              <w:rPr>
                <w:rFonts w:ascii="Times New Roman" w:eastAsia="Times New Roman" w:hAnsi="Times New Roman"/>
                <w:sz w:val="24"/>
                <w:szCs w:val="24"/>
              </w:rPr>
              <w:t>enginio</w:t>
            </w:r>
            <w:r w:rsidRPr="4B540F3F">
              <w:rPr>
                <w:rFonts w:ascii="Times New Roman" w:eastAsia="Times New Roman" w:hAnsi="Times New Roman"/>
                <w:sz w:val="24"/>
                <w:szCs w:val="24"/>
              </w:rPr>
              <w:t xml:space="preserve"> atributika. Turi būti parengtos pastatomos informacinės nuorodos į konferencijos vietą</w:t>
            </w:r>
            <w:r w:rsidR="1025EA3C" w:rsidRPr="0030E9C8">
              <w:rPr>
                <w:rFonts w:ascii="Times New Roman" w:eastAsia="Times New Roman" w:hAnsi="Times New Roman"/>
                <w:sz w:val="24"/>
                <w:szCs w:val="24"/>
              </w:rPr>
              <w:t xml:space="preserve"> anglų kalba</w:t>
            </w:r>
            <w:r w:rsidR="2F8A8154" w:rsidRPr="0030E9C8">
              <w:rPr>
                <w:rFonts w:ascii="Times New Roman" w:eastAsia="Times New Roman" w:hAnsi="Times New Roman"/>
                <w:sz w:val="24"/>
                <w:szCs w:val="24"/>
              </w:rPr>
              <w:t>.</w:t>
            </w:r>
            <w:r w:rsidRPr="4B540F3F">
              <w:rPr>
                <w:rFonts w:ascii="Times New Roman" w:eastAsia="Times New Roman" w:hAnsi="Times New Roman"/>
                <w:sz w:val="24"/>
                <w:szCs w:val="24"/>
              </w:rPr>
              <w:t xml:space="preserve"> Turi būti sudarytos sąlygos viešbučio patalpose išdėstyti konferencijos viešinimui skirtas kilnojamas viešinimo priemones, kurių pagaminimu pasirūpins </w:t>
            </w:r>
            <w:r w:rsidR="483D58D8" w:rsidRPr="0030E9C8">
              <w:rPr>
                <w:rFonts w:ascii="Times New Roman" w:eastAsia="Times New Roman" w:hAnsi="Times New Roman"/>
                <w:sz w:val="24"/>
                <w:szCs w:val="24"/>
              </w:rPr>
              <w:t>Perkančioji organizacija</w:t>
            </w:r>
            <w:r w:rsidRPr="4B540F3F">
              <w:rPr>
                <w:rFonts w:ascii="Times New Roman" w:eastAsia="Times New Roman" w:hAnsi="Times New Roman"/>
                <w:sz w:val="24"/>
                <w:szCs w:val="24"/>
              </w:rPr>
              <w:t xml:space="preserve"> (reklamines juostas </w:t>
            </w:r>
            <w:r w:rsidRPr="4B540F3F">
              <w:rPr>
                <w:rFonts w:ascii="Times New Roman" w:eastAsia="Times New Roman" w:hAnsi="Times New Roman"/>
                <w:i/>
                <w:iCs/>
                <w:sz w:val="24"/>
                <w:szCs w:val="24"/>
              </w:rPr>
              <w:t>(banerius</w:t>
            </w:r>
            <w:r w:rsidRPr="4B540F3F">
              <w:rPr>
                <w:rFonts w:ascii="Times New Roman" w:eastAsia="Times New Roman" w:hAnsi="Times New Roman"/>
                <w:sz w:val="24"/>
                <w:szCs w:val="24"/>
              </w:rPr>
              <w:t>), sieneles ir pan</w:t>
            </w:r>
            <w:r w:rsidR="688CCB3A" w:rsidRPr="7F4ABD27">
              <w:rPr>
                <w:rFonts w:ascii="Times New Roman" w:eastAsia="Times New Roman" w:hAnsi="Times New Roman"/>
                <w:sz w:val="24"/>
                <w:szCs w:val="24"/>
              </w:rPr>
              <w:t>.</w:t>
            </w:r>
            <w:r w:rsidRPr="7F4ABD27">
              <w:rPr>
                <w:rFonts w:ascii="Times New Roman" w:eastAsia="Times New Roman" w:hAnsi="Times New Roman"/>
                <w:sz w:val="24"/>
                <w:szCs w:val="24"/>
              </w:rPr>
              <w:t>).</w:t>
            </w:r>
            <w:r w:rsidRPr="4B540F3F">
              <w:rPr>
                <w:rFonts w:ascii="Times New Roman" w:eastAsia="Times New Roman" w:hAnsi="Times New Roman"/>
                <w:sz w:val="24"/>
                <w:szCs w:val="24"/>
              </w:rPr>
              <w:t xml:space="preserve"> Renginio metu turi būti naudojama pažangi organizacinė technika bei informacinės technologijos, užtikrinama saugi ir sveika aplinka </w:t>
            </w:r>
            <w:r w:rsidRPr="4B540F3F" w:rsidDel="00DC2BD1">
              <w:rPr>
                <w:rFonts w:ascii="Times New Roman" w:eastAsia="Times New Roman" w:hAnsi="Times New Roman"/>
                <w:sz w:val="24"/>
                <w:szCs w:val="24"/>
              </w:rPr>
              <w:t>r</w:t>
            </w:r>
            <w:r w:rsidRPr="4B540F3F">
              <w:rPr>
                <w:rFonts w:ascii="Times New Roman" w:eastAsia="Times New Roman" w:hAnsi="Times New Roman"/>
                <w:sz w:val="24"/>
                <w:szCs w:val="24"/>
              </w:rPr>
              <w:t xml:space="preserve">enginio dalyviams ir organizatoriams. Visose patalpose turi veikti patalpų oro kondicionavimo ir vėdinimo sistema, pačios patalpos, įskaitant ir sanitarinius mazgus, turi būti švarios, tvarkingos, apšviestos visą naudojimosi patalpomis laiką. Visose salėse turi tinkamai veikti nemokamas saugus bevielis interneto ryšys. Konferencijos dalyviams turi būti sudaryta galimybė dirbti asmeniniais nešiojamaisiais kompiuteriais (prieiga prie kištukinių lizdų, </w:t>
            </w:r>
            <w:r w:rsidR="2F8A8154" w:rsidRPr="0030E9C8">
              <w:rPr>
                <w:rFonts w:ascii="Times New Roman" w:eastAsia="Times New Roman" w:hAnsi="Times New Roman"/>
                <w:sz w:val="24"/>
                <w:szCs w:val="24"/>
              </w:rPr>
              <w:t>ilgi</w:t>
            </w:r>
            <w:r w:rsidR="03308630" w:rsidRPr="0030E9C8">
              <w:rPr>
                <w:rFonts w:ascii="Times New Roman" w:eastAsia="Times New Roman" w:hAnsi="Times New Roman"/>
                <w:sz w:val="24"/>
                <w:szCs w:val="24"/>
              </w:rPr>
              <w:t>klių</w:t>
            </w:r>
            <w:r w:rsidR="2F8A8154" w:rsidRPr="0030E9C8">
              <w:rPr>
                <w:rFonts w:ascii="Times New Roman" w:eastAsia="Times New Roman" w:hAnsi="Times New Roman"/>
                <w:sz w:val="24"/>
                <w:szCs w:val="24"/>
              </w:rPr>
              <w:t xml:space="preserve">). </w:t>
            </w:r>
          </w:p>
          <w:p w14:paraId="40AAE0B3" w14:textId="5F5A8B0A" w:rsidR="007D2583" w:rsidRPr="00664B59" w:rsidRDefault="0733902F" w:rsidP="00E3474B">
            <w:pPr>
              <w:spacing w:line="240" w:lineRule="auto"/>
              <w:jc w:val="both"/>
              <w:rPr>
                <w:rFonts w:ascii="Times New Roman" w:eastAsia="Times New Roman" w:hAnsi="Times New Roman"/>
                <w:sz w:val="24"/>
                <w:szCs w:val="24"/>
              </w:rPr>
            </w:pPr>
            <w:r w:rsidRPr="4B540F3F">
              <w:rPr>
                <w:rFonts w:ascii="Times New Roman" w:eastAsia="Times New Roman" w:hAnsi="Times New Roman"/>
                <w:sz w:val="24"/>
                <w:szCs w:val="24"/>
              </w:rPr>
              <w:t xml:space="preserve">Viso </w:t>
            </w:r>
            <w:r w:rsidR="00924599">
              <w:rPr>
                <w:rFonts w:ascii="Times New Roman" w:eastAsia="Times New Roman" w:hAnsi="Times New Roman"/>
                <w:sz w:val="24"/>
                <w:szCs w:val="24"/>
              </w:rPr>
              <w:t>R</w:t>
            </w:r>
            <w:r w:rsidRPr="4B540F3F">
              <w:rPr>
                <w:rFonts w:ascii="Times New Roman" w:eastAsia="Times New Roman" w:hAnsi="Times New Roman"/>
                <w:sz w:val="24"/>
                <w:szCs w:val="24"/>
              </w:rPr>
              <w:t>enginio metu turi būti teikiama techninė priežiūra ir, esant būtinybei, operatyvi techninė pagalba. Renginio laikotarpiui turi būti paskirtas atsakingas asmuo, į kurį būtų galima kreiptis dėl operatyvaus sprendimo, jei konferencijos metu iškiltų techninių ar kitokio pobūdžio problemų dėl naudojamų salių ar patalpų ir jose esančios įrangos.</w:t>
            </w:r>
          </w:p>
          <w:p w14:paraId="3A1BB975" w14:textId="07D63284" w:rsidR="007D2583" w:rsidRPr="00664B59" w:rsidRDefault="00625019" w:rsidP="00E3474B">
            <w:pPr>
              <w:spacing w:line="240" w:lineRule="auto"/>
              <w:jc w:val="both"/>
              <w:rPr>
                <w:rFonts w:ascii="Times New Roman" w:eastAsia="Times New Roman" w:hAnsi="Times New Roman"/>
                <w:sz w:val="24"/>
                <w:szCs w:val="24"/>
              </w:rPr>
            </w:pPr>
            <w:r>
              <w:rPr>
                <w:rFonts w:ascii="Times New Roman" w:eastAsia="Times New Roman" w:hAnsi="Times New Roman"/>
                <w:b/>
                <w:bCs/>
                <w:sz w:val="24"/>
                <w:szCs w:val="24"/>
              </w:rPr>
              <w:t>Vieta dalyvių registracijai</w:t>
            </w:r>
            <w:r w:rsidRPr="4B540F3F">
              <w:rPr>
                <w:rFonts w:ascii="Times New Roman" w:eastAsia="Times New Roman" w:hAnsi="Times New Roman"/>
                <w:sz w:val="24"/>
                <w:szCs w:val="24"/>
              </w:rPr>
              <w:t xml:space="preserve"> </w:t>
            </w:r>
            <w:r w:rsidR="0733902F" w:rsidRPr="4B540F3F">
              <w:rPr>
                <w:rFonts w:ascii="Times New Roman" w:eastAsia="Times New Roman" w:hAnsi="Times New Roman"/>
                <w:sz w:val="24"/>
                <w:szCs w:val="24"/>
              </w:rPr>
              <w:t xml:space="preserve">turi būti aiškiai matoma ir lengvai pasiekiama, prie įėjimo į plenarinę posėdžių salę, pakankamai erdvi, kad vienu metu galėtų užtikrinti sklandų žmonių srautą ir galimybę formuoti eilę. Ji turi būti aprūpinta ne mažiau kaip 2 registracijos stalais ir 4 kėdėmis (prie stalo turi tilpti du darbuotojai); darbuotojams turi būti sudaryta galimybė nemokamai naudotis bevieliu internetu, įrengtas daugiafunkcinis įrenginys (spausdinimas, kopijavimas, skenavimas, A4 popieriaus pakuotės) spausdinimui. Svarbu užtikrinti gerą apšvietimą, stabilų interneto ryšį, elektros prieigą ir aiškų ženklinimą anglų kalba. Patalpa turi būti pritaikyta žmonėms su negalia, turėti pakankamai vietos judėti, o registracijos zona turi būti organizuota taip, kad atskirtų VIP dalyvius, bendrą registraciją ir institucijų atstovus. </w:t>
            </w:r>
          </w:p>
          <w:p w14:paraId="4847BC22" w14:textId="75A05C66" w:rsidR="007D2583" w:rsidRPr="00664B59" w:rsidRDefault="0733902F" w:rsidP="00E3474B">
            <w:pPr>
              <w:spacing w:line="240" w:lineRule="auto"/>
              <w:jc w:val="both"/>
              <w:rPr>
                <w:rFonts w:ascii="Times New Roman" w:eastAsia="Times New Roman" w:hAnsi="Times New Roman"/>
                <w:sz w:val="24"/>
                <w:szCs w:val="24"/>
              </w:rPr>
            </w:pPr>
            <w:r w:rsidRPr="4B540F3F">
              <w:rPr>
                <w:rFonts w:ascii="Times New Roman" w:eastAsia="Times New Roman" w:hAnsi="Times New Roman"/>
                <w:b/>
                <w:bCs/>
                <w:sz w:val="24"/>
                <w:szCs w:val="24"/>
              </w:rPr>
              <w:t>Pagalbinė patalpa organizatorių poreikiams</w:t>
            </w:r>
            <w:r w:rsidRPr="4B540F3F">
              <w:rPr>
                <w:rFonts w:ascii="Times New Roman" w:eastAsia="Times New Roman" w:hAnsi="Times New Roman"/>
                <w:sz w:val="24"/>
                <w:szCs w:val="24"/>
              </w:rPr>
              <w:t xml:space="preserve"> </w:t>
            </w:r>
            <w:r w:rsidR="00625019" w:rsidRPr="4B540F3F">
              <w:rPr>
                <w:rFonts w:ascii="Times New Roman" w:eastAsia="Times New Roman" w:hAnsi="Times New Roman"/>
                <w:sz w:val="24"/>
                <w:szCs w:val="24"/>
              </w:rPr>
              <w:t xml:space="preserve">yra reikalinga dieną prieš </w:t>
            </w:r>
            <w:r w:rsidR="00924599" w:rsidRPr="00120BD4">
              <w:rPr>
                <w:rFonts w:ascii="Times New Roman" w:eastAsia="Times New Roman" w:hAnsi="Times New Roman"/>
                <w:sz w:val="24"/>
                <w:szCs w:val="24"/>
              </w:rPr>
              <w:t>R</w:t>
            </w:r>
            <w:r w:rsidR="00625019" w:rsidRPr="00120BD4">
              <w:rPr>
                <w:rFonts w:ascii="Times New Roman" w:eastAsia="Times New Roman" w:hAnsi="Times New Roman"/>
                <w:sz w:val="24"/>
                <w:szCs w:val="24"/>
              </w:rPr>
              <w:t>enginį</w:t>
            </w:r>
            <w:r w:rsidR="00625019" w:rsidRPr="4B540F3F">
              <w:rPr>
                <w:rFonts w:ascii="Times New Roman" w:eastAsia="Times New Roman" w:hAnsi="Times New Roman"/>
                <w:sz w:val="24"/>
                <w:szCs w:val="24"/>
              </w:rPr>
              <w:t xml:space="preserve"> ir </w:t>
            </w:r>
            <w:r w:rsidR="00924599" w:rsidRPr="00120BD4">
              <w:rPr>
                <w:rFonts w:ascii="Times New Roman" w:eastAsia="Times New Roman" w:hAnsi="Times New Roman"/>
                <w:sz w:val="24"/>
                <w:szCs w:val="24"/>
              </w:rPr>
              <w:t>R</w:t>
            </w:r>
            <w:r w:rsidR="00625019" w:rsidRPr="00120BD4">
              <w:rPr>
                <w:rFonts w:ascii="Times New Roman" w:eastAsia="Times New Roman" w:hAnsi="Times New Roman"/>
                <w:sz w:val="24"/>
                <w:szCs w:val="24"/>
              </w:rPr>
              <w:t>enginio</w:t>
            </w:r>
            <w:r w:rsidR="00625019" w:rsidRPr="4B540F3F">
              <w:rPr>
                <w:rFonts w:ascii="Times New Roman" w:eastAsia="Times New Roman" w:hAnsi="Times New Roman"/>
                <w:sz w:val="24"/>
                <w:szCs w:val="24"/>
              </w:rPr>
              <w:t xml:space="preserve"> dieną</w:t>
            </w:r>
            <w:r w:rsidR="00625019">
              <w:rPr>
                <w:rFonts w:ascii="Times New Roman" w:eastAsia="Times New Roman" w:hAnsi="Times New Roman"/>
                <w:sz w:val="24"/>
                <w:szCs w:val="24"/>
              </w:rPr>
              <w:t>,</w:t>
            </w:r>
            <w:r w:rsidR="00625019" w:rsidRPr="4B540F3F">
              <w:rPr>
                <w:rFonts w:ascii="Times New Roman" w:eastAsia="Times New Roman" w:hAnsi="Times New Roman"/>
                <w:sz w:val="24"/>
                <w:szCs w:val="24"/>
              </w:rPr>
              <w:t xml:space="preserve"> </w:t>
            </w:r>
            <w:r w:rsidRPr="4B540F3F">
              <w:rPr>
                <w:rFonts w:ascii="Times New Roman" w:eastAsia="Times New Roman" w:hAnsi="Times New Roman"/>
                <w:sz w:val="24"/>
                <w:szCs w:val="24"/>
              </w:rPr>
              <w:t>turi būti įrengta šalia registracijos patalpos, iš jos turi būti lengvai pasiekiama plenarinė posėdžių salė. Patalpoje turi būti stalai ir kėdės</w:t>
            </w:r>
            <w:r w:rsidR="74A29D59" w:rsidRPr="12BE82EE">
              <w:rPr>
                <w:rFonts w:ascii="Times New Roman" w:eastAsia="Times New Roman" w:hAnsi="Times New Roman"/>
                <w:sz w:val="24"/>
                <w:szCs w:val="24"/>
              </w:rPr>
              <w:t>,</w:t>
            </w:r>
            <w:r w:rsidRPr="4B540F3F">
              <w:rPr>
                <w:rFonts w:ascii="Times New Roman" w:eastAsia="Times New Roman" w:hAnsi="Times New Roman"/>
                <w:sz w:val="24"/>
                <w:szCs w:val="24"/>
              </w:rPr>
              <w:t xml:space="preserve"> pritaikyti darbui nešiojamaisiais kompiuteriais iki </w:t>
            </w:r>
            <w:r w:rsidR="00814061">
              <w:rPr>
                <w:rFonts w:ascii="Times New Roman" w:eastAsia="Times New Roman" w:hAnsi="Times New Roman"/>
                <w:sz w:val="24"/>
                <w:szCs w:val="24"/>
              </w:rPr>
              <w:t>4</w:t>
            </w:r>
            <w:r w:rsidRPr="4B540F3F">
              <w:rPr>
                <w:rFonts w:ascii="Times New Roman" w:eastAsia="Times New Roman" w:hAnsi="Times New Roman"/>
                <w:sz w:val="24"/>
                <w:szCs w:val="24"/>
              </w:rPr>
              <w:t xml:space="preserve"> asmenų</w:t>
            </w:r>
            <w:r w:rsidR="5C2DE74A" w:rsidRPr="12BE82EE">
              <w:rPr>
                <w:rFonts w:ascii="Times New Roman" w:eastAsia="Times New Roman" w:hAnsi="Times New Roman"/>
                <w:sz w:val="24"/>
                <w:szCs w:val="24"/>
              </w:rPr>
              <w:t xml:space="preserve">, </w:t>
            </w:r>
            <w:r w:rsidR="5C2DE74A" w:rsidRPr="00203E45">
              <w:rPr>
                <w:rFonts w:ascii="Times New Roman" w:eastAsia="Aptos" w:hAnsi="Times New Roman"/>
                <w:sz w:val="24"/>
                <w:szCs w:val="24"/>
              </w:rPr>
              <w:t xml:space="preserve">spausdintuvas, </w:t>
            </w:r>
            <w:r w:rsidR="00120BD4" w:rsidRPr="00203E45">
              <w:rPr>
                <w:rFonts w:ascii="Times New Roman" w:eastAsia="Aptos" w:hAnsi="Times New Roman"/>
                <w:sz w:val="24"/>
                <w:szCs w:val="24"/>
              </w:rPr>
              <w:t>pakuotės</w:t>
            </w:r>
            <w:r w:rsidR="5C2DE74A" w:rsidRPr="00203E45">
              <w:rPr>
                <w:rFonts w:ascii="Times New Roman" w:eastAsia="Aptos" w:hAnsi="Times New Roman"/>
                <w:sz w:val="24"/>
                <w:szCs w:val="24"/>
              </w:rPr>
              <w:t xml:space="preserve"> A4 spausdinimo popieriaus, ilgiklis</w:t>
            </w:r>
            <w:r w:rsidR="09BB63D2" w:rsidRPr="12BE82EE">
              <w:rPr>
                <w:rFonts w:ascii="Times New Roman" w:eastAsia="Times New Roman" w:hAnsi="Times New Roman"/>
                <w:sz w:val="24"/>
                <w:szCs w:val="24"/>
              </w:rPr>
              <w:t>.</w:t>
            </w:r>
            <w:r w:rsidRPr="4B540F3F">
              <w:rPr>
                <w:rFonts w:ascii="Times New Roman" w:eastAsia="Times New Roman" w:hAnsi="Times New Roman"/>
                <w:sz w:val="24"/>
                <w:szCs w:val="24"/>
              </w:rPr>
              <w:t xml:space="preserve"> Patalpoje turi būti stalai daiktams susidėti ir pakuoti. </w:t>
            </w:r>
            <w:r w:rsidR="001F56F2">
              <w:rPr>
                <w:rFonts w:ascii="Times New Roman" w:eastAsia="Aptos" w:hAnsi="Times New Roman"/>
                <w:sz w:val="24"/>
                <w:szCs w:val="24"/>
              </w:rPr>
              <w:t>P</w:t>
            </w:r>
            <w:r w:rsidR="001F56F2" w:rsidRPr="00203E45">
              <w:rPr>
                <w:rFonts w:ascii="Times New Roman" w:eastAsia="Aptos" w:hAnsi="Times New Roman"/>
                <w:sz w:val="24"/>
                <w:szCs w:val="24"/>
              </w:rPr>
              <w:t>akaba</w:t>
            </w:r>
            <w:r w:rsidR="05C396D4" w:rsidRPr="00203E45">
              <w:rPr>
                <w:rFonts w:ascii="Times New Roman" w:eastAsia="Aptos" w:hAnsi="Times New Roman"/>
                <w:sz w:val="24"/>
                <w:szCs w:val="24"/>
              </w:rPr>
              <w:t>, uždara spintelė asmeniniams daiktams</w:t>
            </w:r>
            <w:r w:rsidR="09BB63D2" w:rsidRPr="12BE82EE">
              <w:rPr>
                <w:rFonts w:ascii="Times New Roman" w:eastAsia="Times New Roman" w:hAnsi="Times New Roman"/>
                <w:sz w:val="24"/>
                <w:szCs w:val="24"/>
              </w:rPr>
              <w:t xml:space="preserve">. </w:t>
            </w:r>
            <w:r w:rsidRPr="4B540F3F">
              <w:rPr>
                <w:rFonts w:ascii="Times New Roman" w:eastAsia="Times New Roman" w:hAnsi="Times New Roman"/>
                <w:sz w:val="24"/>
                <w:szCs w:val="24"/>
              </w:rPr>
              <w:t>Prireikus turi būti sudaryta galimybė pasinaudoti techniniu</w:t>
            </w:r>
            <w:r w:rsidRPr="4B540F3F">
              <w:rPr>
                <w:rFonts w:ascii="Times New Roman" w:eastAsia="Times New Roman" w:hAnsi="Times New Roman"/>
                <w:b/>
                <w:bCs/>
                <w:sz w:val="24"/>
                <w:szCs w:val="24"/>
              </w:rPr>
              <w:t xml:space="preserve"> </w:t>
            </w:r>
            <w:r w:rsidRPr="4B540F3F">
              <w:rPr>
                <w:rFonts w:ascii="Times New Roman" w:eastAsia="Times New Roman" w:hAnsi="Times New Roman"/>
                <w:sz w:val="24"/>
                <w:szCs w:val="24"/>
              </w:rPr>
              <w:t xml:space="preserve">vežimėliu daiktams vežti. </w:t>
            </w:r>
          </w:p>
          <w:p w14:paraId="1CB53566" w14:textId="6260283B" w:rsidR="007D2583" w:rsidRPr="00664B59" w:rsidRDefault="0733902F" w:rsidP="00E3474B">
            <w:pPr>
              <w:spacing w:line="240" w:lineRule="auto"/>
              <w:jc w:val="both"/>
              <w:rPr>
                <w:rFonts w:ascii="Times New Roman" w:eastAsia="Times New Roman" w:hAnsi="Times New Roman"/>
                <w:sz w:val="24"/>
                <w:szCs w:val="24"/>
              </w:rPr>
            </w:pPr>
            <w:r w:rsidRPr="4B540F3F">
              <w:rPr>
                <w:rFonts w:ascii="Times New Roman" w:eastAsia="Times New Roman" w:hAnsi="Times New Roman"/>
                <w:b/>
                <w:bCs/>
                <w:sz w:val="24"/>
                <w:szCs w:val="24"/>
              </w:rPr>
              <w:t>Plenarinė posėdžių salė</w:t>
            </w:r>
            <w:r w:rsidRPr="4B540F3F">
              <w:rPr>
                <w:rFonts w:ascii="Times New Roman" w:eastAsia="Times New Roman" w:hAnsi="Times New Roman"/>
                <w:sz w:val="24"/>
                <w:szCs w:val="24"/>
              </w:rPr>
              <w:t xml:space="preserve"> </w:t>
            </w:r>
            <w:r w:rsidR="1A2DCC2A" w:rsidRPr="4B540F3F">
              <w:rPr>
                <w:rFonts w:ascii="Times New Roman" w:eastAsia="Times New Roman" w:hAnsi="Times New Roman"/>
                <w:sz w:val="24"/>
                <w:szCs w:val="24"/>
              </w:rPr>
              <w:t>turi būti pakankamai erdvi, kad būtų galima patogiai ir saugiai susodinti</w:t>
            </w:r>
            <w:r w:rsidR="00814061">
              <w:rPr>
                <w:rFonts w:ascii="Times New Roman" w:eastAsia="Times New Roman" w:hAnsi="Times New Roman"/>
                <w:sz w:val="24"/>
                <w:szCs w:val="24"/>
              </w:rPr>
              <w:t xml:space="preserve"> iki</w:t>
            </w:r>
            <w:r w:rsidR="1A2DCC2A" w:rsidRPr="4B540F3F">
              <w:rPr>
                <w:rFonts w:ascii="Times New Roman" w:eastAsia="Times New Roman" w:hAnsi="Times New Roman"/>
                <w:sz w:val="24"/>
                <w:szCs w:val="24"/>
              </w:rPr>
              <w:t xml:space="preserve"> </w:t>
            </w:r>
            <w:r w:rsidR="1A2DCC2A" w:rsidRPr="4B540F3F">
              <w:rPr>
                <w:rFonts w:ascii="Times New Roman" w:eastAsia="Times New Roman" w:hAnsi="Times New Roman"/>
                <w:b/>
                <w:bCs/>
                <w:sz w:val="24"/>
                <w:szCs w:val="24"/>
              </w:rPr>
              <w:t>180 dalyvių teatro forma</w:t>
            </w:r>
            <w:r w:rsidR="1A2DCC2A" w:rsidRPr="4B540F3F">
              <w:rPr>
                <w:rFonts w:ascii="Times New Roman" w:eastAsia="Times New Roman" w:hAnsi="Times New Roman"/>
                <w:sz w:val="24"/>
                <w:szCs w:val="24"/>
              </w:rPr>
              <w:t xml:space="preserve">, užtikrinant gerą matomumą į sceną ir ekranus iš bet kurios vietos. Salėje turi būti įrengta </w:t>
            </w:r>
            <w:r w:rsidR="006F007F">
              <w:rPr>
                <w:rFonts w:ascii="Times New Roman" w:eastAsia="Times New Roman" w:hAnsi="Times New Roman"/>
                <w:sz w:val="24"/>
                <w:szCs w:val="24"/>
              </w:rPr>
              <w:t>vieta</w:t>
            </w:r>
            <w:r w:rsidR="006F007F" w:rsidRPr="4B540F3F">
              <w:rPr>
                <w:rFonts w:ascii="Times New Roman" w:eastAsia="Times New Roman" w:hAnsi="Times New Roman"/>
                <w:sz w:val="24"/>
                <w:szCs w:val="24"/>
              </w:rPr>
              <w:t xml:space="preserve"> </w:t>
            </w:r>
            <w:r w:rsidR="1A2DCC2A" w:rsidRPr="4B540F3F">
              <w:rPr>
                <w:rFonts w:ascii="Times New Roman" w:eastAsia="Times New Roman" w:hAnsi="Times New Roman"/>
                <w:sz w:val="24"/>
                <w:szCs w:val="24"/>
              </w:rPr>
              <w:t xml:space="preserve">iki </w:t>
            </w:r>
            <w:r w:rsidR="1A2DCC2A" w:rsidRPr="4B540F3F">
              <w:rPr>
                <w:rFonts w:ascii="Times New Roman" w:eastAsia="Times New Roman" w:hAnsi="Times New Roman"/>
                <w:b/>
                <w:bCs/>
                <w:sz w:val="24"/>
                <w:szCs w:val="24"/>
              </w:rPr>
              <w:t>7 panelinės diskusijos dalyvių</w:t>
            </w:r>
            <w:r w:rsidR="1A2DCC2A" w:rsidRPr="4B540F3F">
              <w:rPr>
                <w:rFonts w:ascii="Times New Roman" w:eastAsia="Times New Roman" w:hAnsi="Times New Roman"/>
                <w:sz w:val="24"/>
                <w:szCs w:val="24"/>
              </w:rPr>
              <w:t>, su stalais ir kėdėmis, pastatyta taip, kad matomumas nebūtų užstotas ir būtų galimybė laisvai judėti. Į sceną turi būti numatyti saugūs, neslidūs laipteliai iš abiejų šonų. Prie pakylos būtina įrengti tribūną su mikrofonu pranešėjams, taip pat pakankamai vietos moderatoriams bei techninei komandai.</w:t>
            </w:r>
          </w:p>
          <w:p w14:paraId="2F101D63" w14:textId="089A21F1" w:rsidR="007D2583" w:rsidRPr="00664B59" w:rsidRDefault="1A2DCC2A" w:rsidP="00E3474B">
            <w:pPr>
              <w:spacing w:line="240" w:lineRule="auto"/>
              <w:jc w:val="both"/>
              <w:rPr>
                <w:rFonts w:ascii="Times New Roman" w:eastAsia="Times New Roman" w:hAnsi="Times New Roman"/>
                <w:sz w:val="24"/>
                <w:szCs w:val="24"/>
              </w:rPr>
            </w:pPr>
            <w:r w:rsidRPr="4B540F3F">
              <w:rPr>
                <w:rFonts w:ascii="Times New Roman" w:eastAsia="Times New Roman" w:hAnsi="Times New Roman"/>
                <w:sz w:val="24"/>
                <w:szCs w:val="24"/>
              </w:rPr>
              <w:t xml:space="preserve">Vaizdo transliavimui turi būti sumontuotas didelės raiškos projektorius arba LED ekranas, kurio dydis leistų aiškiai matyti skaidres visiems dalyviams, taip pat papildomi dideli monitoriai šoninėse salės dalyse, kad būtų užtikrintas </w:t>
            </w:r>
            <w:r w:rsidRPr="4B540F3F">
              <w:rPr>
                <w:rFonts w:ascii="Times New Roman" w:eastAsia="Times New Roman" w:hAnsi="Times New Roman"/>
                <w:sz w:val="24"/>
                <w:szCs w:val="24"/>
              </w:rPr>
              <w:lastRenderedPageBreak/>
              <w:t>matomumas toliau sėdintiems. Garso sistema turi būti pritaikyta didelės auditorijos poreikiams: kokybiškos kolonėlės, tolygiai paskirstytos po salę, bent keli belaidžiai mikrofonai (rankiniai, segtukiniai), mikrofonai kiekvienam panelės dalyviui ir rezerviniai mikrofonai nenumatytiems atvejams. Techninė valdymo zona turi būti įrengta salės gale, kur operatoriai valdytų garsą, apšvietimą ir vaizdo įrangą.</w:t>
            </w:r>
          </w:p>
          <w:p w14:paraId="1DD9A3D4" w14:textId="1D1CEDFC" w:rsidR="007D2583" w:rsidRPr="00664B59" w:rsidRDefault="1A2DCC2A" w:rsidP="00E3474B">
            <w:pPr>
              <w:spacing w:line="240" w:lineRule="auto"/>
              <w:jc w:val="both"/>
              <w:rPr>
                <w:rFonts w:ascii="Times New Roman" w:eastAsia="Times New Roman" w:hAnsi="Times New Roman"/>
                <w:sz w:val="24"/>
                <w:szCs w:val="24"/>
              </w:rPr>
            </w:pPr>
            <w:r w:rsidRPr="4B540F3F">
              <w:rPr>
                <w:rFonts w:ascii="Times New Roman" w:eastAsia="Times New Roman" w:hAnsi="Times New Roman"/>
                <w:sz w:val="24"/>
                <w:szCs w:val="24"/>
              </w:rPr>
              <w:t>Salėje būtina organizuoti sceninį apšvietimą: kryptiniai šviestuvai pakyloje užtikrina, kad pranešėjai būtų aiškiai matomi transliacijose ir nuotraukose, tuo tarpu salėje turi būti švelniai pritemdomas foninis apšvietimas, leidžiantis dalyviams matyti savo užrašus ir saugiai judėti. Privalomas stabilus, apsaugotas Wi‑Fi visai auditorijai, o transliacijos reikmėms turi būti įrengtas atskiras laidinio interneto ryšio taškas. Dalyviams turi būti sudaryta galimybė įkrauti elektroninius įrenginius prie specialiai įrengtų krovimo zonų salės prieigose.</w:t>
            </w:r>
          </w:p>
          <w:p w14:paraId="00DFCC51" w14:textId="5E71DB43" w:rsidR="007D2583" w:rsidRPr="00664B59" w:rsidRDefault="1A2DCC2A" w:rsidP="00E3474B">
            <w:pPr>
              <w:spacing w:line="240" w:lineRule="auto"/>
              <w:jc w:val="both"/>
              <w:rPr>
                <w:rFonts w:ascii="Times New Roman" w:eastAsia="Times New Roman" w:hAnsi="Times New Roman"/>
                <w:sz w:val="24"/>
                <w:szCs w:val="24"/>
              </w:rPr>
            </w:pPr>
            <w:r w:rsidRPr="0F532C8D">
              <w:rPr>
                <w:rFonts w:ascii="Times New Roman" w:eastAsia="Times New Roman" w:hAnsi="Times New Roman"/>
                <w:sz w:val="24"/>
                <w:szCs w:val="24"/>
              </w:rPr>
              <w:t xml:space="preserve">Kadangi </w:t>
            </w:r>
            <w:r w:rsidR="00924599" w:rsidRPr="0F532C8D">
              <w:rPr>
                <w:rFonts w:ascii="Times New Roman" w:eastAsia="Times New Roman" w:hAnsi="Times New Roman"/>
                <w:sz w:val="24"/>
                <w:szCs w:val="24"/>
              </w:rPr>
              <w:t>R</w:t>
            </w:r>
            <w:r w:rsidRPr="0F532C8D">
              <w:rPr>
                <w:rFonts w:ascii="Times New Roman" w:eastAsia="Times New Roman" w:hAnsi="Times New Roman"/>
                <w:sz w:val="24"/>
                <w:szCs w:val="24"/>
              </w:rPr>
              <w:t xml:space="preserve">enginyje dalyvaus tarptautinės delegacijos, salės gale ant pakylos turi būti numatyta vieta </w:t>
            </w:r>
            <w:r w:rsidR="7ACD3370" w:rsidRPr="0F532C8D">
              <w:rPr>
                <w:rFonts w:ascii="Times New Roman" w:eastAsia="Times New Roman" w:hAnsi="Times New Roman"/>
                <w:sz w:val="24"/>
                <w:szCs w:val="24"/>
              </w:rPr>
              <w:t>4</w:t>
            </w:r>
            <w:r w:rsidRPr="0F532C8D">
              <w:rPr>
                <w:rFonts w:ascii="Times New Roman" w:eastAsia="Times New Roman" w:hAnsi="Times New Roman"/>
                <w:sz w:val="24"/>
                <w:szCs w:val="24"/>
              </w:rPr>
              <w:t xml:space="preserve"> vertimo kabinoms, turinčioms aiškią matomumo liniją į sceną. Be to, salėje turi būti pakankamai vietos dviejų didelių vėliavų pastatymui. Svarbu užtikrinti saugų salės išplanavimą</w:t>
            </w:r>
            <w:r w:rsidR="35D57838" w:rsidRPr="0F532C8D">
              <w:rPr>
                <w:rFonts w:ascii="Times New Roman" w:eastAsia="Times New Roman" w:hAnsi="Times New Roman"/>
                <w:sz w:val="24"/>
                <w:szCs w:val="24"/>
              </w:rPr>
              <w:t>:</w:t>
            </w:r>
            <w:r w:rsidRPr="0F532C8D">
              <w:rPr>
                <w:rFonts w:ascii="Times New Roman" w:eastAsia="Times New Roman" w:hAnsi="Times New Roman"/>
                <w:sz w:val="24"/>
                <w:szCs w:val="24"/>
              </w:rPr>
              <w:t xml:space="preserve"> praėjimai tarp eilių turi būti ne per siauri, kad dalyviai galėtų laisvai įeiti, išeiti ir judėti </w:t>
            </w:r>
            <w:r w:rsidR="00924599" w:rsidRPr="0F532C8D">
              <w:rPr>
                <w:rFonts w:ascii="Times New Roman" w:eastAsia="Times New Roman" w:hAnsi="Times New Roman"/>
                <w:sz w:val="24"/>
                <w:szCs w:val="24"/>
              </w:rPr>
              <w:t>R</w:t>
            </w:r>
            <w:r w:rsidRPr="0F532C8D">
              <w:rPr>
                <w:rFonts w:ascii="Times New Roman" w:eastAsia="Times New Roman" w:hAnsi="Times New Roman"/>
                <w:sz w:val="24"/>
                <w:szCs w:val="24"/>
              </w:rPr>
              <w:t>enginio metu, o evakuaciniai keliai turi būti aiškiai pažymėti.</w:t>
            </w:r>
          </w:p>
          <w:p w14:paraId="349FB8F1" w14:textId="7FC38726" w:rsidR="43019E0B" w:rsidRDefault="43019E0B" w:rsidP="0F532C8D">
            <w:pPr>
              <w:spacing w:line="240" w:lineRule="auto"/>
              <w:jc w:val="both"/>
              <w:rPr>
                <w:rFonts w:ascii="Times New Roman" w:hAnsi="Times New Roman"/>
                <w:sz w:val="24"/>
                <w:szCs w:val="24"/>
              </w:rPr>
            </w:pPr>
            <w:r w:rsidRPr="284E1AA8">
              <w:rPr>
                <w:rFonts w:ascii="Times New Roman" w:hAnsi="Times New Roman"/>
                <w:b/>
                <w:bCs/>
                <w:sz w:val="24"/>
                <w:szCs w:val="24"/>
              </w:rPr>
              <w:t>Turi būti sudaryta g</w:t>
            </w:r>
            <w:r w:rsidRPr="284E1AA8">
              <w:rPr>
                <w:rFonts w:ascii="Times New Roman" w:hAnsi="Times New Roman"/>
                <w:sz w:val="24"/>
                <w:szCs w:val="24"/>
              </w:rPr>
              <w:t>alimybė prijungti išorės pranešėjus per vaizdo konferencijų sistemą.</w:t>
            </w:r>
          </w:p>
          <w:p w14:paraId="3BE47729" w14:textId="4DA40910" w:rsidR="0F532C8D" w:rsidRDefault="006F007F" w:rsidP="0F532C8D">
            <w:pPr>
              <w:spacing w:line="240" w:lineRule="auto"/>
              <w:jc w:val="both"/>
              <w:rPr>
                <w:rFonts w:ascii="Times New Roman" w:eastAsia="Times New Roman" w:hAnsi="Times New Roman"/>
                <w:sz w:val="24"/>
                <w:szCs w:val="24"/>
              </w:rPr>
            </w:pPr>
            <w:r w:rsidRPr="4B540F3F">
              <w:rPr>
                <w:rFonts w:ascii="Times New Roman" w:eastAsia="Times New Roman" w:hAnsi="Times New Roman"/>
                <w:b/>
                <w:bCs/>
                <w:sz w:val="24"/>
                <w:szCs w:val="24"/>
              </w:rPr>
              <w:t>Patalpa dvišaliams susitikimams</w:t>
            </w:r>
            <w:r w:rsidRPr="4B540F3F">
              <w:rPr>
                <w:rFonts w:ascii="Times New Roman" w:eastAsia="Times New Roman" w:hAnsi="Times New Roman"/>
                <w:sz w:val="24"/>
                <w:szCs w:val="24"/>
              </w:rPr>
              <w:t xml:space="preserve"> turi būti aprūpinta ap</w:t>
            </w:r>
            <w:r>
              <w:rPr>
                <w:rFonts w:ascii="Times New Roman" w:eastAsia="Times New Roman" w:hAnsi="Times New Roman"/>
                <w:sz w:val="24"/>
                <w:szCs w:val="24"/>
              </w:rPr>
              <w:t xml:space="preserve">skritu </w:t>
            </w:r>
            <w:r w:rsidRPr="4B540F3F">
              <w:rPr>
                <w:rFonts w:ascii="Times New Roman" w:eastAsia="Times New Roman" w:hAnsi="Times New Roman"/>
                <w:sz w:val="24"/>
                <w:szCs w:val="24"/>
              </w:rPr>
              <w:t xml:space="preserve"> stalu, foteliais arba minkštasuoliais arba kėdėmis.</w:t>
            </w:r>
          </w:p>
          <w:p w14:paraId="70262EFF" w14:textId="289C7EA1" w:rsidR="007D2583" w:rsidRPr="00664B59" w:rsidRDefault="0733902F" w:rsidP="00E3474B">
            <w:pPr>
              <w:spacing w:line="240" w:lineRule="auto"/>
              <w:jc w:val="both"/>
              <w:rPr>
                <w:rFonts w:ascii="Times New Roman" w:eastAsia="Times New Roman" w:hAnsi="Times New Roman"/>
                <w:sz w:val="24"/>
                <w:szCs w:val="24"/>
              </w:rPr>
            </w:pPr>
            <w:r w:rsidRPr="1444AA73">
              <w:rPr>
                <w:rFonts w:ascii="Times New Roman" w:eastAsia="Times New Roman" w:hAnsi="Times New Roman"/>
                <w:b/>
                <w:bCs/>
                <w:sz w:val="24"/>
                <w:szCs w:val="24"/>
              </w:rPr>
              <w:t xml:space="preserve">Patalpa </w:t>
            </w:r>
            <w:r w:rsidR="0089661F">
              <w:rPr>
                <w:rFonts w:ascii="Times New Roman" w:hAnsi="Times New Roman"/>
                <w:b/>
                <w:bCs/>
                <w:sz w:val="24"/>
                <w:szCs w:val="24"/>
              </w:rPr>
              <w:t>sekretoriatui</w:t>
            </w:r>
            <w:r w:rsidR="52CCD227" w:rsidRPr="1444AA73">
              <w:rPr>
                <w:rFonts w:ascii="Times New Roman" w:hAnsi="Times New Roman"/>
                <w:b/>
                <w:bCs/>
                <w:sz w:val="24"/>
                <w:szCs w:val="24"/>
              </w:rPr>
              <w:t xml:space="preserve"> </w:t>
            </w:r>
            <w:r w:rsidR="0089661F" w:rsidRPr="4B540F3F">
              <w:rPr>
                <w:rFonts w:ascii="Times New Roman" w:eastAsia="Times New Roman" w:hAnsi="Times New Roman"/>
                <w:sz w:val="24"/>
                <w:szCs w:val="24"/>
              </w:rPr>
              <w:t xml:space="preserve">reikalinga dieną prieš ir </w:t>
            </w:r>
            <w:r w:rsidR="00924599">
              <w:rPr>
                <w:rFonts w:ascii="Times New Roman" w:eastAsia="Times New Roman" w:hAnsi="Times New Roman"/>
                <w:sz w:val="24"/>
                <w:szCs w:val="24"/>
              </w:rPr>
              <w:t>R</w:t>
            </w:r>
            <w:r w:rsidR="0089661F" w:rsidRPr="4B540F3F">
              <w:rPr>
                <w:rFonts w:ascii="Times New Roman" w:eastAsia="Times New Roman" w:hAnsi="Times New Roman"/>
                <w:sz w:val="24"/>
                <w:szCs w:val="24"/>
              </w:rPr>
              <w:t>enginio dieną</w:t>
            </w:r>
            <w:r w:rsidR="0089661F">
              <w:rPr>
                <w:rFonts w:ascii="Times New Roman" w:eastAsia="Times New Roman" w:hAnsi="Times New Roman"/>
                <w:sz w:val="24"/>
                <w:szCs w:val="24"/>
              </w:rPr>
              <w:t>,</w:t>
            </w:r>
            <w:r w:rsidR="0089661F" w:rsidRPr="1444AA73">
              <w:rPr>
                <w:rFonts w:ascii="Times New Roman" w:hAnsi="Times New Roman"/>
                <w:sz w:val="24"/>
                <w:szCs w:val="24"/>
              </w:rPr>
              <w:t xml:space="preserve"> </w:t>
            </w:r>
            <w:r w:rsidR="7441C6D0" w:rsidRPr="1444AA73">
              <w:rPr>
                <w:rFonts w:ascii="Times New Roman" w:hAnsi="Times New Roman"/>
                <w:sz w:val="24"/>
                <w:szCs w:val="24"/>
              </w:rPr>
              <w:t>turi būti rami vieta</w:t>
            </w:r>
            <w:r w:rsidR="07070A2C" w:rsidRPr="1444AA73">
              <w:rPr>
                <w:rFonts w:ascii="Times New Roman" w:hAnsi="Times New Roman"/>
                <w:sz w:val="24"/>
                <w:szCs w:val="24"/>
              </w:rPr>
              <w:t xml:space="preserve"> (viena patalpa)</w:t>
            </w:r>
            <w:r w:rsidR="7441C6D0" w:rsidRPr="1444AA73">
              <w:rPr>
                <w:rFonts w:ascii="Times New Roman" w:hAnsi="Times New Roman"/>
                <w:sz w:val="24"/>
                <w:szCs w:val="24"/>
              </w:rPr>
              <w:t xml:space="preserve">, kuria svečiai galėtų pasinaudoti </w:t>
            </w:r>
            <w:r w:rsidR="7B3EA7A2" w:rsidRPr="1444AA73">
              <w:rPr>
                <w:rFonts w:ascii="Times New Roman" w:hAnsi="Times New Roman"/>
                <w:sz w:val="24"/>
                <w:szCs w:val="24"/>
              </w:rPr>
              <w:t>darbo reikalais (skambučiai, neoficialūs pokalbiai, darbas su kompiuteriu).</w:t>
            </w:r>
            <w:r w:rsidR="7441C6D0" w:rsidRPr="1444AA73">
              <w:rPr>
                <w:rFonts w:ascii="Times New Roman" w:hAnsi="Times New Roman"/>
                <w:sz w:val="24"/>
                <w:szCs w:val="24"/>
              </w:rPr>
              <w:t xml:space="preserve"> </w:t>
            </w:r>
            <w:r w:rsidR="7B3EA7A2" w:rsidRPr="1444AA73">
              <w:rPr>
                <w:rFonts w:ascii="Times New Roman" w:hAnsi="Times New Roman"/>
                <w:sz w:val="24"/>
                <w:szCs w:val="24"/>
              </w:rPr>
              <w:t>Turi būti 2-3 stalai,</w:t>
            </w:r>
            <w:r w:rsidR="7441C6D0" w:rsidRPr="1444AA73">
              <w:rPr>
                <w:rFonts w:ascii="Times New Roman" w:hAnsi="Times New Roman"/>
                <w:sz w:val="24"/>
                <w:szCs w:val="24"/>
              </w:rPr>
              <w:t xml:space="preserve"> </w:t>
            </w:r>
            <w:r w:rsidR="7B3EA7A2" w:rsidRPr="1444AA73">
              <w:rPr>
                <w:rFonts w:ascii="Times New Roman" w:hAnsi="Times New Roman"/>
                <w:sz w:val="24"/>
                <w:szCs w:val="24"/>
              </w:rPr>
              <w:t xml:space="preserve">su kėdėmis, </w:t>
            </w:r>
            <w:r w:rsidR="3D1B18D1" w:rsidRPr="1444AA73">
              <w:rPr>
                <w:rFonts w:ascii="Times New Roman" w:eastAsia="Times New Roman" w:hAnsi="Times New Roman"/>
                <w:sz w:val="24"/>
                <w:szCs w:val="24"/>
              </w:rPr>
              <w:t xml:space="preserve">prieiga prie kištukinių lizdų, </w:t>
            </w:r>
            <w:r w:rsidR="004739D3" w:rsidRPr="1444AA73">
              <w:rPr>
                <w:rFonts w:ascii="Times New Roman" w:eastAsia="Times New Roman" w:hAnsi="Times New Roman"/>
                <w:sz w:val="24"/>
                <w:szCs w:val="24"/>
              </w:rPr>
              <w:t>ilgi</w:t>
            </w:r>
            <w:r w:rsidR="004739D3">
              <w:rPr>
                <w:rFonts w:ascii="Times New Roman" w:eastAsia="Times New Roman" w:hAnsi="Times New Roman"/>
                <w:sz w:val="24"/>
                <w:szCs w:val="24"/>
              </w:rPr>
              <w:t>klių</w:t>
            </w:r>
            <w:r w:rsidR="3D1B18D1" w:rsidRPr="1444AA73">
              <w:rPr>
                <w:rFonts w:ascii="Times New Roman" w:eastAsia="Times New Roman" w:hAnsi="Times New Roman"/>
                <w:sz w:val="24"/>
                <w:szCs w:val="24"/>
              </w:rPr>
              <w:t xml:space="preserve">, </w:t>
            </w:r>
            <w:r w:rsidR="70C3F8F9" w:rsidRPr="1444AA73">
              <w:rPr>
                <w:rFonts w:ascii="Times New Roman" w:eastAsia="Times New Roman" w:hAnsi="Times New Roman"/>
                <w:sz w:val="24"/>
                <w:szCs w:val="24"/>
              </w:rPr>
              <w:t xml:space="preserve">galimybė </w:t>
            </w:r>
            <w:r w:rsidR="70C3F8F9" w:rsidRPr="63A3362D">
              <w:rPr>
                <w:rFonts w:ascii="Times New Roman" w:eastAsia="Times New Roman" w:hAnsi="Times New Roman"/>
                <w:sz w:val="24"/>
                <w:szCs w:val="24"/>
              </w:rPr>
              <w:t>nemokamai</w:t>
            </w:r>
            <w:r w:rsidR="70C3F8F9" w:rsidRPr="0E05435E">
              <w:rPr>
                <w:rFonts w:ascii="Times New Roman" w:eastAsia="Times New Roman" w:hAnsi="Times New Roman"/>
                <w:sz w:val="24"/>
                <w:szCs w:val="24"/>
              </w:rPr>
              <w:t xml:space="preserve"> naudotis bevieliu internetu</w:t>
            </w:r>
            <w:r w:rsidR="70C3F8F9" w:rsidRPr="741DF114">
              <w:rPr>
                <w:rFonts w:ascii="Times New Roman" w:eastAsia="Times New Roman" w:hAnsi="Times New Roman"/>
                <w:sz w:val="24"/>
                <w:szCs w:val="24"/>
              </w:rPr>
              <w:t>,</w:t>
            </w:r>
            <w:r w:rsidR="70C3F8F9" w:rsidRPr="1444AA73">
              <w:rPr>
                <w:rFonts w:ascii="Times New Roman" w:eastAsia="Times New Roman" w:hAnsi="Times New Roman"/>
                <w:sz w:val="24"/>
                <w:szCs w:val="24"/>
              </w:rPr>
              <w:t xml:space="preserve"> </w:t>
            </w:r>
            <w:r w:rsidR="00FE4755">
              <w:rPr>
                <w:rFonts w:ascii="Times New Roman" w:eastAsia="Times New Roman" w:hAnsi="Times New Roman"/>
                <w:sz w:val="24"/>
                <w:szCs w:val="24"/>
              </w:rPr>
              <w:t>spausdintuvas,</w:t>
            </w:r>
            <w:r w:rsidR="70C3F8F9" w:rsidRPr="1444AA73">
              <w:rPr>
                <w:rFonts w:ascii="Times New Roman" w:eastAsia="Times New Roman" w:hAnsi="Times New Roman"/>
                <w:sz w:val="24"/>
                <w:szCs w:val="24"/>
              </w:rPr>
              <w:t xml:space="preserve"> </w:t>
            </w:r>
            <w:r w:rsidR="3D1B18D1" w:rsidRPr="1444AA73">
              <w:rPr>
                <w:rFonts w:ascii="Times New Roman" w:eastAsia="Times New Roman" w:hAnsi="Times New Roman"/>
                <w:sz w:val="24"/>
                <w:szCs w:val="24"/>
              </w:rPr>
              <w:t>pakankamas apšvietimas</w:t>
            </w:r>
            <w:r w:rsidR="113313F2" w:rsidRPr="1444AA73">
              <w:rPr>
                <w:rFonts w:ascii="Times New Roman" w:eastAsia="Times New Roman" w:hAnsi="Times New Roman"/>
                <w:sz w:val="24"/>
                <w:szCs w:val="24"/>
              </w:rPr>
              <w:t>.</w:t>
            </w:r>
            <w:r w:rsidR="7B3EA7A2" w:rsidRPr="1444AA73">
              <w:rPr>
                <w:rFonts w:ascii="Times New Roman" w:hAnsi="Times New Roman"/>
                <w:sz w:val="24"/>
                <w:szCs w:val="24"/>
              </w:rPr>
              <w:t xml:space="preserve"> </w:t>
            </w:r>
          </w:p>
          <w:p w14:paraId="6AE0A59F" w14:textId="2405B110" w:rsidR="007D2583" w:rsidRPr="00664B59" w:rsidRDefault="37EFC270" w:rsidP="00E3474B">
            <w:pPr>
              <w:spacing w:line="240" w:lineRule="auto"/>
              <w:jc w:val="both"/>
              <w:rPr>
                <w:rFonts w:ascii="Times New Roman" w:eastAsia="Times New Roman" w:hAnsi="Times New Roman"/>
                <w:sz w:val="24"/>
                <w:szCs w:val="24"/>
              </w:rPr>
            </w:pPr>
            <w:r w:rsidRPr="3011206D">
              <w:rPr>
                <w:rFonts w:ascii="Times New Roman" w:eastAsia="Times New Roman" w:hAnsi="Times New Roman"/>
                <w:b/>
                <w:bCs/>
                <w:sz w:val="24"/>
                <w:szCs w:val="24"/>
              </w:rPr>
              <w:t>Erdvė parodai</w:t>
            </w:r>
            <w:r w:rsidR="00FE4755">
              <w:rPr>
                <w:rFonts w:ascii="Times New Roman" w:eastAsia="Times New Roman" w:hAnsi="Times New Roman"/>
                <w:b/>
                <w:bCs/>
                <w:sz w:val="24"/>
                <w:szCs w:val="24"/>
              </w:rPr>
              <w:t>:</w:t>
            </w:r>
            <w:r w:rsidR="44EAAF5D" w:rsidRPr="3011206D">
              <w:rPr>
                <w:rFonts w:ascii="Times New Roman" w:eastAsia="Times New Roman" w:hAnsi="Times New Roman"/>
                <w:sz w:val="24"/>
                <w:szCs w:val="24"/>
              </w:rPr>
              <w:t xml:space="preserve"> reikalinga </w:t>
            </w:r>
            <w:r w:rsidR="44D0A2C6" w:rsidRPr="3011206D">
              <w:rPr>
                <w:rFonts w:ascii="Times New Roman" w:eastAsia="Times New Roman" w:hAnsi="Times New Roman"/>
                <w:sz w:val="24"/>
                <w:szCs w:val="24"/>
              </w:rPr>
              <w:t xml:space="preserve">lengvai </w:t>
            </w:r>
            <w:r w:rsidR="27FC571B" w:rsidRPr="3011206D">
              <w:rPr>
                <w:rFonts w:ascii="Times New Roman" w:eastAsia="Times New Roman" w:hAnsi="Times New Roman"/>
                <w:sz w:val="24"/>
                <w:szCs w:val="24"/>
              </w:rPr>
              <w:t>pasiekiama patalpa</w:t>
            </w:r>
            <w:r w:rsidR="3C62FD8A" w:rsidRPr="3011206D">
              <w:rPr>
                <w:rFonts w:ascii="Times New Roman" w:eastAsia="Times New Roman" w:hAnsi="Times New Roman"/>
                <w:sz w:val="24"/>
                <w:szCs w:val="24"/>
              </w:rPr>
              <w:t xml:space="preserve"> (</w:t>
            </w:r>
            <w:r w:rsidR="7BBA6FC6" w:rsidRPr="3011206D">
              <w:rPr>
                <w:rFonts w:ascii="Times New Roman" w:eastAsia="Times New Roman" w:hAnsi="Times New Roman"/>
                <w:sz w:val="24"/>
                <w:szCs w:val="24"/>
              </w:rPr>
              <w:t xml:space="preserve">kuo artimesnis privažiavimas prie konferencijos vietos, </w:t>
            </w:r>
            <w:r w:rsidR="3C62FD8A" w:rsidRPr="3011206D">
              <w:rPr>
                <w:rFonts w:ascii="Times New Roman" w:eastAsia="Times New Roman" w:hAnsi="Times New Roman"/>
                <w:sz w:val="24"/>
                <w:szCs w:val="24"/>
              </w:rPr>
              <w:t>numatyti galimybę, kad būtų galima transportuoti didesnio gabarito, sunkesnius krovinius)</w:t>
            </w:r>
            <w:r w:rsidR="27FC571B" w:rsidRPr="3011206D">
              <w:rPr>
                <w:rFonts w:ascii="Times New Roman" w:eastAsia="Times New Roman" w:hAnsi="Times New Roman"/>
                <w:sz w:val="24"/>
                <w:szCs w:val="24"/>
              </w:rPr>
              <w:t>, kurio</w:t>
            </w:r>
            <w:r w:rsidR="0A87ABCF" w:rsidRPr="3011206D">
              <w:rPr>
                <w:rFonts w:ascii="Times New Roman" w:eastAsia="Times New Roman" w:hAnsi="Times New Roman"/>
                <w:sz w:val="24"/>
                <w:szCs w:val="24"/>
              </w:rPr>
              <w:t>je</w:t>
            </w:r>
            <w:r w:rsidR="27FC571B" w:rsidRPr="3011206D">
              <w:rPr>
                <w:rFonts w:ascii="Times New Roman" w:eastAsia="Times New Roman" w:hAnsi="Times New Roman"/>
                <w:sz w:val="24"/>
                <w:szCs w:val="24"/>
              </w:rPr>
              <w:t xml:space="preserve"> galėtų būti išdėstyti 4 stendai</w:t>
            </w:r>
            <w:r w:rsidR="2534D234" w:rsidRPr="3011206D">
              <w:rPr>
                <w:rFonts w:ascii="Times New Roman" w:eastAsia="Times New Roman" w:hAnsi="Times New Roman"/>
                <w:sz w:val="24"/>
                <w:szCs w:val="24"/>
              </w:rPr>
              <w:t xml:space="preserve">. </w:t>
            </w:r>
            <w:r w:rsidR="44DE7A9E" w:rsidRPr="3011206D">
              <w:rPr>
                <w:rFonts w:ascii="Times New Roman" w:eastAsia="Times New Roman" w:hAnsi="Times New Roman"/>
                <w:sz w:val="24"/>
                <w:szCs w:val="24"/>
              </w:rPr>
              <w:t>Erdvė turėtų būti šalia konferencijos srautų. Turi būti užt</w:t>
            </w:r>
            <w:r w:rsidR="00AC6EA3">
              <w:rPr>
                <w:rFonts w:ascii="Times New Roman" w:eastAsia="Times New Roman" w:hAnsi="Times New Roman"/>
                <w:sz w:val="24"/>
                <w:szCs w:val="24"/>
              </w:rPr>
              <w:t>ik</w:t>
            </w:r>
            <w:r w:rsidR="44DE7A9E" w:rsidRPr="3011206D">
              <w:rPr>
                <w:rFonts w:ascii="Times New Roman" w:eastAsia="Times New Roman" w:hAnsi="Times New Roman"/>
                <w:sz w:val="24"/>
                <w:szCs w:val="24"/>
              </w:rPr>
              <w:t xml:space="preserve">rinamas pakankamas elektros energijos tiekimas (rozetės, </w:t>
            </w:r>
            <w:r w:rsidR="004E56EF" w:rsidRPr="3011206D">
              <w:rPr>
                <w:rFonts w:ascii="Times New Roman" w:eastAsia="Times New Roman" w:hAnsi="Times New Roman"/>
                <w:sz w:val="24"/>
                <w:szCs w:val="24"/>
              </w:rPr>
              <w:t>ilgi</w:t>
            </w:r>
            <w:r w:rsidR="004E56EF">
              <w:rPr>
                <w:rFonts w:ascii="Times New Roman" w:eastAsia="Times New Roman" w:hAnsi="Times New Roman"/>
                <w:sz w:val="24"/>
                <w:szCs w:val="24"/>
              </w:rPr>
              <w:t>kliai</w:t>
            </w:r>
            <w:r w:rsidR="44DE7A9E" w:rsidRPr="3011206D">
              <w:rPr>
                <w:rFonts w:ascii="Times New Roman" w:eastAsia="Times New Roman" w:hAnsi="Times New Roman"/>
                <w:sz w:val="24"/>
                <w:szCs w:val="24"/>
              </w:rPr>
              <w:t xml:space="preserve">), kabelių apsaugos jei </w:t>
            </w:r>
            <w:r w:rsidR="4D2BA600" w:rsidRPr="3011206D">
              <w:rPr>
                <w:rFonts w:ascii="Times New Roman" w:eastAsia="Times New Roman" w:hAnsi="Times New Roman"/>
                <w:sz w:val="24"/>
                <w:szCs w:val="24"/>
              </w:rPr>
              <w:t>reikalinga</w:t>
            </w:r>
            <w:r w:rsidR="1001998A" w:rsidRPr="3011206D">
              <w:rPr>
                <w:rFonts w:ascii="Times New Roman" w:eastAsia="Times New Roman" w:hAnsi="Times New Roman"/>
                <w:sz w:val="24"/>
                <w:szCs w:val="24"/>
              </w:rPr>
              <w:t>, stabilus bevielis internetas</w:t>
            </w:r>
            <w:r w:rsidR="4D2BA600" w:rsidRPr="3011206D">
              <w:rPr>
                <w:rFonts w:ascii="Times New Roman" w:eastAsia="Times New Roman" w:hAnsi="Times New Roman"/>
                <w:sz w:val="24"/>
                <w:szCs w:val="24"/>
              </w:rPr>
              <w:t xml:space="preserve">. </w:t>
            </w:r>
            <w:r w:rsidR="77B7721B" w:rsidRPr="3011206D">
              <w:rPr>
                <w:rFonts w:ascii="Times New Roman" w:eastAsia="Times New Roman" w:hAnsi="Times New Roman"/>
                <w:sz w:val="24"/>
                <w:szCs w:val="24"/>
              </w:rPr>
              <w:t>Kiekvienam stendui turi būti galimybė suteikti 1-2 stalus</w:t>
            </w:r>
            <w:r w:rsidR="4FB242BA" w:rsidRPr="3011206D">
              <w:rPr>
                <w:rFonts w:ascii="Times New Roman" w:eastAsia="Times New Roman" w:hAnsi="Times New Roman"/>
                <w:sz w:val="24"/>
                <w:szCs w:val="24"/>
              </w:rPr>
              <w:t>,</w:t>
            </w:r>
            <w:r w:rsidR="4D2BA600" w:rsidRPr="3011206D">
              <w:rPr>
                <w:rFonts w:ascii="Times New Roman" w:eastAsia="Times New Roman" w:hAnsi="Times New Roman"/>
                <w:sz w:val="24"/>
                <w:szCs w:val="24"/>
              </w:rPr>
              <w:t xml:space="preserve"> </w:t>
            </w:r>
            <w:r w:rsidR="4FB242BA" w:rsidRPr="3011206D">
              <w:rPr>
                <w:rFonts w:ascii="Times New Roman" w:eastAsia="Times New Roman" w:hAnsi="Times New Roman"/>
                <w:sz w:val="24"/>
                <w:szCs w:val="24"/>
              </w:rPr>
              <w:t xml:space="preserve">2-3 kėdes. </w:t>
            </w:r>
            <w:r w:rsidR="0E0A577C" w:rsidRPr="3011206D">
              <w:rPr>
                <w:rFonts w:ascii="Times New Roman" w:eastAsia="Times New Roman" w:hAnsi="Times New Roman"/>
                <w:sz w:val="24"/>
                <w:szCs w:val="24"/>
              </w:rPr>
              <w:t>Turi būti užtikrintas priėjimas prie erdvės ne mažiau kaip 2-3 val. iki konferencijos.</w:t>
            </w:r>
            <w:r w:rsidR="4D2BA600" w:rsidRPr="3011206D">
              <w:rPr>
                <w:rFonts w:ascii="Times New Roman" w:eastAsia="Times New Roman" w:hAnsi="Times New Roman"/>
                <w:sz w:val="24"/>
                <w:szCs w:val="24"/>
              </w:rPr>
              <w:t xml:space="preserve"> </w:t>
            </w:r>
            <w:r w:rsidR="60E4342F" w:rsidRPr="3011206D">
              <w:rPr>
                <w:rFonts w:ascii="Times New Roman" w:eastAsia="Times New Roman" w:hAnsi="Times New Roman"/>
                <w:sz w:val="24"/>
                <w:szCs w:val="24"/>
              </w:rPr>
              <w:t>Erdvėje turėtų būti užtikrinamas pakankamas apšvietimas. Turi būti užtikrinama techninė pagalba</w:t>
            </w:r>
            <w:r w:rsidR="004E56EF">
              <w:rPr>
                <w:rFonts w:ascii="Times New Roman" w:eastAsia="Times New Roman" w:hAnsi="Times New Roman"/>
                <w:sz w:val="24"/>
                <w:szCs w:val="24"/>
              </w:rPr>
              <w:t>,</w:t>
            </w:r>
            <w:r w:rsidR="60E4342F" w:rsidRPr="3011206D">
              <w:rPr>
                <w:rFonts w:ascii="Times New Roman" w:eastAsia="Times New Roman" w:hAnsi="Times New Roman"/>
                <w:sz w:val="24"/>
                <w:szCs w:val="24"/>
              </w:rPr>
              <w:t xml:space="preserve"> jei kas neveik</w:t>
            </w:r>
            <w:r w:rsidR="004E56EF">
              <w:rPr>
                <w:rFonts w:ascii="Times New Roman" w:eastAsia="Times New Roman" w:hAnsi="Times New Roman"/>
                <w:sz w:val="24"/>
                <w:szCs w:val="24"/>
              </w:rPr>
              <w:t>tų</w:t>
            </w:r>
            <w:r w:rsidR="60E4342F" w:rsidRPr="3011206D">
              <w:rPr>
                <w:rFonts w:ascii="Times New Roman" w:eastAsia="Times New Roman" w:hAnsi="Times New Roman"/>
                <w:sz w:val="24"/>
                <w:szCs w:val="24"/>
              </w:rPr>
              <w:t xml:space="preserve"> (elektra, Wi-Fi)</w:t>
            </w:r>
            <w:r w:rsidR="7A7A4BDE" w:rsidRPr="3011206D">
              <w:rPr>
                <w:rFonts w:ascii="Times New Roman" w:eastAsia="Times New Roman" w:hAnsi="Times New Roman"/>
                <w:sz w:val="24"/>
                <w:szCs w:val="24"/>
              </w:rPr>
              <w:t>.</w:t>
            </w:r>
          </w:p>
        </w:tc>
      </w:tr>
      <w:tr w:rsidR="00B86D39" w:rsidRPr="00664B59" w14:paraId="5055F73D" w14:textId="77777777" w:rsidTr="284E1AA8">
        <w:tc>
          <w:tcPr>
            <w:tcW w:w="2689" w:type="dxa"/>
          </w:tcPr>
          <w:p w14:paraId="447A28E7" w14:textId="56C79043" w:rsidR="007D2583" w:rsidRPr="00664B59" w:rsidRDefault="007D2583" w:rsidP="00E3474B">
            <w:pPr>
              <w:spacing w:line="240" w:lineRule="auto"/>
              <w:jc w:val="both"/>
              <w:rPr>
                <w:rFonts w:ascii="Times New Roman" w:hAnsi="Times New Roman"/>
                <w:sz w:val="24"/>
                <w:szCs w:val="24"/>
              </w:rPr>
            </w:pPr>
            <w:r w:rsidRPr="00664B59">
              <w:rPr>
                <w:rFonts w:ascii="Times New Roman" w:hAnsi="Times New Roman"/>
                <w:sz w:val="24"/>
                <w:szCs w:val="24"/>
              </w:rPr>
              <w:lastRenderedPageBreak/>
              <w:t>Maitinimas:</w:t>
            </w:r>
          </w:p>
        </w:tc>
        <w:tc>
          <w:tcPr>
            <w:tcW w:w="11304" w:type="dxa"/>
          </w:tcPr>
          <w:p w14:paraId="1D7FF13A" w14:textId="77777777" w:rsidR="007D2583" w:rsidRDefault="007D2583" w:rsidP="00E3474B">
            <w:pPr>
              <w:spacing w:line="240" w:lineRule="auto"/>
              <w:jc w:val="both"/>
              <w:rPr>
                <w:rFonts w:ascii="Times New Roman" w:hAnsi="Times New Roman"/>
                <w:sz w:val="24"/>
                <w:szCs w:val="24"/>
              </w:rPr>
            </w:pPr>
          </w:p>
        </w:tc>
      </w:tr>
      <w:tr w:rsidR="00B86D39" w:rsidRPr="00664B59" w14:paraId="506799ED" w14:textId="77777777" w:rsidTr="284E1AA8">
        <w:tc>
          <w:tcPr>
            <w:tcW w:w="2689" w:type="dxa"/>
          </w:tcPr>
          <w:p w14:paraId="4C849B95" w14:textId="77777777" w:rsidR="00664B59" w:rsidRPr="00664B59" w:rsidRDefault="00664B59" w:rsidP="00E3474B">
            <w:pPr>
              <w:pStyle w:val="ListParagraph"/>
              <w:numPr>
                <w:ilvl w:val="0"/>
                <w:numId w:val="4"/>
              </w:numPr>
              <w:spacing w:line="240" w:lineRule="auto"/>
              <w:contextualSpacing w:val="0"/>
              <w:jc w:val="both"/>
              <w:rPr>
                <w:rFonts w:ascii="Times New Roman" w:hAnsi="Times New Roman"/>
              </w:rPr>
            </w:pPr>
            <w:r>
              <w:rPr>
                <w:rFonts w:ascii="Times New Roman" w:hAnsi="Times New Roman"/>
              </w:rPr>
              <w:t>p</w:t>
            </w:r>
            <w:r w:rsidRPr="00664B59">
              <w:rPr>
                <w:rFonts w:ascii="Times New Roman" w:hAnsi="Times New Roman"/>
              </w:rPr>
              <w:t>asitikimo kava ir kavos pertraukėlės</w:t>
            </w:r>
          </w:p>
        </w:tc>
        <w:tc>
          <w:tcPr>
            <w:tcW w:w="11304" w:type="dxa"/>
          </w:tcPr>
          <w:p w14:paraId="165184FD" w14:textId="1679917D" w:rsidR="00664B59" w:rsidRPr="00664B59" w:rsidRDefault="003C3A9A" w:rsidP="00E3474B">
            <w:pPr>
              <w:spacing w:line="240" w:lineRule="auto"/>
              <w:jc w:val="both"/>
              <w:rPr>
                <w:rFonts w:ascii="Times New Roman" w:hAnsi="Times New Roman"/>
                <w:sz w:val="24"/>
                <w:szCs w:val="24"/>
              </w:rPr>
            </w:pPr>
            <w:r>
              <w:rPr>
                <w:rFonts w:ascii="Times New Roman" w:hAnsi="Times New Roman"/>
                <w:sz w:val="24"/>
                <w:szCs w:val="24"/>
              </w:rPr>
              <w:t>Pasitikimo kava ir dvi kavos pertraukėlės</w:t>
            </w:r>
            <w:r w:rsidR="00E67DCD">
              <w:rPr>
                <w:rFonts w:ascii="Times New Roman" w:hAnsi="Times New Roman"/>
                <w:sz w:val="24"/>
                <w:szCs w:val="24"/>
              </w:rPr>
              <w:t>.</w:t>
            </w:r>
          </w:p>
        </w:tc>
      </w:tr>
      <w:tr w:rsidR="00B86D39" w:rsidRPr="00664B59" w14:paraId="425D21A6" w14:textId="77777777" w:rsidTr="284E1AA8">
        <w:tc>
          <w:tcPr>
            <w:tcW w:w="2689" w:type="dxa"/>
          </w:tcPr>
          <w:p w14:paraId="318905E5" w14:textId="77777777" w:rsidR="00664B59" w:rsidRPr="00664B59" w:rsidRDefault="00664B59" w:rsidP="00E3474B">
            <w:pPr>
              <w:pStyle w:val="ListParagraph"/>
              <w:numPr>
                <w:ilvl w:val="0"/>
                <w:numId w:val="4"/>
              </w:numPr>
              <w:spacing w:line="240" w:lineRule="auto"/>
              <w:contextualSpacing w:val="0"/>
              <w:jc w:val="both"/>
              <w:rPr>
                <w:rFonts w:ascii="Times New Roman" w:hAnsi="Times New Roman"/>
              </w:rPr>
            </w:pPr>
            <w:r>
              <w:rPr>
                <w:rFonts w:ascii="Times New Roman" w:hAnsi="Times New Roman"/>
              </w:rPr>
              <w:t>p</w:t>
            </w:r>
            <w:r w:rsidRPr="00664B59">
              <w:rPr>
                <w:rFonts w:ascii="Times New Roman" w:hAnsi="Times New Roman"/>
              </w:rPr>
              <w:t>ietūs</w:t>
            </w:r>
          </w:p>
        </w:tc>
        <w:tc>
          <w:tcPr>
            <w:tcW w:w="11304" w:type="dxa"/>
          </w:tcPr>
          <w:p w14:paraId="70B3F223" w14:textId="1413A6CE" w:rsidR="00664B59" w:rsidRPr="00664B59" w:rsidRDefault="00E67DCD" w:rsidP="00E3474B">
            <w:pPr>
              <w:spacing w:line="240" w:lineRule="auto"/>
              <w:jc w:val="both"/>
              <w:rPr>
                <w:rFonts w:ascii="Times New Roman" w:hAnsi="Times New Roman"/>
                <w:sz w:val="24"/>
                <w:szCs w:val="24"/>
              </w:rPr>
            </w:pPr>
            <w:r>
              <w:rPr>
                <w:rFonts w:ascii="Times New Roman" w:hAnsi="Times New Roman"/>
                <w:sz w:val="24"/>
                <w:szCs w:val="24"/>
              </w:rPr>
              <w:t>Sėdimi pietūs</w:t>
            </w:r>
            <w:r w:rsidR="00746010">
              <w:rPr>
                <w:rFonts w:ascii="Times New Roman" w:hAnsi="Times New Roman"/>
                <w:sz w:val="24"/>
                <w:szCs w:val="24"/>
              </w:rPr>
              <w:t>.</w:t>
            </w:r>
          </w:p>
        </w:tc>
      </w:tr>
      <w:tr w:rsidR="00B86D39" w:rsidRPr="00664B59" w14:paraId="444A104E" w14:textId="77777777" w:rsidTr="284E1AA8">
        <w:tc>
          <w:tcPr>
            <w:tcW w:w="2689" w:type="dxa"/>
          </w:tcPr>
          <w:p w14:paraId="09E0BDBE" w14:textId="77777777" w:rsidR="00664B59" w:rsidRPr="00664B59" w:rsidRDefault="00664B59" w:rsidP="00E3474B">
            <w:pPr>
              <w:pStyle w:val="ListParagraph"/>
              <w:numPr>
                <w:ilvl w:val="0"/>
                <w:numId w:val="4"/>
              </w:numPr>
              <w:spacing w:line="240" w:lineRule="auto"/>
              <w:contextualSpacing w:val="0"/>
              <w:jc w:val="both"/>
              <w:rPr>
                <w:rFonts w:ascii="Times New Roman" w:hAnsi="Times New Roman"/>
              </w:rPr>
            </w:pPr>
            <w:r>
              <w:rPr>
                <w:rFonts w:ascii="Times New Roman" w:hAnsi="Times New Roman"/>
              </w:rPr>
              <w:t>v</w:t>
            </w:r>
            <w:r w:rsidRPr="00664B59">
              <w:rPr>
                <w:rFonts w:ascii="Times New Roman" w:hAnsi="Times New Roman"/>
              </w:rPr>
              <w:t>akarienė</w:t>
            </w:r>
          </w:p>
        </w:tc>
        <w:tc>
          <w:tcPr>
            <w:tcW w:w="11304" w:type="dxa"/>
          </w:tcPr>
          <w:p w14:paraId="0DDBCCBC" w14:textId="78721540" w:rsidR="00664B59" w:rsidRPr="00664B59" w:rsidRDefault="00A77A1C" w:rsidP="00E3474B">
            <w:pPr>
              <w:spacing w:line="240" w:lineRule="auto"/>
              <w:jc w:val="both"/>
              <w:rPr>
                <w:rFonts w:ascii="Times New Roman" w:hAnsi="Times New Roman"/>
                <w:sz w:val="24"/>
                <w:szCs w:val="24"/>
              </w:rPr>
            </w:pPr>
            <w:r>
              <w:rPr>
                <w:rFonts w:ascii="Times New Roman" w:hAnsi="Times New Roman"/>
                <w:sz w:val="24"/>
                <w:szCs w:val="24"/>
              </w:rPr>
              <w:t>Sėdima v</w:t>
            </w:r>
            <w:r w:rsidR="00DF30C0">
              <w:rPr>
                <w:rFonts w:ascii="Times New Roman" w:hAnsi="Times New Roman"/>
                <w:sz w:val="24"/>
                <w:szCs w:val="24"/>
              </w:rPr>
              <w:t>akarienė prieš konferenciją arba po pirmos dienos konferencijos</w:t>
            </w:r>
            <w:r w:rsidR="00755665">
              <w:rPr>
                <w:rFonts w:ascii="Times New Roman" w:hAnsi="Times New Roman"/>
                <w:sz w:val="24"/>
                <w:szCs w:val="24"/>
              </w:rPr>
              <w:t xml:space="preserve">. Pageidautina </w:t>
            </w:r>
            <w:r w:rsidR="00E67DCD">
              <w:rPr>
                <w:rFonts w:ascii="Times New Roman" w:hAnsi="Times New Roman"/>
                <w:sz w:val="24"/>
                <w:szCs w:val="24"/>
              </w:rPr>
              <w:t>Vilniaus centre arba senamiestyje.</w:t>
            </w:r>
          </w:p>
        </w:tc>
      </w:tr>
      <w:tr w:rsidR="00B86D39" w:rsidRPr="00664B59" w14:paraId="4C31AE06" w14:textId="77777777" w:rsidTr="284E1AA8">
        <w:tc>
          <w:tcPr>
            <w:tcW w:w="2689" w:type="dxa"/>
          </w:tcPr>
          <w:p w14:paraId="6860492A" w14:textId="77777777" w:rsidR="00664B59" w:rsidRPr="00664B59" w:rsidRDefault="00664B59" w:rsidP="00E3474B">
            <w:pPr>
              <w:spacing w:line="240" w:lineRule="auto"/>
              <w:jc w:val="both"/>
              <w:rPr>
                <w:rFonts w:ascii="Times New Roman" w:hAnsi="Times New Roman"/>
                <w:sz w:val="24"/>
                <w:szCs w:val="24"/>
              </w:rPr>
            </w:pPr>
            <w:r w:rsidRPr="00664B59">
              <w:rPr>
                <w:rFonts w:ascii="Times New Roman" w:hAnsi="Times New Roman"/>
                <w:sz w:val="24"/>
                <w:szCs w:val="24"/>
              </w:rPr>
              <w:lastRenderedPageBreak/>
              <w:t>Kultūrinės programos poreikis</w:t>
            </w:r>
          </w:p>
        </w:tc>
        <w:tc>
          <w:tcPr>
            <w:tcW w:w="11304" w:type="dxa"/>
          </w:tcPr>
          <w:p w14:paraId="49B56676" w14:textId="5E4D3FB2" w:rsidR="00160C05" w:rsidRDefault="001A4ACD" w:rsidP="00E3474B">
            <w:pPr>
              <w:spacing w:line="240" w:lineRule="auto"/>
              <w:jc w:val="both"/>
              <w:rPr>
                <w:rFonts w:ascii="Times New Roman" w:hAnsi="Times New Roman"/>
                <w:sz w:val="24"/>
                <w:szCs w:val="24"/>
              </w:rPr>
            </w:pPr>
            <w:r w:rsidRPr="12747ABA">
              <w:rPr>
                <w:rFonts w:ascii="Times New Roman" w:hAnsi="Times New Roman"/>
                <w:sz w:val="24"/>
                <w:szCs w:val="24"/>
              </w:rPr>
              <w:t xml:space="preserve">Vakarienė su kultūrine programa </w:t>
            </w:r>
            <w:r w:rsidR="00853F9C" w:rsidRPr="12747ABA">
              <w:rPr>
                <w:rFonts w:ascii="Times New Roman" w:hAnsi="Times New Roman"/>
                <w:sz w:val="24"/>
                <w:szCs w:val="24"/>
              </w:rPr>
              <w:t>ar ekskursija</w:t>
            </w:r>
            <w:r w:rsidR="00C36775">
              <w:rPr>
                <w:rFonts w:ascii="Times New Roman" w:hAnsi="Times New Roman"/>
                <w:sz w:val="24"/>
                <w:szCs w:val="24"/>
              </w:rPr>
              <w:t>.</w:t>
            </w:r>
          </w:p>
          <w:p w14:paraId="50E3BF60" w14:textId="45F90A97" w:rsidR="00664B59" w:rsidRPr="00664B59" w:rsidRDefault="00664B59" w:rsidP="00E3474B">
            <w:pPr>
              <w:spacing w:line="240" w:lineRule="auto"/>
              <w:jc w:val="both"/>
              <w:rPr>
                <w:rFonts w:ascii="Times New Roman" w:hAnsi="Times New Roman"/>
                <w:sz w:val="24"/>
                <w:szCs w:val="24"/>
              </w:rPr>
            </w:pPr>
          </w:p>
        </w:tc>
      </w:tr>
      <w:tr w:rsidR="00B86D39" w:rsidRPr="00664B59" w14:paraId="45B128E7" w14:textId="77777777" w:rsidTr="284E1AA8">
        <w:tc>
          <w:tcPr>
            <w:tcW w:w="2689" w:type="dxa"/>
          </w:tcPr>
          <w:p w14:paraId="28EE0874" w14:textId="77777777" w:rsidR="00664B59" w:rsidRPr="00664B59" w:rsidRDefault="00664B59" w:rsidP="00E3474B">
            <w:pPr>
              <w:spacing w:line="240" w:lineRule="auto"/>
              <w:jc w:val="both"/>
              <w:rPr>
                <w:rFonts w:ascii="Times New Roman" w:hAnsi="Times New Roman"/>
                <w:sz w:val="24"/>
                <w:szCs w:val="24"/>
              </w:rPr>
            </w:pPr>
            <w:r w:rsidRPr="02641D26">
              <w:rPr>
                <w:rFonts w:ascii="Times New Roman" w:hAnsi="Times New Roman"/>
                <w:sz w:val="24"/>
                <w:szCs w:val="24"/>
              </w:rPr>
              <w:t>Apgyvendinimo poreikis ir apmokėjimas</w:t>
            </w:r>
          </w:p>
        </w:tc>
        <w:tc>
          <w:tcPr>
            <w:tcW w:w="11304" w:type="dxa"/>
          </w:tcPr>
          <w:p w14:paraId="4EC70FAC" w14:textId="3A062149" w:rsidR="00664B59" w:rsidRPr="00664B59" w:rsidRDefault="00BD3FB1" w:rsidP="00E3474B">
            <w:pPr>
              <w:spacing w:line="240" w:lineRule="auto"/>
              <w:jc w:val="both"/>
              <w:rPr>
                <w:rFonts w:ascii="Times New Roman" w:hAnsi="Times New Roman"/>
                <w:sz w:val="24"/>
                <w:szCs w:val="24"/>
              </w:rPr>
            </w:pPr>
            <w:r>
              <w:rPr>
                <w:rFonts w:ascii="Times New Roman" w:hAnsi="Times New Roman"/>
                <w:sz w:val="24"/>
                <w:szCs w:val="24"/>
              </w:rPr>
              <w:t xml:space="preserve">Pranešėjams, moderatoriams iš užsienio valstybių apmokame </w:t>
            </w:r>
            <w:r w:rsidR="006A4DB1">
              <w:rPr>
                <w:rFonts w:ascii="Times New Roman" w:hAnsi="Times New Roman"/>
                <w:sz w:val="24"/>
                <w:szCs w:val="24"/>
              </w:rPr>
              <w:t>skrydžius ir iki 2 nakvynių</w:t>
            </w:r>
            <w:r w:rsidR="00C36775">
              <w:rPr>
                <w:rFonts w:ascii="Times New Roman" w:hAnsi="Times New Roman"/>
                <w:sz w:val="24"/>
                <w:szCs w:val="24"/>
              </w:rPr>
              <w:t>.</w:t>
            </w:r>
          </w:p>
        </w:tc>
      </w:tr>
      <w:tr w:rsidR="00B86D39" w:rsidRPr="00664B59" w14:paraId="10FEAE9F" w14:textId="77777777" w:rsidTr="284E1AA8">
        <w:tc>
          <w:tcPr>
            <w:tcW w:w="2689" w:type="dxa"/>
          </w:tcPr>
          <w:p w14:paraId="387B0394" w14:textId="77777777" w:rsidR="00160C05" w:rsidRPr="00664B59" w:rsidRDefault="00160C05" w:rsidP="00E3474B">
            <w:pPr>
              <w:spacing w:line="240" w:lineRule="auto"/>
              <w:jc w:val="both"/>
              <w:rPr>
                <w:rFonts w:ascii="Times New Roman" w:hAnsi="Times New Roman"/>
                <w:sz w:val="24"/>
                <w:szCs w:val="24"/>
              </w:rPr>
            </w:pPr>
            <w:r w:rsidRPr="00664B59">
              <w:rPr>
                <w:rFonts w:ascii="Times New Roman" w:hAnsi="Times New Roman"/>
                <w:sz w:val="24"/>
                <w:szCs w:val="24"/>
              </w:rPr>
              <w:t>Skrydžių apmokėjimas</w:t>
            </w:r>
          </w:p>
        </w:tc>
        <w:tc>
          <w:tcPr>
            <w:tcW w:w="11304" w:type="dxa"/>
          </w:tcPr>
          <w:p w14:paraId="1CB11429" w14:textId="57850344" w:rsidR="00160C05" w:rsidRDefault="00160C05" w:rsidP="00E3474B">
            <w:pPr>
              <w:spacing w:line="240" w:lineRule="auto"/>
              <w:jc w:val="both"/>
              <w:rPr>
                <w:rFonts w:ascii="Times New Roman" w:hAnsi="Times New Roman"/>
                <w:sz w:val="24"/>
                <w:szCs w:val="24"/>
              </w:rPr>
            </w:pPr>
            <w:r>
              <w:rPr>
                <w:rFonts w:ascii="Times New Roman" w:hAnsi="Times New Roman"/>
                <w:sz w:val="24"/>
                <w:szCs w:val="24"/>
              </w:rPr>
              <w:t xml:space="preserve">Skrydžius užsako ir apmoka </w:t>
            </w:r>
            <w:r w:rsidR="00924599">
              <w:rPr>
                <w:rFonts w:ascii="Times New Roman" w:hAnsi="Times New Roman"/>
                <w:sz w:val="24"/>
                <w:szCs w:val="24"/>
              </w:rPr>
              <w:t>R</w:t>
            </w:r>
            <w:r>
              <w:rPr>
                <w:rFonts w:ascii="Times New Roman" w:hAnsi="Times New Roman"/>
                <w:sz w:val="24"/>
                <w:szCs w:val="24"/>
              </w:rPr>
              <w:t xml:space="preserve">enginio dalyviai. </w:t>
            </w:r>
          </w:p>
          <w:p w14:paraId="6245208D" w14:textId="505F181A" w:rsidR="00160C05" w:rsidRPr="00664B59" w:rsidRDefault="00160C05" w:rsidP="00E3474B">
            <w:pPr>
              <w:spacing w:line="240" w:lineRule="auto"/>
              <w:jc w:val="both"/>
              <w:rPr>
                <w:rFonts w:ascii="Times New Roman" w:hAnsi="Times New Roman"/>
                <w:sz w:val="24"/>
                <w:szCs w:val="24"/>
              </w:rPr>
            </w:pPr>
            <w:r>
              <w:rPr>
                <w:rFonts w:ascii="Times New Roman" w:hAnsi="Times New Roman"/>
                <w:sz w:val="24"/>
                <w:szCs w:val="24"/>
              </w:rPr>
              <w:t>Esant poreikiui užsakomi ir apmokami skrydžiai konferencijos pranešėjams, moderatoriams.</w:t>
            </w:r>
          </w:p>
        </w:tc>
      </w:tr>
      <w:tr w:rsidR="00B86D39" w:rsidRPr="00664B59" w14:paraId="7F4887D5" w14:textId="77777777" w:rsidTr="284E1AA8">
        <w:tc>
          <w:tcPr>
            <w:tcW w:w="2689" w:type="dxa"/>
          </w:tcPr>
          <w:p w14:paraId="157DC4BC" w14:textId="77777777" w:rsidR="00160C05" w:rsidRPr="00664B59" w:rsidRDefault="00160C05" w:rsidP="00E3474B">
            <w:pPr>
              <w:spacing w:line="240" w:lineRule="auto"/>
              <w:jc w:val="both"/>
              <w:rPr>
                <w:rFonts w:ascii="Times New Roman" w:hAnsi="Times New Roman"/>
                <w:sz w:val="24"/>
                <w:szCs w:val="24"/>
              </w:rPr>
            </w:pPr>
            <w:r w:rsidRPr="411B2435">
              <w:rPr>
                <w:rFonts w:ascii="Times New Roman" w:hAnsi="Times New Roman"/>
                <w:sz w:val="24"/>
                <w:szCs w:val="24"/>
              </w:rPr>
              <w:t>Papildoma informacija</w:t>
            </w:r>
          </w:p>
        </w:tc>
        <w:tc>
          <w:tcPr>
            <w:tcW w:w="11304" w:type="dxa"/>
          </w:tcPr>
          <w:p w14:paraId="7648DE4D" w14:textId="6DFF41EF" w:rsidR="00160C05" w:rsidRDefault="00160C05" w:rsidP="00E3474B">
            <w:pPr>
              <w:spacing w:line="240" w:lineRule="auto"/>
              <w:jc w:val="both"/>
              <w:rPr>
                <w:rFonts w:ascii="Times New Roman" w:hAnsi="Times New Roman"/>
                <w:sz w:val="24"/>
                <w:szCs w:val="24"/>
              </w:rPr>
            </w:pPr>
            <w:r w:rsidRPr="008AE544">
              <w:rPr>
                <w:rFonts w:ascii="Times New Roman" w:hAnsi="Times New Roman"/>
                <w:sz w:val="24"/>
                <w:szCs w:val="24"/>
              </w:rPr>
              <w:t xml:space="preserve">Pageidautina </w:t>
            </w:r>
            <w:r w:rsidRPr="5316FC26">
              <w:rPr>
                <w:rFonts w:ascii="Times New Roman" w:hAnsi="Times New Roman"/>
                <w:sz w:val="24"/>
                <w:szCs w:val="24"/>
              </w:rPr>
              <w:t xml:space="preserve">vengti stipriai </w:t>
            </w:r>
            <w:r w:rsidRPr="0D257536">
              <w:rPr>
                <w:rFonts w:ascii="Times New Roman" w:hAnsi="Times New Roman"/>
                <w:sz w:val="24"/>
                <w:szCs w:val="24"/>
              </w:rPr>
              <w:t xml:space="preserve">stimuliuojančios muzikos bei </w:t>
            </w:r>
            <w:r w:rsidRPr="0C32C12C">
              <w:rPr>
                <w:rFonts w:ascii="Times New Roman" w:hAnsi="Times New Roman"/>
                <w:sz w:val="24"/>
                <w:szCs w:val="24"/>
              </w:rPr>
              <w:t>šviesos</w:t>
            </w:r>
            <w:r w:rsidRPr="34EE525D">
              <w:rPr>
                <w:rFonts w:ascii="Times New Roman" w:hAnsi="Times New Roman"/>
                <w:sz w:val="24"/>
                <w:szCs w:val="24"/>
              </w:rPr>
              <w:t xml:space="preserve"> </w:t>
            </w:r>
            <w:r w:rsidRPr="06EA23E3">
              <w:rPr>
                <w:rFonts w:ascii="Times New Roman" w:hAnsi="Times New Roman"/>
                <w:sz w:val="24"/>
                <w:szCs w:val="24"/>
              </w:rPr>
              <w:t xml:space="preserve">(tiek </w:t>
            </w:r>
            <w:r w:rsidR="00163690">
              <w:rPr>
                <w:rFonts w:ascii="Times New Roman" w:hAnsi="Times New Roman"/>
                <w:sz w:val="24"/>
                <w:szCs w:val="24"/>
              </w:rPr>
              <w:t xml:space="preserve">socialinėje kultūrinėje programoje, </w:t>
            </w:r>
            <w:r w:rsidRPr="2BCA7E37">
              <w:rPr>
                <w:rFonts w:ascii="Times New Roman" w:hAnsi="Times New Roman"/>
                <w:sz w:val="24"/>
                <w:szCs w:val="24"/>
              </w:rPr>
              <w:t xml:space="preserve">tiek </w:t>
            </w:r>
            <w:r w:rsidRPr="38763829">
              <w:rPr>
                <w:rFonts w:ascii="Times New Roman" w:hAnsi="Times New Roman"/>
                <w:sz w:val="24"/>
                <w:szCs w:val="24"/>
              </w:rPr>
              <w:t>konferencijos</w:t>
            </w:r>
            <w:r w:rsidRPr="2BCA7E37">
              <w:rPr>
                <w:rFonts w:ascii="Times New Roman" w:hAnsi="Times New Roman"/>
                <w:sz w:val="24"/>
                <w:szCs w:val="24"/>
              </w:rPr>
              <w:t xml:space="preserve"> metu</w:t>
            </w:r>
            <w:r w:rsidRPr="6B9240CF">
              <w:rPr>
                <w:rFonts w:ascii="Times New Roman" w:hAnsi="Times New Roman"/>
                <w:sz w:val="24"/>
                <w:szCs w:val="24"/>
              </w:rPr>
              <w:t>).</w:t>
            </w:r>
            <w:r w:rsidRPr="0C32C12C">
              <w:rPr>
                <w:rFonts w:ascii="Times New Roman" w:hAnsi="Times New Roman"/>
                <w:sz w:val="24"/>
                <w:szCs w:val="24"/>
              </w:rPr>
              <w:t xml:space="preserve"> </w:t>
            </w:r>
          </w:p>
          <w:p w14:paraId="2ED20F67" w14:textId="1E78DF4B" w:rsidR="00160C05" w:rsidRPr="00664B59" w:rsidRDefault="00160C05" w:rsidP="00E3474B">
            <w:pPr>
              <w:spacing w:line="240" w:lineRule="auto"/>
              <w:jc w:val="both"/>
              <w:rPr>
                <w:rFonts w:ascii="Times New Roman" w:hAnsi="Times New Roman"/>
                <w:sz w:val="24"/>
                <w:szCs w:val="24"/>
              </w:rPr>
            </w:pPr>
            <w:r w:rsidRPr="31A15A26">
              <w:rPr>
                <w:rFonts w:ascii="Times New Roman" w:hAnsi="Times New Roman"/>
                <w:sz w:val="24"/>
                <w:szCs w:val="24"/>
              </w:rPr>
              <w:t>Rekomenduojama</w:t>
            </w:r>
            <w:r>
              <w:rPr>
                <w:rFonts w:ascii="Times New Roman" w:hAnsi="Times New Roman"/>
                <w:sz w:val="24"/>
                <w:szCs w:val="24"/>
              </w:rPr>
              <w:t xml:space="preserve"> kultūrinė programa</w:t>
            </w:r>
            <w:r w:rsidRPr="31A15A26">
              <w:rPr>
                <w:rFonts w:ascii="Times New Roman" w:hAnsi="Times New Roman"/>
                <w:sz w:val="24"/>
                <w:szCs w:val="24"/>
              </w:rPr>
              <w:t>:</w:t>
            </w:r>
            <w:r>
              <w:rPr>
                <w:rFonts w:ascii="Times New Roman" w:hAnsi="Times New Roman"/>
                <w:sz w:val="24"/>
                <w:szCs w:val="24"/>
              </w:rPr>
              <w:t xml:space="preserve"> ramus k</w:t>
            </w:r>
            <w:r w:rsidRPr="109C1927">
              <w:rPr>
                <w:rFonts w:ascii="Times New Roman" w:hAnsi="Times New Roman"/>
                <w:sz w:val="24"/>
                <w:szCs w:val="24"/>
              </w:rPr>
              <w:t>oncertas</w:t>
            </w:r>
            <w:r w:rsidRPr="23538D8D">
              <w:rPr>
                <w:rFonts w:ascii="Times New Roman" w:hAnsi="Times New Roman"/>
                <w:sz w:val="24"/>
                <w:szCs w:val="24"/>
              </w:rPr>
              <w:t>. Tikslas</w:t>
            </w:r>
            <w:r w:rsidR="00CA51B7">
              <w:rPr>
                <w:rFonts w:ascii="Times New Roman" w:hAnsi="Times New Roman"/>
                <w:sz w:val="24"/>
                <w:szCs w:val="24"/>
              </w:rPr>
              <w:t xml:space="preserve"> -</w:t>
            </w:r>
            <w:r w:rsidRPr="23538D8D">
              <w:rPr>
                <w:rFonts w:ascii="Times New Roman" w:hAnsi="Times New Roman"/>
                <w:sz w:val="24"/>
                <w:szCs w:val="24"/>
              </w:rPr>
              <w:t xml:space="preserve"> </w:t>
            </w:r>
            <w:r w:rsidRPr="66D92098">
              <w:rPr>
                <w:rFonts w:ascii="Times New Roman" w:hAnsi="Times New Roman"/>
                <w:sz w:val="24"/>
                <w:szCs w:val="24"/>
              </w:rPr>
              <w:t xml:space="preserve">kuo </w:t>
            </w:r>
            <w:r w:rsidRPr="32F83E20">
              <w:rPr>
                <w:rFonts w:ascii="Times New Roman" w:hAnsi="Times New Roman"/>
                <w:sz w:val="24"/>
                <w:szCs w:val="24"/>
              </w:rPr>
              <w:t>ramesnis</w:t>
            </w:r>
            <w:r w:rsidRPr="611C7FDD">
              <w:rPr>
                <w:rFonts w:ascii="Times New Roman" w:hAnsi="Times New Roman"/>
                <w:sz w:val="24"/>
                <w:szCs w:val="24"/>
              </w:rPr>
              <w:t xml:space="preserve">, </w:t>
            </w:r>
            <w:r w:rsidRPr="2597A664">
              <w:rPr>
                <w:rFonts w:ascii="Times New Roman" w:hAnsi="Times New Roman"/>
                <w:sz w:val="24"/>
                <w:szCs w:val="24"/>
              </w:rPr>
              <w:t xml:space="preserve">atpalaiduojantis </w:t>
            </w:r>
            <w:r w:rsidRPr="183F8FC9">
              <w:rPr>
                <w:rFonts w:ascii="Times New Roman" w:hAnsi="Times New Roman"/>
                <w:sz w:val="24"/>
                <w:szCs w:val="24"/>
              </w:rPr>
              <w:t xml:space="preserve">vakaras. </w:t>
            </w:r>
            <w:r w:rsidRPr="65744A2E">
              <w:rPr>
                <w:rFonts w:ascii="Times New Roman" w:hAnsi="Times New Roman"/>
                <w:sz w:val="24"/>
                <w:szCs w:val="24"/>
              </w:rPr>
              <w:t xml:space="preserve">Renginio metu </w:t>
            </w:r>
            <w:r w:rsidRPr="63D1F379">
              <w:rPr>
                <w:rFonts w:ascii="Times New Roman" w:hAnsi="Times New Roman"/>
                <w:sz w:val="24"/>
                <w:szCs w:val="24"/>
              </w:rPr>
              <w:t xml:space="preserve">rodyti </w:t>
            </w:r>
            <w:r w:rsidRPr="7EE214E0">
              <w:rPr>
                <w:rFonts w:ascii="Times New Roman" w:hAnsi="Times New Roman"/>
                <w:sz w:val="24"/>
                <w:szCs w:val="24"/>
              </w:rPr>
              <w:t>Lietuvos vaizdus (</w:t>
            </w:r>
            <w:r w:rsidRPr="21BE441D">
              <w:rPr>
                <w:rFonts w:ascii="Times New Roman" w:hAnsi="Times New Roman"/>
                <w:sz w:val="24"/>
                <w:szCs w:val="24"/>
              </w:rPr>
              <w:t xml:space="preserve">kaip </w:t>
            </w:r>
            <w:r w:rsidRPr="3B59900D">
              <w:rPr>
                <w:rFonts w:ascii="Times New Roman" w:hAnsi="Times New Roman"/>
                <w:sz w:val="24"/>
                <w:szCs w:val="24"/>
              </w:rPr>
              <w:t>Neregėta Lietuva</w:t>
            </w:r>
            <w:r w:rsidRPr="7836275A">
              <w:rPr>
                <w:rFonts w:ascii="Times New Roman" w:hAnsi="Times New Roman"/>
                <w:sz w:val="24"/>
                <w:szCs w:val="24"/>
              </w:rPr>
              <w:t>).</w:t>
            </w:r>
            <w:r w:rsidRPr="6639C712">
              <w:rPr>
                <w:rFonts w:ascii="Times New Roman" w:hAnsi="Times New Roman"/>
                <w:sz w:val="24"/>
                <w:szCs w:val="24"/>
              </w:rPr>
              <w:t xml:space="preserve"> </w:t>
            </w:r>
            <w:r w:rsidRPr="3C30EEF2">
              <w:rPr>
                <w:rFonts w:ascii="Times New Roman" w:hAnsi="Times New Roman"/>
                <w:sz w:val="24"/>
                <w:szCs w:val="24"/>
              </w:rPr>
              <w:t>Foto</w:t>
            </w:r>
            <w:r w:rsidRPr="238518A5">
              <w:rPr>
                <w:rFonts w:ascii="Times New Roman" w:hAnsi="Times New Roman"/>
                <w:sz w:val="24"/>
                <w:szCs w:val="24"/>
              </w:rPr>
              <w:t xml:space="preserve"> stendas (kur nuotraukos iš karto yra atspausdinamos), </w:t>
            </w:r>
            <w:r w:rsidRPr="6C6B3232">
              <w:rPr>
                <w:rFonts w:ascii="Times New Roman" w:hAnsi="Times New Roman"/>
                <w:sz w:val="24"/>
                <w:szCs w:val="24"/>
              </w:rPr>
              <w:t xml:space="preserve">galėtų </w:t>
            </w:r>
            <w:r w:rsidRPr="4CCBD7DF">
              <w:rPr>
                <w:rFonts w:ascii="Times New Roman" w:hAnsi="Times New Roman"/>
                <w:sz w:val="24"/>
                <w:szCs w:val="24"/>
              </w:rPr>
              <w:t>būti su</w:t>
            </w:r>
            <w:r w:rsidRPr="238518A5">
              <w:rPr>
                <w:rFonts w:ascii="Times New Roman" w:hAnsi="Times New Roman"/>
                <w:sz w:val="24"/>
                <w:szCs w:val="24"/>
              </w:rPr>
              <w:t xml:space="preserve"> Lietuvos atributika.</w:t>
            </w:r>
          </w:p>
          <w:p w14:paraId="6587753B" w14:textId="042B0B59" w:rsidR="00160C05" w:rsidRDefault="00160C05" w:rsidP="00E3474B">
            <w:pPr>
              <w:spacing w:line="240" w:lineRule="auto"/>
              <w:jc w:val="both"/>
              <w:rPr>
                <w:rFonts w:ascii="Times New Roman" w:hAnsi="Times New Roman"/>
                <w:sz w:val="24"/>
                <w:szCs w:val="24"/>
              </w:rPr>
            </w:pPr>
            <w:r>
              <w:rPr>
                <w:rFonts w:ascii="Times New Roman" w:hAnsi="Times New Roman"/>
                <w:sz w:val="24"/>
                <w:szCs w:val="24"/>
              </w:rPr>
              <w:t xml:space="preserve">Rekomenduojama vakarienės vieta </w:t>
            </w:r>
            <w:r w:rsidRPr="55CC082D">
              <w:rPr>
                <w:rFonts w:ascii="Times New Roman" w:hAnsi="Times New Roman"/>
                <w:sz w:val="24"/>
                <w:szCs w:val="24"/>
              </w:rPr>
              <w:t xml:space="preserve">– Vilniaus </w:t>
            </w:r>
            <w:r w:rsidRPr="6072E874">
              <w:rPr>
                <w:rFonts w:ascii="Times New Roman" w:hAnsi="Times New Roman"/>
                <w:sz w:val="24"/>
                <w:szCs w:val="24"/>
              </w:rPr>
              <w:t>rotušė</w:t>
            </w:r>
            <w:r w:rsidRPr="55CC082D">
              <w:rPr>
                <w:rFonts w:ascii="Times New Roman" w:hAnsi="Times New Roman"/>
                <w:sz w:val="24"/>
                <w:szCs w:val="24"/>
              </w:rPr>
              <w:t>.</w:t>
            </w:r>
          </w:p>
          <w:p w14:paraId="14F111E7" w14:textId="4FC2E6EF" w:rsidR="00160C05" w:rsidRPr="00664B59" w:rsidRDefault="00160C05" w:rsidP="00E3474B">
            <w:pPr>
              <w:spacing w:line="240" w:lineRule="auto"/>
              <w:jc w:val="both"/>
              <w:rPr>
                <w:rFonts w:ascii="Times New Roman" w:hAnsi="Times New Roman"/>
                <w:sz w:val="24"/>
                <w:szCs w:val="24"/>
              </w:rPr>
            </w:pPr>
          </w:p>
        </w:tc>
      </w:tr>
    </w:tbl>
    <w:p w14:paraId="2D1B1FF8" w14:textId="77777777" w:rsidR="0011256F" w:rsidRPr="00664B59" w:rsidRDefault="0011256F" w:rsidP="00E3474B">
      <w:pPr>
        <w:spacing w:after="0" w:line="240" w:lineRule="auto"/>
        <w:jc w:val="both"/>
        <w:rPr>
          <w:rFonts w:ascii="Times New Roman" w:hAnsi="Times New Roman"/>
          <w:sz w:val="24"/>
          <w:szCs w:val="24"/>
        </w:rPr>
      </w:pPr>
    </w:p>
    <w:p w14:paraId="678FEF2B" w14:textId="77777777" w:rsidR="0011256F" w:rsidRPr="00664B59" w:rsidRDefault="0011256F" w:rsidP="00E3474B">
      <w:pPr>
        <w:spacing w:after="0" w:line="240" w:lineRule="auto"/>
        <w:jc w:val="both"/>
        <w:rPr>
          <w:rFonts w:ascii="Times New Roman" w:hAnsi="Times New Roman"/>
          <w:sz w:val="24"/>
          <w:szCs w:val="24"/>
        </w:rPr>
      </w:pPr>
    </w:p>
    <w:p w14:paraId="7821C5D5" w14:textId="549BC0F5" w:rsidR="0011256F" w:rsidRPr="00337255" w:rsidRDefault="0011256F" w:rsidP="00E3474B">
      <w:pPr>
        <w:spacing w:after="0" w:line="240" w:lineRule="auto"/>
        <w:jc w:val="both"/>
        <w:rPr>
          <w:rFonts w:ascii="Times New Roman" w:hAnsi="Times New Roman"/>
          <w:b/>
          <w:bCs/>
          <w:sz w:val="24"/>
          <w:szCs w:val="24"/>
        </w:rPr>
      </w:pPr>
      <w:r w:rsidRPr="00337255">
        <w:rPr>
          <w:rFonts w:ascii="Times New Roman" w:hAnsi="Times New Roman"/>
          <w:b/>
          <w:bCs/>
          <w:sz w:val="24"/>
          <w:szCs w:val="24"/>
        </w:rPr>
        <w:t>2. Ekspertiniai renginiai</w:t>
      </w:r>
    </w:p>
    <w:p w14:paraId="04E2A5C3" w14:textId="2D5F5430" w:rsidR="0011256F" w:rsidRPr="00337255" w:rsidRDefault="0011256F" w:rsidP="00E3474B">
      <w:pPr>
        <w:spacing w:after="0" w:line="240" w:lineRule="auto"/>
        <w:jc w:val="both"/>
        <w:rPr>
          <w:rFonts w:ascii="Times New Roman" w:hAnsi="Times New Roman"/>
          <w:b/>
          <w:bCs/>
          <w:sz w:val="24"/>
          <w:szCs w:val="24"/>
        </w:rPr>
      </w:pPr>
      <w:r w:rsidRPr="00337255">
        <w:rPr>
          <w:rFonts w:ascii="Times New Roman" w:hAnsi="Times New Roman"/>
          <w:b/>
          <w:bCs/>
          <w:sz w:val="24"/>
          <w:szCs w:val="24"/>
        </w:rPr>
        <w:t>2.1.</w:t>
      </w:r>
      <w:r w:rsidR="00896A10" w:rsidRPr="00337255">
        <w:rPr>
          <w:rFonts w:ascii="Times New Roman" w:hAnsi="Times New Roman"/>
          <w:b/>
          <w:bCs/>
          <w:sz w:val="24"/>
          <w:szCs w:val="24"/>
        </w:rPr>
        <w:t xml:space="preserve"> Darbo santykių generalinių direktorių susitikimas</w:t>
      </w:r>
    </w:p>
    <w:p w14:paraId="07EF6935" w14:textId="77777777" w:rsidR="00896A10" w:rsidRPr="00664B59" w:rsidRDefault="00896A10" w:rsidP="00E3474B">
      <w:pPr>
        <w:spacing w:after="0" w:line="240" w:lineRule="auto"/>
        <w:jc w:val="both"/>
        <w:rPr>
          <w:rFonts w:ascii="Times New Roman" w:hAnsi="Times New Roman"/>
          <w:sz w:val="24"/>
          <w:szCs w:val="24"/>
        </w:rPr>
      </w:pPr>
    </w:p>
    <w:tbl>
      <w:tblPr>
        <w:tblStyle w:val="TableGrid"/>
        <w:tblW w:w="0" w:type="auto"/>
        <w:tblLook w:val="04A0" w:firstRow="1" w:lastRow="0" w:firstColumn="1" w:lastColumn="0" w:noHBand="0" w:noVBand="1"/>
      </w:tblPr>
      <w:tblGrid>
        <w:gridCol w:w="2689"/>
        <w:gridCol w:w="11304"/>
      </w:tblGrid>
      <w:tr w:rsidR="00B86D39" w:rsidRPr="00664B59" w14:paraId="78B6298F" w14:textId="77777777" w:rsidTr="11B0F8A5">
        <w:tc>
          <w:tcPr>
            <w:tcW w:w="2689" w:type="dxa"/>
          </w:tcPr>
          <w:p w14:paraId="44206510" w14:textId="77777777" w:rsidR="00664B59" w:rsidRPr="00664B59" w:rsidRDefault="00664B59" w:rsidP="00E3474B">
            <w:pPr>
              <w:spacing w:line="240" w:lineRule="auto"/>
              <w:jc w:val="both"/>
              <w:rPr>
                <w:rFonts w:ascii="Times New Roman" w:hAnsi="Times New Roman"/>
                <w:sz w:val="24"/>
                <w:szCs w:val="24"/>
              </w:rPr>
            </w:pPr>
            <w:r w:rsidRPr="00664B59">
              <w:rPr>
                <w:rFonts w:ascii="Times New Roman" w:hAnsi="Times New Roman"/>
                <w:sz w:val="24"/>
                <w:szCs w:val="24"/>
              </w:rPr>
              <w:t>Renginio pavadinimas</w:t>
            </w:r>
          </w:p>
        </w:tc>
        <w:tc>
          <w:tcPr>
            <w:tcW w:w="11304" w:type="dxa"/>
          </w:tcPr>
          <w:p w14:paraId="29D2027C" w14:textId="66948CB0" w:rsidR="00664B59" w:rsidRPr="00664B59" w:rsidRDefault="00160C05" w:rsidP="00E3474B">
            <w:pPr>
              <w:spacing w:line="240" w:lineRule="auto"/>
              <w:jc w:val="both"/>
            </w:pPr>
            <w:r w:rsidRPr="000F1085">
              <w:rPr>
                <w:rFonts w:ascii="Times New Roman" w:hAnsi="Times New Roman"/>
                <w:sz w:val="24"/>
                <w:szCs w:val="24"/>
              </w:rPr>
              <w:t>Generalinių direktorių, atsakingų už darbo santykius, susitikimas</w:t>
            </w:r>
            <w:r>
              <w:rPr>
                <w:rFonts w:ascii="Times New Roman" w:hAnsi="Times New Roman"/>
                <w:sz w:val="24"/>
                <w:szCs w:val="24"/>
              </w:rPr>
              <w:t xml:space="preserve"> (angl. „</w:t>
            </w:r>
            <w:r w:rsidR="00C22B2F" w:rsidRPr="00160C05">
              <w:rPr>
                <w:rFonts w:ascii="Times New Roman" w:hAnsi="Times New Roman"/>
                <w:i/>
                <w:iCs/>
                <w:sz w:val="24"/>
                <w:szCs w:val="24"/>
              </w:rPr>
              <w:t>Directors-General for Industrial Relations</w:t>
            </w:r>
            <w:r w:rsidR="721A139E" w:rsidRPr="0030E9C8">
              <w:rPr>
                <w:rFonts w:ascii="Times New Roman" w:hAnsi="Times New Roman"/>
                <w:sz w:val="24"/>
                <w:szCs w:val="24"/>
              </w:rPr>
              <w:t>“)</w:t>
            </w:r>
          </w:p>
        </w:tc>
      </w:tr>
      <w:tr w:rsidR="00B86D39" w:rsidRPr="00664B59" w14:paraId="767811CD" w14:textId="77777777" w:rsidTr="11B0F8A5">
        <w:tc>
          <w:tcPr>
            <w:tcW w:w="2689" w:type="dxa"/>
          </w:tcPr>
          <w:p w14:paraId="7F653CF8" w14:textId="77777777" w:rsidR="00664B59" w:rsidRPr="00664B59" w:rsidRDefault="00664B59" w:rsidP="00E3474B">
            <w:pPr>
              <w:spacing w:line="240" w:lineRule="auto"/>
              <w:jc w:val="both"/>
              <w:rPr>
                <w:rFonts w:ascii="Times New Roman" w:hAnsi="Times New Roman"/>
                <w:sz w:val="24"/>
                <w:szCs w:val="24"/>
              </w:rPr>
            </w:pPr>
            <w:r w:rsidRPr="00664B59">
              <w:rPr>
                <w:rFonts w:ascii="Times New Roman" w:hAnsi="Times New Roman"/>
                <w:sz w:val="24"/>
                <w:szCs w:val="24"/>
              </w:rPr>
              <w:t>Data</w:t>
            </w:r>
          </w:p>
        </w:tc>
        <w:tc>
          <w:tcPr>
            <w:tcW w:w="11304" w:type="dxa"/>
          </w:tcPr>
          <w:p w14:paraId="69E0F731" w14:textId="5DB08319" w:rsidR="00664B59" w:rsidRPr="00664B59" w:rsidRDefault="005A6EEB" w:rsidP="00E3474B">
            <w:pPr>
              <w:spacing w:line="240" w:lineRule="auto"/>
              <w:jc w:val="both"/>
              <w:rPr>
                <w:rFonts w:ascii="Times New Roman" w:hAnsi="Times New Roman"/>
                <w:sz w:val="24"/>
                <w:szCs w:val="24"/>
              </w:rPr>
            </w:pPr>
            <w:r w:rsidRPr="005A6EEB">
              <w:rPr>
                <w:rFonts w:ascii="Times New Roman" w:hAnsi="Times New Roman"/>
                <w:sz w:val="24"/>
                <w:szCs w:val="24"/>
              </w:rPr>
              <w:t>2026</w:t>
            </w:r>
            <w:r w:rsidR="00160C05">
              <w:rPr>
                <w:rFonts w:ascii="Times New Roman" w:hAnsi="Times New Roman"/>
                <w:sz w:val="24"/>
                <w:szCs w:val="24"/>
              </w:rPr>
              <w:t xml:space="preserve"> m. gruo</w:t>
            </w:r>
            <w:r w:rsidR="004F7F5D">
              <w:rPr>
                <w:rFonts w:ascii="Times New Roman" w:hAnsi="Times New Roman"/>
                <w:sz w:val="24"/>
                <w:szCs w:val="24"/>
              </w:rPr>
              <w:t>džio 9-10 d.</w:t>
            </w:r>
          </w:p>
        </w:tc>
      </w:tr>
      <w:tr w:rsidR="00B86D39" w:rsidRPr="00664B59" w14:paraId="76721F30" w14:textId="77777777" w:rsidTr="11B0F8A5">
        <w:trPr>
          <w:trHeight w:val="420"/>
        </w:trPr>
        <w:tc>
          <w:tcPr>
            <w:tcW w:w="2689" w:type="dxa"/>
          </w:tcPr>
          <w:p w14:paraId="774FE11A" w14:textId="77777777" w:rsidR="00664B59" w:rsidRPr="00664B59" w:rsidRDefault="00664B59" w:rsidP="00E3474B">
            <w:pPr>
              <w:spacing w:line="240" w:lineRule="auto"/>
              <w:jc w:val="both"/>
              <w:rPr>
                <w:rFonts w:ascii="Times New Roman" w:hAnsi="Times New Roman"/>
                <w:sz w:val="24"/>
                <w:szCs w:val="24"/>
              </w:rPr>
            </w:pPr>
            <w:r w:rsidRPr="00664B59">
              <w:rPr>
                <w:rFonts w:ascii="Times New Roman" w:hAnsi="Times New Roman"/>
                <w:sz w:val="24"/>
                <w:szCs w:val="24"/>
              </w:rPr>
              <w:t>Trukmė</w:t>
            </w:r>
          </w:p>
        </w:tc>
        <w:tc>
          <w:tcPr>
            <w:tcW w:w="11304" w:type="dxa"/>
          </w:tcPr>
          <w:p w14:paraId="4E7B978F" w14:textId="126D1A07" w:rsidR="00664B59" w:rsidRPr="00664B59" w:rsidRDefault="004F7F5D" w:rsidP="00E3474B">
            <w:pPr>
              <w:spacing w:line="240" w:lineRule="auto"/>
              <w:jc w:val="both"/>
              <w:rPr>
                <w:rFonts w:ascii="Times New Roman" w:hAnsi="Times New Roman"/>
                <w:sz w:val="24"/>
                <w:szCs w:val="24"/>
              </w:rPr>
            </w:pPr>
            <w:r>
              <w:rPr>
                <w:rFonts w:ascii="Times New Roman" w:hAnsi="Times New Roman"/>
                <w:sz w:val="24"/>
                <w:szCs w:val="24"/>
              </w:rPr>
              <w:t>1,5</w:t>
            </w:r>
            <w:r w:rsidRPr="008653B9">
              <w:rPr>
                <w:rFonts w:ascii="Times New Roman" w:hAnsi="Times New Roman"/>
                <w:sz w:val="24"/>
                <w:szCs w:val="24"/>
              </w:rPr>
              <w:t xml:space="preserve"> dienos</w:t>
            </w:r>
            <w:r w:rsidR="00470D19">
              <w:rPr>
                <w:rFonts w:ascii="Times New Roman" w:hAnsi="Times New Roman"/>
                <w:sz w:val="24"/>
                <w:szCs w:val="24"/>
              </w:rPr>
              <w:t>.</w:t>
            </w:r>
          </w:p>
        </w:tc>
      </w:tr>
      <w:tr w:rsidR="00B86D39" w:rsidRPr="00664B59" w14:paraId="57CA6F8E" w14:textId="77777777" w:rsidTr="11B0F8A5">
        <w:tc>
          <w:tcPr>
            <w:tcW w:w="2689" w:type="dxa"/>
          </w:tcPr>
          <w:p w14:paraId="13237744" w14:textId="77777777" w:rsidR="00664B59" w:rsidRPr="00664B59" w:rsidRDefault="00664B59" w:rsidP="00E3474B">
            <w:pPr>
              <w:spacing w:line="240" w:lineRule="auto"/>
              <w:jc w:val="both"/>
              <w:rPr>
                <w:rFonts w:ascii="Times New Roman" w:hAnsi="Times New Roman"/>
                <w:sz w:val="24"/>
                <w:szCs w:val="24"/>
              </w:rPr>
            </w:pPr>
            <w:r w:rsidRPr="00664B59">
              <w:rPr>
                <w:rFonts w:ascii="Times New Roman" w:hAnsi="Times New Roman"/>
                <w:sz w:val="24"/>
                <w:szCs w:val="24"/>
              </w:rPr>
              <w:t>Atvykimo data (Vilniaus oro uoste):</w:t>
            </w:r>
          </w:p>
        </w:tc>
        <w:tc>
          <w:tcPr>
            <w:tcW w:w="11304" w:type="dxa"/>
          </w:tcPr>
          <w:p w14:paraId="52A324DF" w14:textId="2720B612" w:rsidR="00664B59" w:rsidRPr="00664B59" w:rsidRDefault="004F7F5D" w:rsidP="00E3474B">
            <w:pPr>
              <w:spacing w:line="240" w:lineRule="auto"/>
              <w:jc w:val="both"/>
              <w:rPr>
                <w:rFonts w:ascii="Times New Roman" w:hAnsi="Times New Roman"/>
                <w:sz w:val="24"/>
                <w:szCs w:val="24"/>
              </w:rPr>
            </w:pPr>
            <w:r w:rsidRPr="005A6EEB">
              <w:rPr>
                <w:rFonts w:ascii="Times New Roman" w:hAnsi="Times New Roman"/>
                <w:sz w:val="24"/>
                <w:szCs w:val="24"/>
              </w:rPr>
              <w:t>2026</w:t>
            </w:r>
            <w:r>
              <w:rPr>
                <w:rFonts w:ascii="Times New Roman" w:hAnsi="Times New Roman"/>
                <w:sz w:val="24"/>
                <w:szCs w:val="24"/>
              </w:rPr>
              <w:t xml:space="preserve"> m. gruodžio 9 d.</w:t>
            </w:r>
          </w:p>
        </w:tc>
      </w:tr>
      <w:tr w:rsidR="00B86D39" w:rsidRPr="00664B59" w14:paraId="7D8C354B" w14:textId="77777777" w:rsidTr="11B0F8A5">
        <w:tc>
          <w:tcPr>
            <w:tcW w:w="2689" w:type="dxa"/>
          </w:tcPr>
          <w:p w14:paraId="0C266DAF" w14:textId="77777777" w:rsidR="00664B59" w:rsidRPr="00664B59" w:rsidRDefault="00664B59" w:rsidP="00E3474B">
            <w:pPr>
              <w:spacing w:line="240" w:lineRule="auto"/>
              <w:jc w:val="both"/>
              <w:rPr>
                <w:rFonts w:ascii="Times New Roman" w:hAnsi="Times New Roman"/>
                <w:sz w:val="24"/>
                <w:szCs w:val="24"/>
              </w:rPr>
            </w:pPr>
            <w:r w:rsidRPr="00664B59">
              <w:rPr>
                <w:rFonts w:ascii="Times New Roman" w:hAnsi="Times New Roman"/>
                <w:sz w:val="24"/>
                <w:szCs w:val="24"/>
              </w:rPr>
              <w:t>Išvykimo data (Vilniaus oro uoste):</w:t>
            </w:r>
          </w:p>
        </w:tc>
        <w:tc>
          <w:tcPr>
            <w:tcW w:w="11304" w:type="dxa"/>
          </w:tcPr>
          <w:p w14:paraId="394A96E9" w14:textId="74DF70FD" w:rsidR="00664B59" w:rsidRPr="00664B59" w:rsidRDefault="004F7F5D" w:rsidP="00E3474B">
            <w:pPr>
              <w:spacing w:line="240" w:lineRule="auto"/>
              <w:jc w:val="both"/>
              <w:rPr>
                <w:rFonts w:ascii="Times New Roman" w:hAnsi="Times New Roman"/>
                <w:sz w:val="24"/>
                <w:szCs w:val="24"/>
              </w:rPr>
            </w:pPr>
            <w:r w:rsidRPr="005A6EEB">
              <w:rPr>
                <w:rFonts w:ascii="Times New Roman" w:hAnsi="Times New Roman"/>
                <w:sz w:val="24"/>
                <w:szCs w:val="24"/>
              </w:rPr>
              <w:t>2026</w:t>
            </w:r>
            <w:r>
              <w:rPr>
                <w:rFonts w:ascii="Times New Roman" w:hAnsi="Times New Roman"/>
                <w:sz w:val="24"/>
                <w:szCs w:val="24"/>
              </w:rPr>
              <w:t xml:space="preserve"> m. gruodžio </w:t>
            </w:r>
            <w:r w:rsidR="001C3DD5" w:rsidRPr="6E9DABA7">
              <w:rPr>
                <w:rFonts w:ascii="Times New Roman" w:hAnsi="Times New Roman"/>
                <w:sz w:val="24"/>
                <w:szCs w:val="24"/>
              </w:rPr>
              <w:t>10</w:t>
            </w:r>
            <w:r w:rsidR="643000A4" w:rsidRPr="6E9DABA7">
              <w:rPr>
                <w:rFonts w:ascii="Times New Roman" w:hAnsi="Times New Roman"/>
                <w:sz w:val="24"/>
                <w:szCs w:val="24"/>
              </w:rPr>
              <w:t xml:space="preserve"> </w:t>
            </w:r>
            <w:r>
              <w:rPr>
                <w:rFonts w:ascii="Times New Roman" w:hAnsi="Times New Roman"/>
                <w:sz w:val="24"/>
                <w:szCs w:val="24"/>
              </w:rPr>
              <w:t>–</w:t>
            </w:r>
            <w:r w:rsidR="643000A4" w:rsidRPr="6E9DABA7">
              <w:rPr>
                <w:rFonts w:ascii="Times New Roman" w:hAnsi="Times New Roman"/>
                <w:sz w:val="24"/>
                <w:szCs w:val="24"/>
              </w:rPr>
              <w:t xml:space="preserve"> 11</w:t>
            </w:r>
            <w:r>
              <w:rPr>
                <w:rFonts w:ascii="Times New Roman" w:hAnsi="Times New Roman"/>
                <w:sz w:val="24"/>
                <w:szCs w:val="24"/>
              </w:rPr>
              <w:t xml:space="preserve"> d.</w:t>
            </w:r>
          </w:p>
        </w:tc>
      </w:tr>
      <w:tr w:rsidR="00B86D39" w:rsidRPr="00664B59" w14:paraId="359E0414" w14:textId="77777777" w:rsidTr="11B0F8A5">
        <w:tc>
          <w:tcPr>
            <w:tcW w:w="2689" w:type="dxa"/>
          </w:tcPr>
          <w:p w14:paraId="06E5777C" w14:textId="77777777" w:rsidR="00664B59" w:rsidRPr="00664B59" w:rsidRDefault="00664B59" w:rsidP="00E3474B">
            <w:pPr>
              <w:spacing w:line="240" w:lineRule="auto"/>
              <w:jc w:val="both"/>
              <w:rPr>
                <w:rFonts w:ascii="Times New Roman" w:hAnsi="Times New Roman"/>
                <w:sz w:val="24"/>
                <w:szCs w:val="24"/>
              </w:rPr>
            </w:pPr>
            <w:r w:rsidRPr="00664B59">
              <w:rPr>
                <w:rFonts w:ascii="Times New Roman" w:hAnsi="Times New Roman"/>
                <w:sz w:val="24"/>
                <w:szCs w:val="24"/>
              </w:rPr>
              <w:t>Bendras dalyvių skaičius ir delegacijų formatas (</w:t>
            </w:r>
            <w:r w:rsidRPr="00664B59">
              <w:rPr>
                <w:rFonts w:ascii="Times New Roman" w:hAnsi="Times New Roman"/>
                <w:i/>
                <w:iCs/>
                <w:sz w:val="24"/>
                <w:szCs w:val="24"/>
              </w:rPr>
              <w:t>kviečiamų ES šalių narių delegacijų skaiči</w:t>
            </w:r>
            <w:r>
              <w:rPr>
                <w:rFonts w:ascii="Times New Roman" w:hAnsi="Times New Roman"/>
                <w:i/>
                <w:iCs/>
                <w:sz w:val="24"/>
                <w:szCs w:val="24"/>
              </w:rPr>
              <w:t>us</w:t>
            </w:r>
            <w:r w:rsidRPr="00664B59">
              <w:rPr>
                <w:rFonts w:ascii="Times New Roman" w:hAnsi="Times New Roman"/>
                <w:i/>
                <w:iCs/>
                <w:sz w:val="24"/>
                <w:szCs w:val="24"/>
              </w:rPr>
              <w:t xml:space="preserve"> ir format</w:t>
            </w:r>
            <w:r>
              <w:rPr>
                <w:rFonts w:ascii="Times New Roman" w:hAnsi="Times New Roman"/>
                <w:i/>
                <w:iCs/>
                <w:sz w:val="24"/>
                <w:szCs w:val="24"/>
              </w:rPr>
              <w:t>as</w:t>
            </w:r>
            <w:r w:rsidRPr="00664B59">
              <w:rPr>
                <w:rFonts w:ascii="Times New Roman" w:hAnsi="Times New Roman"/>
                <w:i/>
                <w:iCs/>
                <w:sz w:val="24"/>
                <w:szCs w:val="24"/>
              </w:rPr>
              <w:t xml:space="preserve">, taip pat EEE, Šveicarijos, Jungtinės Karalystės ar ES </w:t>
            </w:r>
            <w:r w:rsidRPr="00664B59">
              <w:rPr>
                <w:rFonts w:ascii="Times New Roman" w:hAnsi="Times New Roman"/>
                <w:i/>
                <w:iCs/>
                <w:sz w:val="24"/>
                <w:szCs w:val="24"/>
              </w:rPr>
              <w:lastRenderedPageBreak/>
              <w:t xml:space="preserve">valstybių kandidačių </w:t>
            </w:r>
            <w:r>
              <w:rPr>
                <w:rFonts w:ascii="Times New Roman" w:hAnsi="Times New Roman"/>
                <w:i/>
                <w:iCs/>
                <w:sz w:val="24"/>
                <w:szCs w:val="24"/>
              </w:rPr>
              <w:t>delegacijų skaičius ir formatas</w:t>
            </w:r>
            <w:r w:rsidRPr="00664B59">
              <w:rPr>
                <w:rFonts w:ascii="Times New Roman" w:hAnsi="Times New Roman"/>
                <w:i/>
                <w:iCs/>
                <w:sz w:val="24"/>
                <w:szCs w:val="24"/>
              </w:rPr>
              <w:t>, kitų institucijų atstovai</w:t>
            </w:r>
            <w:r w:rsidRPr="00664B59">
              <w:rPr>
                <w:rFonts w:ascii="Times New Roman" w:hAnsi="Times New Roman"/>
                <w:sz w:val="24"/>
                <w:szCs w:val="24"/>
              </w:rPr>
              <w:t>)</w:t>
            </w:r>
          </w:p>
        </w:tc>
        <w:tc>
          <w:tcPr>
            <w:tcW w:w="11304" w:type="dxa"/>
          </w:tcPr>
          <w:p w14:paraId="50ED8200" w14:textId="6BB0DF50" w:rsidR="00664B59" w:rsidRDefault="009A1E22" w:rsidP="00E3474B">
            <w:pPr>
              <w:spacing w:line="240" w:lineRule="auto"/>
              <w:jc w:val="both"/>
              <w:rPr>
                <w:rFonts w:ascii="Times New Roman" w:hAnsi="Times New Roman"/>
                <w:sz w:val="24"/>
                <w:szCs w:val="24"/>
              </w:rPr>
            </w:pPr>
            <w:r>
              <w:rPr>
                <w:rFonts w:ascii="Times New Roman" w:hAnsi="Times New Roman"/>
                <w:sz w:val="24"/>
                <w:szCs w:val="24"/>
              </w:rPr>
              <w:lastRenderedPageBreak/>
              <w:t>70</w:t>
            </w:r>
            <w:r w:rsidR="00470D19">
              <w:rPr>
                <w:rFonts w:ascii="Times New Roman" w:hAnsi="Times New Roman"/>
                <w:sz w:val="24"/>
                <w:szCs w:val="24"/>
              </w:rPr>
              <w:t>.</w:t>
            </w:r>
          </w:p>
          <w:p w14:paraId="4101FA12" w14:textId="77777777" w:rsidR="00425ECE" w:rsidRDefault="00425ECE" w:rsidP="00E3474B">
            <w:pPr>
              <w:spacing w:line="240" w:lineRule="auto"/>
              <w:jc w:val="both"/>
              <w:rPr>
                <w:rFonts w:ascii="Times New Roman" w:hAnsi="Times New Roman"/>
                <w:sz w:val="24"/>
                <w:szCs w:val="24"/>
              </w:rPr>
            </w:pPr>
            <w:r>
              <w:rPr>
                <w:rFonts w:ascii="Times New Roman" w:hAnsi="Times New Roman"/>
                <w:sz w:val="24"/>
                <w:szCs w:val="24"/>
              </w:rPr>
              <w:t xml:space="preserve">Kviečiamos valstybės: </w:t>
            </w:r>
            <w:r w:rsidRPr="74483363">
              <w:rPr>
                <w:rFonts w:ascii="Times New Roman" w:hAnsi="Times New Roman"/>
                <w:sz w:val="24"/>
                <w:szCs w:val="24"/>
              </w:rPr>
              <w:t xml:space="preserve">27 ES valstybės narės, </w:t>
            </w:r>
            <w:r>
              <w:rPr>
                <w:rFonts w:ascii="Times New Roman" w:hAnsi="Times New Roman"/>
                <w:sz w:val="24"/>
                <w:szCs w:val="24"/>
              </w:rPr>
              <w:t xml:space="preserve">3 </w:t>
            </w:r>
            <w:r w:rsidRPr="764135CE">
              <w:rPr>
                <w:rFonts w:ascii="Times New Roman" w:hAnsi="Times New Roman"/>
                <w:sz w:val="24"/>
                <w:szCs w:val="24"/>
              </w:rPr>
              <w:t xml:space="preserve">Europos </w:t>
            </w:r>
            <w:r w:rsidRPr="66412B38">
              <w:rPr>
                <w:rFonts w:ascii="Times New Roman" w:hAnsi="Times New Roman"/>
                <w:sz w:val="24"/>
                <w:szCs w:val="24"/>
              </w:rPr>
              <w:t xml:space="preserve">ekonominės erdvės valstybės, Šveicarijos </w:t>
            </w:r>
            <w:r w:rsidRPr="18EBAADF">
              <w:rPr>
                <w:rFonts w:ascii="Times New Roman" w:hAnsi="Times New Roman"/>
                <w:sz w:val="24"/>
                <w:szCs w:val="24"/>
              </w:rPr>
              <w:t xml:space="preserve">Konfederacija, </w:t>
            </w:r>
            <w:r w:rsidRPr="667E5361">
              <w:rPr>
                <w:rFonts w:ascii="Times New Roman" w:hAnsi="Times New Roman"/>
                <w:sz w:val="24"/>
                <w:szCs w:val="24"/>
              </w:rPr>
              <w:t>Jungtinė Karalystė</w:t>
            </w:r>
            <w:r>
              <w:rPr>
                <w:rFonts w:ascii="Times New Roman" w:hAnsi="Times New Roman"/>
                <w:sz w:val="24"/>
                <w:szCs w:val="24"/>
              </w:rPr>
              <w:t>.</w:t>
            </w:r>
          </w:p>
          <w:p w14:paraId="2C257FA1" w14:textId="45241B59" w:rsidR="00425ECE" w:rsidRPr="00664B59" w:rsidRDefault="00425ECE" w:rsidP="00E3474B">
            <w:pPr>
              <w:spacing w:line="240" w:lineRule="auto"/>
              <w:jc w:val="both"/>
              <w:rPr>
                <w:rFonts w:ascii="Times New Roman" w:hAnsi="Times New Roman"/>
                <w:sz w:val="24"/>
                <w:szCs w:val="24"/>
              </w:rPr>
            </w:pPr>
            <w:r>
              <w:rPr>
                <w:rFonts w:ascii="Times New Roman" w:hAnsi="Times New Roman"/>
                <w:sz w:val="24"/>
                <w:szCs w:val="24"/>
              </w:rPr>
              <w:t xml:space="preserve">Kitos institucijos ir organizacijos: </w:t>
            </w:r>
            <w:r w:rsidRPr="00473672">
              <w:rPr>
                <w:rFonts w:ascii="Times New Roman" w:hAnsi="Times New Roman"/>
                <w:sz w:val="24"/>
                <w:szCs w:val="24"/>
              </w:rPr>
              <w:t>Europos Komisija</w:t>
            </w:r>
            <w:r>
              <w:rPr>
                <w:rFonts w:ascii="Times New Roman" w:hAnsi="Times New Roman"/>
                <w:sz w:val="24"/>
                <w:szCs w:val="24"/>
              </w:rPr>
              <w:t>.</w:t>
            </w:r>
          </w:p>
        </w:tc>
      </w:tr>
      <w:tr w:rsidR="00B86D39" w:rsidRPr="00664B59" w14:paraId="2DF3D9E9" w14:textId="77777777" w:rsidTr="11B0F8A5">
        <w:tc>
          <w:tcPr>
            <w:tcW w:w="2689" w:type="dxa"/>
          </w:tcPr>
          <w:p w14:paraId="0A0F3CC6" w14:textId="77777777" w:rsidR="00664B59" w:rsidRPr="00664B59" w:rsidRDefault="00664B59" w:rsidP="00E3474B">
            <w:pPr>
              <w:spacing w:line="240" w:lineRule="auto"/>
              <w:jc w:val="both"/>
              <w:rPr>
                <w:rFonts w:ascii="Times New Roman" w:hAnsi="Times New Roman"/>
                <w:sz w:val="24"/>
                <w:szCs w:val="24"/>
              </w:rPr>
            </w:pPr>
            <w:r w:rsidRPr="00664B59">
              <w:rPr>
                <w:rFonts w:ascii="Times New Roman" w:hAnsi="Times New Roman"/>
                <w:sz w:val="24"/>
                <w:szCs w:val="24"/>
              </w:rPr>
              <w:t>Vertimo poreikis</w:t>
            </w:r>
          </w:p>
        </w:tc>
        <w:tc>
          <w:tcPr>
            <w:tcW w:w="11304" w:type="dxa"/>
          </w:tcPr>
          <w:p w14:paraId="519DECF3" w14:textId="661653C4" w:rsidR="0026748C" w:rsidRPr="006A7447" w:rsidRDefault="0026748C" w:rsidP="00E3474B">
            <w:pPr>
              <w:spacing w:line="240" w:lineRule="auto"/>
              <w:jc w:val="both"/>
              <w:rPr>
                <w:rFonts w:ascii="Times New Roman" w:hAnsi="Times New Roman"/>
                <w:b/>
                <w:bCs/>
                <w:i/>
                <w:iCs/>
                <w:sz w:val="24"/>
                <w:szCs w:val="24"/>
              </w:rPr>
            </w:pPr>
            <w:r w:rsidRPr="006A7447">
              <w:rPr>
                <w:rFonts w:ascii="Times New Roman" w:hAnsi="Times New Roman"/>
                <w:b/>
                <w:bCs/>
                <w:i/>
                <w:iCs/>
                <w:sz w:val="24"/>
                <w:szCs w:val="24"/>
              </w:rPr>
              <w:t>Organizuoja Europos Komisija</w:t>
            </w:r>
            <w:r w:rsidR="006913FE" w:rsidRPr="006A7447">
              <w:rPr>
                <w:rFonts w:ascii="Times New Roman" w:hAnsi="Times New Roman"/>
                <w:b/>
                <w:bCs/>
                <w:i/>
                <w:iCs/>
                <w:sz w:val="24"/>
                <w:szCs w:val="24"/>
              </w:rPr>
              <w:t> </w:t>
            </w:r>
          </w:p>
          <w:p w14:paraId="059B32AD" w14:textId="10DF7219" w:rsidR="00664B59" w:rsidRPr="00664B59" w:rsidRDefault="00664B59" w:rsidP="00E3474B">
            <w:pPr>
              <w:spacing w:line="240" w:lineRule="auto"/>
              <w:jc w:val="both"/>
              <w:rPr>
                <w:rFonts w:ascii="Times New Roman" w:hAnsi="Times New Roman"/>
                <w:sz w:val="24"/>
                <w:szCs w:val="24"/>
              </w:rPr>
            </w:pPr>
          </w:p>
        </w:tc>
      </w:tr>
      <w:tr w:rsidR="00B86D39" w:rsidRPr="00664B59" w14:paraId="066B317A" w14:textId="77777777" w:rsidTr="11B0F8A5">
        <w:tc>
          <w:tcPr>
            <w:tcW w:w="2689" w:type="dxa"/>
          </w:tcPr>
          <w:p w14:paraId="7EFB88EC" w14:textId="77777777" w:rsidR="00664B59" w:rsidRPr="00664B59" w:rsidRDefault="00664B59" w:rsidP="00E3474B">
            <w:pPr>
              <w:spacing w:line="240" w:lineRule="auto"/>
              <w:jc w:val="both"/>
              <w:rPr>
                <w:rFonts w:ascii="Times New Roman" w:hAnsi="Times New Roman"/>
                <w:sz w:val="24"/>
                <w:szCs w:val="24"/>
              </w:rPr>
            </w:pPr>
            <w:r w:rsidRPr="00664B59">
              <w:rPr>
                <w:rFonts w:ascii="Times New Roman" w:hAnsi="Times New Roman"/>
                <w:sz w:val="24"/>
                <w:szCs w:val="24"/>
              </w:rPr>
              <w:t>Renginio formatas</w:t>
            </w:r>
          </w:p>
        </w:tc>
        <w:tc>
          <w:tcPr>
            <w:tcW w:w="11304" w:type="dxa"/>
          </w:tcPr>
          <w:p w14:paraId="221B3821" w14:textId="77777777" w:rsidR="006A7447" w:rsidRDefault="00057FF0" w:rsidP="00E3474B">
            <w:pPr>
              <w:spacing w:line="240" w:lineRule="auto"/>
              <w:jc w:val="both"/>
              <w:rPr>
                <w:rFonts w:ascii="Times New Roman" w:hAnsi="Times New Roman"/>
                <w:sz w:val="24"/>
                <w:szCs w:val="24"/>
              </w:rPr>
            </w:pPr>
            <w:r w:rsidRPr="00057FF0">
              <w:rPr>
                <w:rFonts w:ascii="Times New Roman" w:hAnsi="Times New Roman"/>
                <w:sz w:val="24"/>
                <w:szCs w:val="24"/>
              </w:rPr>
              <w:t xml:space="preserve">Tradiciškai rengiama kartu su </w:t>
            </w:r>
            <w:r w:rsidR="006A7447">
              <w:rPr>
                <w:rFonts w:ascii="Times New Roman" w:hAnsi="Times New Roman"/>
                <w:sz w:val="24"/>
                <w:szCs w:val="24"/>
              </w:rPr>
              <w:t>Europos Komisija</w:t>
            </w:r>
            <w:r w:rsidRPr="00057FF0">
              <w:rPr>
                <w:rFonts w:ascii="Times New Roman" w:hAnsi="Times New Roman"/>
                <w:sz w:val="24"/>
                <w:szCs w:val="24"/>
              </w:rPr>
              <w:t xml:space="preserve"> du kartus per metus pirmininkaujančioje valstybėje (likus mėnesiui iki pirmininkavimo).</w:t>
            </w:r>
            <w:r w:rsidR="006A7447">
              <w:rPr>
                <w:rFonts w:ascii="Times New Roman" w:hAnsi="Times New Roman"/>
                <w:sz w:val="24"/>
                <w:szCs w:val="24"/>
              </w:rPr>
              <w:t xml:space="preserve"> </w:t>
            </w:r>
          </w:p>
          <w:p w14:paraId="3979F059" w14:textId="77777777" w:rsidR="006A7447" w:rsidRDefault="00057FF0" w:rsidP="00E3474B">
            <w:pPr>
              <w:spacing w:line="240" w:lineRule="auto"/>
              <w:jc w:val="both"/>
              <w:rPr>
                <w:rFonts w:ascii="Times New Roman" w:hAnsi="Times New Roman"/>
                <w:sz w:val="24"/>
                <w:szCs w:val="24"/>
              </w:rPr>
            </w:pPr>
            <w:r w:rsidRPr="00057FF0">
              <w:rPr>
                <w:rFonts w:ascii="Times New Roman" w:hAnsi="Times New Roman"/>
                <w:sz w:val="24"/>
                <w:szCs w:val="24"/>
              </w:rPr>
              <w:t xml:space="preserve">Tikslai: </w:t>
            </w:r>
          </w:p>
          <w:p w14:paraId="689C630F" w14:textId="77777777" w:rsidR="006A7447" w:rsidRDefault="00057FF0" w:rsidP="00E3474B">
            <w:pPr>
              <w:pStyle w:val="ListParagraph"/>
              <w:numPr>
                <w:ilvl w:val="0"/>
                <w:numId w:val="4"/>
              </w:numPr>
              <w:spacing w:line="240" w:lineRule="auto"/>
              <w:contextualSpacing w:val="0"/>
              <w:jc w:val="both"/>
              <w:rPr>
                <w:rFonts w:ascii="Times New Roman" w:hAnsi="Times New Roman"/>
              </w:rPr>
            </w:pPr>
            <w:r w:rsidRPr="006A7447">
              <w:rPr>
                <w:rFonts w:ascii="Times New Roman" w:hAnsi="Times New Roman"/>
              </w:rPr>
              <w:t>Pristatyti Lietuvos pirmininkavimo prioritetus.</w:t>
            </w:r>
          </w:p>
          <w:p w14:paraId="266F076A" w14:textId="77777777" w:rsidR="006A7447" w:rsidRDefault="00057FF0" w:rsidP="00E3474B">
            <w:pPr>
              <w:pStyle w:val="ListParagraph"/>
              <w:numPr>
                <w:ilvl w:val="0"/>
                <w:numId w:val="4"/>
              </w:numPr>
              <w:spacing w:line="240" w:lineRule="auto"/>
              <w:contextualSpacing w:val="0"/>
              <w:jc w:val="both"/>
              <w:rPr>
                <w:rFonts w:ascii="Times New Roman" w:hAnsi="Times New Roman"/>
              </w:rPr>
            </w:pPr>
            <w:r w:rsidRPr="006A7447">
              <w:rPr>
                <w:rFonts w:ascii="Times New Roman" w:hAnsi="Times New Roman"/>
              </w:rPr>
              <w:t>Aptarti svarbiausių Europos Sąjungos dokumentų, reguliuojančių  darbo santykius įgyvendinimo aktualijas valstybėse narėse, identifikuoti problemas, pateikti pasiūlymus dėl jų sprendimo.</w:t>
            </w:r>
          </w:p>
          <w:p w14:paraId="12C0B84E" w14:textId="2BBCBA56" w:rsidR="00664B59" w:rsidRPr="00664B59" w:rsidRDefault="00057FF0" w:rsidP="00E3474B">
            <w:pPr>
              <w:pStyle w:val="ListParagraph"/>
              <w:numPr>
                <w:ilvl w:val="0"/>
                <w:numId w:val="4"/>
              </w:numPr>
              <w:spacing w:line="240" w:lineRule="auto"/>
              <w:contextualSpacing w:val="0"/>
              <w:jc w:val="both"/>
              <w:rPr>
                <w:rFonts w:ascii="Times New Roman" w:hAnsi="Times New Roman"/>
              </w:rPr>
            </w:pPr>
            <w:r w:rsidRPr="006A7447">
              <w:rPr>
                <w:rFonts w:ascii="Times New Roman" w:hAnsi="Times New Roman"/>
              </w:rPr>
              <w:t>Pasidalinti teisinio reguliavimo naujovėmis, gerąja patirtimi su kitomis Europos Sąjungos valstybėmis.</w:t>
            </w:r>
          </w:p>
        </w:tc>
      </w:tr>
      <w:tr w:rsidR="00B86D39" w:rsidRPr="00664B59" w14:paraId="523CBA97" w14:textId="77777777" w:rsidTr="11B0F8A5">
        <w:tc>
          <w:tcPr>
            <w:tcW w:w="2689" w:type="dxa"/>
          </w:tcPr>
          <w:p w14:paraId="4969FE46" w14:textId="20C5949D" w:rsidR="00664B59" w:rsidRPr="00664B59" w:rsidRDefault="00664B59" w:rsidP="00E3474B">
            <w:pPr>
              <w:spacing w:line="240" w:lineRule="auto"/>
              <w:jc w:val="both"/>
              <w:rPr>
                <w:rFonts w:ascii="Times New Roman" w:hAnsi="Times New Roman"/>
                <w:sz w:val="24"/>
                <w:szCs w:val="24"/>
              </w:rPr>
            </w:pPr>
            <w:r w:rsidRPr="00664B59">
              <w:rPr>
                <w:rFonts w:ascii="Times New Roman" w:hAnsi="Times New Roman"/>
                <w:sz w:val="24"/>
                <w:szCs w:val="24"/>
              </w:rPr>
              <w:t>Konferencijos patalpų ir įrangos poreikiai (</w:t>
            </w:r>
            <w:r w:rsidRPr="00664B59">
              <w:rPr>
                <w:rFonts w:ascii="Times New Roman" w:hAnsi="Times New Roman"/>
                <w:i/>
                <w:iCs/>
                <w:sz w:val="24"/>
                <w:szCs w:val="24"/>
              </w:rPr>
              <w:t>salių skaičius, susodinimas, įranga</w:t>
            </w:r>
            <w:r w:rsidRPr="00664B59">
              <w:rPr>
                <w:rFonts w:ascii="Times New Roman" w:hAnsi="Times New Roman"/>
                <w:sz w:val="24"/>
                <w:szCs w:val="24"/>
              </w:rPr>
              <w:t xml:space="preserve">) </w:t>
            </w:r>
          </w:p>
        </w:tc>
        <w:tc>
          <w:tcPr>
            <w:tcW w:w="11304" w:type="dxa"/>
          </w:tcPr>
          <w:p w14:paraId="70A6D25B" w14:textId="05D23633" w:rsidR="0026748C" w:rsidRPr="006A7447" w:rsidRDefault="0026748C" w:rsidP="00E3474B">
            <w:pPr>
              <w:spacing w:line="240" w:lineRule="auto"/>
              <w:jc w:val="both"/>
              <w:rPr>
                <w:rFonts w:ascii="Times New Roman" w:hAnsi="Times New Roman"/>
                <w:b/>
                <w:bCs/>
                <w:i/>
                <w:iCs/>
                <w:sz w:val="24"/>
                <w:szCs w:val="24"/>
              </w:rPr>
            </w:pPr>
            <w:r w:rsidRPr="006A7447">
              <w:rPr>
                <w:rFonts w:ascii="Times New Roman" w:hAnsi="Times New Roman"/>
                <w:b/>
                <w:bCs/>
                <w:i/>
                <w:iCs/>
                <w:sz w:val="24"/>
                <w:szCs w:val="24"/>
              </w:rPr>
              <w:t>Organizuoja Europos Komisija</w:t>
            </w:r>
          </w:p>
          <w:p w14:paraId="443E8919" w14:textId="48EC1846" w:rsidR="00F51334" w:rsidRDefault="00F51334" w:rsidP="00E3474B">
            <w:pPr>
              <w:spacing w:line="240" w:lineRule="auto"/>
              <w:jc w:val="both"/>
              <w:rPr>
                <w:rFonts w:ascii="Times New Roman" w:hAnsi="Times New Roman"/>
                <w:sz w:val="24"/>
                <w:szCs w:val="24"/>
              </w:rPr>
            </w:pPr>
            <w:r>
              <w:rPr>
                <w:rFonts w:ascii="Times New Roman" w:hAnsi="Times New Roman"/>
                <w:sz w:val="24"/>
                <w:szCs w:val="24"/>
              </w:rPr>
              <w:t xml:space="preserve">Konferencija vyks </w:t>
            </w:r>
            <w:r w:rsidR="00122908" w:rsidRPr="00122908">
              <w:rPr>
                <w:rFonts w:ascii="Times New Roman" w:hAnsi="Times New Roman"/>
                <w:sz w:val="24"/>
                <w:szCs w:val="24"/>
              </w:rPr>
              <w:t xml:space="preserve">AC Hotel by Marriott Vilnius viešbutyje. </w:t>
            </w:r>
          </w:p>
          <w:p w14:paraId="024CAAAF" w14:textId="1833E877" w:rsidR="00664B59" w:rsidRPr="00664B59" w:rsidRDefault="00664B59" w:rsidP="00E3474B">
            <w:pPr>
              <w:spacing w:line="240" w:lineRule="auto"/>
              <w:jc w:val="both"/>
              <w:rPr>
                <w:rFonts w:ascii="Times New Roman" w:eastAsia="Times New Roman" w:hAnsi="Times New Roman"/>
                <w:sz w:val="24"/>
                <w:szCs w:val="24"/>
              </w:rPr>
            </w:pPr>
          </w:p>
        </w:tc>
      </w:tr>
      <w:tr w:rsidR="00B86D39" w:rsidRPr="00664B59" w14:paraId="3D308687" w14:textId="77777777" w:rsidTr="11B0F8A5">
        <w:tc>
          <w:tcPr>
            <w:tcW w:w="2689" w:type="dxa"/>
          </w:tcPr>
          <w:p w14:paraId="7ECF037A" w14:textId="68E29E35" w:rsidR="00664B59" w:rsidRPr="006A7447" w:rsidRDefault="006A7447" w:rsidP="00E3474B">
            <w:pPr>
              <w:spacing w:line="240" w:lineRule="auto"/>
              <w:jc w:val="both"/>
              <w:rPr>
                <w:rFonts w:ascii="Times New Roman" w:hAnsi="Times New Roman"/>
              </w:rPr>
            </w:pPr>
            <w:r w:rsidRPr="006A7447">
              <w:rPr>
                <w:rFonts w:ascii="Times New Roman" w:hAnsi="Times New Roman"/>
              </w:rPr>
              <w:t>Maitinimas:</w:t>
            </w:r>
          </w:p>
        </w:tc>
        <w:tc>
          <w:tcPr>
            <w:tcW w:w="11304" w:type="dxa"/>
          </w:tcPr>
          <w:p w14:paraId="66C5613E" w14:textId="3ED34434" w:rsidR="00664B59" w:rsidRPr="00664B59" w:rsidRDefault="00664B59" w:rsidP="00E3474B">
            <w:pPr>
              <w:spacing w:line="240" w:lineRule="auto"/>
              <w:jc w:val="both"/>
              <w:rPr>
                <w:rFonts w:ascii="Times New Roman" w:hAnsi="Times New Roman"/>
                <w:sz w:val="24"/>
                <w:szCs w:val="24"/>
              </w:rPr>
            </w:pPr>
          </w:p>
        </w:tc>
      </w:tr>
      <w:tr w:rsidR="00857DB2" w:rsidRPr="00664B59" w14:paraId="2149BF91" w14:textId="77777777" w:rsidTr="11B0F8A5">
        <w:tc>
          <w:tcPr>
            <w:tcW w:w="2689" w:type="dxa"/>
          </w:tcPr>
          <w:p w14:paraId="45376857" w14:textId="0D220FB3" w:rsidR="006A7447" w:rsidRDefault="006A7447" w:rsidP="00E3474B">
            <w:pPr>
              <w:pStyle w:val="ListParagraph"/>
              <w:numPr>
                <w:ilvl w:val="0"/>
                <w:numId w:val="4"/>
              </w:numPr>
              <w:spacing w:line="240" w:lineRule="auto"/>
              <w:contextualSpacing w:val="0"/>
              <w:jc w:val="both"/>
              <w:rPr>
                <w:rFonts w:ascii="Times New Roman" w:hAnsi="Times New Roman"/>
              </w:rPr>
            </w:pPr>
            <w:r>
              <w:rPr>
                <w:rFonts w:ascii="Times New Roman" w:hAnsi="Times New Roman"/>
              </w:rPr>
              <w:t>p</w:t>
            </w:r>
            <w:r w:rsidRPr="00664B59">
              <w:rPr>
                <w:rFonts w:ascii="Times New Roman" w:hAnsi="Times New Roman"/>
              </w:rPr>
              <w:t>asitikimo kava ir kavos pertraukėlės</w:t>
            </w:r>
          </w:p>
        </w:tc>
        <w:tc>
          <w:tcPr>
            <w:tcW w:w="11304" w:type="dxa"/>
          </w:tcPr>
          <w:p w14:paraId="79AA9CAE" w14:textId="6EC0EE1D" w:rsidR="006A7447" w:rsidRPr="009A1E22" w:rsidRDefault="006A7447" w:rsidP="00E3474B">
            <w:pPr>
              <w:spacing w:line="240" w:lineRule="auto"/>
              <w:jc w:val="both"/>
              <w:rPr>
                <w:rFonts w:ascii="Times New Roman" w:hAnsi="Times New Roman"/>
                <w:b/>
                <w:bCs/>
                <w:i/>
                <w:iCs/>
                <w:sz w:val="24"/>
                <w:szCs w:val="24"/>
              </w:rPr>
            </w:pPr>
            <w:r w:rsidRPr="009A1E22">
              <w:rPr>
                <w:rFonts w:ascii="Times New Roman" w:hAnsi="Times New Roman"/>
                <w:b/>
                <w:bCs/>
                <w:i/>
                <w:iCs/>
                <w:sz w:val="24"/>
                <w:szCs w:val="24"/>
              </w:rPr>
              <w:t>Organizuoja Europos Komisija</w:t>
            </w:r>
          </w:p>
        </w:tc>
      </w:tr>
      <w:tr w:rsidR="00B86D39" w:rsidRPr="00664B59" w14:paraId="53B22EFD" w14:textId="77777777" w:rsidTr="11B0F8A5">
        <w:tc>
          <w:tcPr>
            <w:tcW w:w="2689" w:type="dxa"/>
          </w:tcPr>
          <w:p w14:paraId="09A5BE51" w14:textId="77777777" w:rsidR="006A7447" w:rsidRPr="00664B59" w:rsidRDefault="006A7447" w:rsidP="00E3474B">
            <w:pPr>
              <w:pStyle w:val="ListParagraph"/>
              <w:numPr>
                <w:ilvl w:val="0"/>
                <w:numId w:val="4"/>
              </w:numPr>
              <w:spacing w:line="240" w:lineRule="auto"/>
              <w:contextualSpacing w:val="0"/>
              <w:jc w:val="both"/>
              <w:rPr>
                <w:rFonts w:ascii="Times New Roman" w:hAnsi="Times New Roman"/>
              </w:rPr>
            </w:pPr>
            <w:r>
              <w:rPr>
                <w:rFonts w:ascii="Times New Roman" w:hAnsi="Times New Roman"/>
              </w:rPr>
              <w:t>p</w:t>
            </w:r>
            <w:r w:rsidRPr="00664B59">
              <w:rPr>
                <w:rFonts w:ascii="Times New Roman" w:hAnsi="Times New Roman"/>
              </w:rPr>
              <w:t>ietūs</w:t>
            </w:r>
          </w:p>
        </w:tc>
        <w:tc>
          <w:tcPr>
            <w:tcW w:w="11304" w:type="dxa"/>
          </w:tcPr>
          <w:p w14:paraId="3682D1AA" w14:textId="505D4788" w:rsidR="006A7447" w:rsidRPr="009A1E22" w:rsidRDefault="006A7447" w:rsidP="00E3474B">
            <w:pPr>
              <w:spacing w:line="240" w:lineRule="auto"/>
              <w:jc w:val="both"/>
              <w:rPr>
                <w:rFonts w:ascii="Times New Roman" w:hAnsi="Times New Roman"/>
                <w:b/>
                <w:bCs/>
                <w:i/>
                <w:iCs/>
                <w:sz w:val="24"/>
                <w:szCs w:val="24"/>
              </w:rPr>
            </w:pPr>
            <w:r w:rsidRPr="009A1E22">
              <w:rPr>
                <w:rFonts w:ascii="Times New Roman" w:hAnsi="Times New Roman"/>
                <w:b/>
                <w:bCs/>
                <w:i/>
                <w:iCs/>
                <w:sz w:val="24"/>
                <w:szCs w:val="24"/>
              </w:rPr>
              <w:t>Organizuoja Europos Komisija</w:t>
            </w:r>
          </w:p>
        </w:tc>
      </w:tr>
      <w:tr w:rsidR="00B86D39" w:rsidRPr="00664B59" w14:paraId="1E2D6717" w14:textId="77777777" w:rsidTr="11B0F8A5">
        <w:tc>
          <w:tcPr>
            <w:tcW w:w="2689" w:type="dxa"/>
          </w:tcPr>
          <w:p w14:paraId="75C17DA4" w14:textId="77777777" w:rsidR="006A7447" w:rsidRPr="00664B59" w:rsidRDefault="006A7447" w:rsidP="00E3474B">
            <w:pPr>
              <w:pStyle w:val="ListParagraph"/>
              <w:numPr>
                <w:ilvl w:val="0"/>
                <w:numId w:val="4"/>
              </w:numPr>
              <w:spacing w:line="240" w:lineRule="auto"/>
              <w:contextualSpacing w:val="0"/>
              <w:jc w:val="both"/>
              <w:rPr>
                <w:rFonts w:ascii="Times New Roman" w:hAnsi="Times New Roman"/>
              </w:rPr>
            </w:pPr>
            <w:r>
              <w:rPr>
                <w:rFonts w:ascii="Times New Roman" w:hAnsi="Times New Roman"/>
              </w:rPr>
              <w:t>v</w:t>
            </w:r>
            <w:r w:rsidRPr="00664B59">
              <w:rPr>
                <w:rFonts w:ascii="Times New Roman" w:hAnsi="Times New Roman"/>
              </w:rPr>
              <w:t>akarienė</w:t>
            </w:r>
          </w:p>
        </w:tc>
        <w:tc>
          <w:tcPr>
            <w:tcW w:w="11304" w:type="dxa"/>
          </w:tcPr>
          <w:p w14:paraId="1AFE05B3" w14:textId="7EA6E48D" w:rsidR="006A7447" w:rsidRPr="00664B59" w:rsidRDefault="00A77A1C" w:rsidP="00E3474B">
            <w:pPr>
              <w:spacing w:line="240" w:lineRule="auto"/>
              <w:jc w:val="both"/>
              <w:rPr>
                <w:rFonts w:ascii="Times New Roman" w:hAnsi="Times New Roman"/>
                <w:sz w:val="24"/>
                <w:szCs w:val="24"/>
              </w:rPr>
            </w:pPr>
            <w:r>
              <w:rPr>
                <w:rFonts w:ascii="Times New Roman" w:hAnsi="Times New Roman"/>
                <w:sz w:val="24"/>
                <w:szCs w:val="24"/>
              </w:rPr>
              <w:t>Sėdima vakarienė 2026 m. gruodžio 9 d.</w:t>
            </w:r>
            <w:r w:rsidR="00426459" w:rsidRPr="00426459">
              <w:rPr>
                <w:rFonts w:ascii="Times New Roman" w:hAnsi="Times New Roman"/>
                <w:sz w:val="24"/>
                <w:szCs w:val="24"/>
              </w:rPr>
              <w:t xml:space="preserve"> su kultūrine programa ar muzikiniu pasirodymu arba ekskursija prieš vakarienę</w:t>
            </w:r>
            <w:r w:rsidR="004F7678">
              <w:rPr>
                <w:rFonts w:ascii="Times New Roman" w:hAnsi="Times New Roman"/>
                <w:sz w:val="24"/>
                <w:szCs w:val="24"/>
              </w:rPr>
              <w:t>.</w:t>
            </w:r>
          </w:p>
        </w:tc>
      </w:tr>
      <w:tr w:rsidR="00B86D39" w:rsidRPr="00664B59" w14:paraId="32C0E34C" w14:textId="77777777" w:rsidTr="11B0F8A5">
        <w:tc>
          <w:tcPr>
            <w:tcW w:w="2689" w:type="dxa"/>
          </w:tcPr>
          <w:p w14:paraId="4ED8A6A2" w14:textId="77777777" w:rsidR="006A7447" w:rsidRPr="00664B59" w:rsidRDefault="006A7447" w:rsidP="00E3474B">
            <w:pPr>
              <w:spacing w:line="240" w:lineRule="auto"/>
              <w:jc w:val="both"/>
              <w:rPr>
                <w:rFonts w:ascii="Times New Roman" w:hAnsi="Times New Roman"/>
                <w:sz w:val="24"/>
                <w:szCs w:val="24"/>
              </w:rPr>
            </w:pPr>
            <w:r w:rsidRPr="00664B59">
              <w:rPr>
                <w:rFonts w:ascii="Times New Roman" w:hAnsi="Times New Roman"/>
                <w:sz w:val="24"/>
                <w:szCs w:val="24"/>
              </w:rPr>
              <w:t>Kultūrinės programos poreikis</w:t>
            </w:r>
          </w:p>
        </w:tc>
        <w:tc>
          <w:tcPr>
            <w:tcW w:w="11304" w:type="dxa"/>
          </w:tcPr>
          <w:p w14:paraId="10C9DD26" w14:textId="40185AAB" w:rsidR="006A7447" w:rsidRPr="00122908" w:rsidRDefault="11B0F8A5" w:rsidP="00E3474B">
            <w:pPr>
              <w:spacing w:line="240" w:lineRule="auto"/>
              <w:jc w:val="both"/>
              <w:rPr>
                <w:rFonts w:ascii="Times New Roman" w:hAnsi="Times New Roman"/>
                <w:sz w:val="24"/>
                <w:szCs w:val="24"/>
              </w:rPr>
            </w:pPr>
            <w:r w:rsidRPr="11B0F8A5">
              <w:rPr>
                <w:rFonts w:ascii="Times New Roman" w:hAnsi="Times New Roman"/>
                <w:sz w:val="24"/>
                <w:szCs w:val="24"/>
              </w:rPr>
              <w:t>2026 m. gruodžio 9 d. vakare.</w:t>
            </w:r>
          </w:p>
          <w:p w14:paraId="6DC9012D" w14:textId="1F557B1D" w:rsidR="006A7447" w:rsidRPr="00122908" w:rsidRDefault="006A7447" w:rsidP="00E3474B">
            <w:pPr>
              <w:spacing w:line="240" w:lineRule="auto"/>
              <w:jc w:val="both"/>
              <w:rPr>
                <w:rFonts w:ascii="Times New Roman" w:hAnsi="Times New Roman"/>
                <w:sz w:val="24"/>
                <w:szCs w:val="24"/>
              </w:rPr>
            </w:pPr>
            <w:r w:rsidRPr="00122908">
              <w:rPr>
                <w:rFonts w:ascii="Times New Roman" w:hAnsi="Times New Roman"/>
                <w:sz w:val="24"/>
                <w:szCs w:val="24"/>
              </w:rPr>
              <w:t xml:space="preserve">Rekomenduojama </w:t>
            </w:r>
            <w:r w:rsidR="00BB2945">
              <w:rPr>
                <w:rFonts w:ascii="Times New Roman" w:hAnsi="Times New Roman"/>
                <w:sz w:val="24"/>
                <w:szCs w:val="24"/>
              </w:rPr>
              <w:t xml:space="preserve">M.K. </w:t>
            </w:r>
            <w:r w:rsidRPr="00122908">
              <w:rPr>
                <w:rFonts w:ascii="Times New Roman" w:hAnsi="Times New Roman"/>
                <w:sz w:val="24"/>
                <w:szCs w:val="24"/>
              </w:rPr>
              <w:t>Čiurlionio kūrybos</w:t>
            </w:r>
            <w:r w:rsidR="00F51334" w:rsidRPr="00122908">
              <w:rPr>
                <w:rFonts w:ascii="Times New Roman" w:hAnsi="Times New Roman"/>
                <w:sz w:val="24"/>
                <w:szCs w:val="24"/>
              </w:rPr>
              <w:t xml:space="preserve"> pristatymas </w:t>
            </w:r>
            <w:r w:rsidRPr="00122908">
              <w:rPr>
                <w:rFonts w:ascii="Times New Roman" w:hAnsi="Times New Roman"/>
                <w:sz w:val="24"/>
                <w:szCs w:val="24"/>
              </w:rPr>
              <w:t>virtualio</w:t>
            </w:r>
            <w:r w:rsidR="00F51334" w:rsidRPr="00122908">
              <w:rPr>
                <w:rFonts w:ascii="Times New Roman" w:hAnsi="Times New Roman"/>
                <w:sz w:val="24"/>
                <w:szCs w:val="24"/>
              </w:rPr>
              <w:t xml:space="preserve">je realybėje </w:t>
            </w:r>
            <w:r w:rsidRPr="00122908">
              <w:rPr>
                <w:rFonts w:ascii="Times New Roman" w:hAnsi="Times New Roman"/>
                <w:sz w:val="24"/>
                <w:szCs w:val="24"/>
              </w:rPr>
              <w:t>„Pasaulių sutvėrimas“</w:t>
            </w:r>
            <w:r w:rsidR="00962576">
              <w:rPr>
                <w:rFonts w:ascii="Times New Roman" w:hAnsi="Times New Roman"/>
                <w:sz w:val="24"/>
                <w:szCs w:val="24"/>
              </w:rPr>
              <w:t>, ekskursija po Vilnių</w:t>
            </w:r>
            <w:r w:rsidR="00F51334" w:rsidRPr="00122908">
              <w:rPr>
                <w:rFonts w:ascii="Times New Roman" w:hAnsi="Times New Roman"/>
                <w:sz w:val="24"/>
                <w:szCs w:val="24"/>
              </w:rPr>
              <w:t>.</w:t>
            </w:r>
          </w:p>
          <w:p w14:paraId="687D876A" w14:textId="0F6CF8C6" w:rsidR="006A7447" w:rsidRPr="004A5231" w:rsidRDefault="006A7447" w:rsidP="00E3474B">
            <w:pPr>
              <w:spacing w:line="240" w:lineRule="auto"/>
              <w:jc w:val="both"/>
              <w:rPr>
                <w:rFonts w:ascii="Times New Roman" w:hAnsi="Times New Roman"/>
                <w:sz w:val="24"/>
                <w:szCs w:val="24"/>
                <w:highlight w:val="yellow"/>
              </w:rPr>
            </w:pPr>
          </w:p>
        </w:tc>
      </w:tr>
      <w:tr w:rsidR="00B86D39" w:rsidRPr="00664B59" w14:paraId="383A83F9" w14:textId="77777777" w:rsidTr="11B0F8A5">
        <w:tc>
          <w:tcPr>
            <w:tcW w:w="2689" w:type="dxa"/>
          </w:tcPr>
          <w:p w14:paraId="2CDCA2C4" w14:textId="77777777" w:rsidR="006A7447" w:rsidRPr="00664B59" w:rsidRDefault="006A7447" w:rsidP="00E3474B">
            <w:pPr>
              <w:spacing w:line="240" w:lineRule="auto"/>
              <w:jc w:val="both"/>
              <w:rPr>
                <w:rFonts w:ascii="Times New Roman" w:hAnsi="Times New Roman"/>
                <w:sz w:val="24"/>
                <w:szCs w:val="24"/>
              </w:rPr>
            </w:pPr>
            <w:r w:rsidRPr="00664B59">
              <w:rPr>
                <w:rFonts w:ascii="Times New Roman" w:hAnsi="Times New Roman"/>
                <w:sz w:val="24"/>
                <w:szCs w:val="24"/>
              </w:rPr>
              <w:t xml:space="preserve">Apgyvendinimo </w:t>
            </w:r>
            <w:r>
              <w:rPr>
                <w:rFonts w:ascii="Times New Roman" w:hAnsi="Times New Roman"/>
                <w:sz w:val="24"/>
                <w:szCs w:val="24"/>
              </w:rPr>
              <w:t xml:space="preserve">poreikis ir </w:t>
            </w:r>
            <w:r w:rsidRPr="00664B59">
              <w:rPr>
                <w:rFonts w:ascii="Times New Roman" w:hAnsi="Times New Roman"/>
                <w:sz w:val="24"/>
                <w:szCs w:val="24"/>
              </w:rPr>
              <w:t>apmokėjimas</w:t>
            </w:r>
          </w:p>
        </w:tc>
        <w:tc>
          <w:tcPr>
            <w:tcW w:w="11304" w:type="dxa"/>
          </w:tcPr>
          <w:p w14:paraId="275D0FF9" w14:textId="4A205EC0" w:rsidR="006A7447" w:rsidRPr="00664B59" w:rsidRDefault="008632C5" w:rsidP="00E3474B">
            <w:pPr>
              <w:spacing w:line="240" w:lineRule="auto"/>
              <w:jc w:val="both"/>
              <w:rPr>
                <w:rFonts w:ascii="Times New Roman" w:hAnsi="Times New Roman"/>
                <w:sz w:val="24"/>
                <w:szCs w:val="24"/>
              </w:rPr>
            </w:pPr>
            <w:r>
              <w:rPr>
                <w:rFonts w:ascii="Times New Roman" w:hAnsi="Times New Roman"/>
                <w:sz w:val="24"/>
                <w:szCs w:val="24"/>
              </w:rPr>
              <w:t xml:space="preserve">Užsako </w:t>
            </w:r>
            <w:r w:rsidR="00E71E0F">
              <w:rPr>
                <w:rFonts w:ascii="Times New Roman" w:hAnsi="Times New Roman"/>
                <w:sz w:val="24"/>
                <w:szCs w:val="24"/>
              </w:rPr>
              <w:t>ir apmoka patys dalyviai.</w:t>
            </w:r>
          </w:p>
        </w:tc>
      </w:tr>
      <w:tr w:rsidR="00B86D39" w:rsidRPr="00664B59" w14:paraId="1517C98D" w14:textId="77777777" w:rsidTr="11B0F8A5">
        <w:tc>
          <w:tcPr>
            <w:tcW w:w="2689" w:type="dxa"/>
          </w:tcPr>
          <w:p w14:paraId="37E5A9FF" w14:textId="77777777" w:rsidR="006A7447" w:rsidRPr="00664B59" w:rsidRDefault="006A7447" w:rsidP="00E3474B">
            <w:pPr>
              <w:spacing w:line="240" w:lineRule="auto"/>
              <w:jc w:val="both"/>
              <w:rPr>
                <w:rFonts w:ascii="Times New Roman" w:hAnsi="Times New Roman"/>
                <w:sz w:val="24"/>
                <w:szCs w:val="24"/>
              </w:rPr>
            </w:pPr>
            <w:r w:rsidRPr="00664B59">
              <w:rPr>
                <w:rFonts w:ascii="Times New Roman" w:hAnsi="Times New Roman"/>
                <w:sz w:val="24"/>
                <w:szCs w:val="24"/>
              </w:rPr>
              <w:t>Skrydžių apmokėjimas</w:t>
            </w:r>
          </w:p>
        </w:tc>
        <w:tc>
          <w:tcPr>
            <w:tcW w:w="11304" w:type="dxa"/>
          </w:tcPr>
          <w:p w14:paraId="00B75A81" w14:textId="77D51330" w:rsidR="006A7447" w:rsidRPr="00664B59" w:rsidRDefault="00962576" w:rsidP="00E3474B">
            <w:pPr>
              <w:spacing w:line="240" w:lineRule="auto"/>
              <w:jc w:val="both"/>
              <w:rPr>
                <w:rFonts w:ascii="Times New Roman" w:hAnsi="Times New Roman"/>
                <w:sz w:val="24"/>
                <w:szCs w:val="24"/>
              </w:rPr>
            </w:pPr>
            <w:r>
              <w:rPr>
                <w:rFonts w:ascii="Times New Roman" w:hAnsi="Times New Roman"/>
                <w:sz w:val="24"/>
                <w:szCs w:val="24"/>
              </w:rPr>
              <w:t>Užsako ir apmoka patys dalyviai.</w:t>
            </w:r>
          </w:p>
        </w:tc>
      </w:tr>
      <w:tr w:rsidR="00B86D39" w:rsidRPr="00664B59" w14:paraId="1229AC93" w14:textId="77777777" w:rsidTr="11B0F8A5">
        <w:tc>
          <w:tcPr>
            <w:tcW w:w="2689" w:type="dxa"/>
          </w:tcPr>
          <w:p w14:paraId="4C9BF306" w14:textId="77777777" w:rsidR="006A7447" w:rsidRPr="00664B59" w:rsidRDefault="006A7447" w:rsidP="00E3474B">
            <w:pPr>
              <w:spacing w:line="240" w:lineRule="auto"/>
              <w:jc w:val="both"/>
              <w:rPr>
                <w:rFonts w:ascii="Times New Roman" w:hAnsi="Times New Roman"/>
                <w:sz w:val="24"/>
                <w:szCs w:val="24"/>
              </w:rPr>
            </w:pPr>
            <w:r w:rsidRPr="00664B59">
              <w:rPr>
                <w:rFonts w:ascii="Times New Roman" w:hAnsi="Times New Roman"/>
                <w:sz w:val="24"/>
                <w:szCs w:val="24"/>
              </w:rPr>
              <w:t>Papildoma informacija</w:t>
            </w:r>
          </w:p>
        </w:tc>
        <w:tc>
          <w:tcPr>
            <w:tcW w:w="11304" w:type="dxa"/>
          </w:tcPr>
          <w:p w14:paraId="15C7197E" w14:textId="00F3A951" w:rsidR="006A7447" w:rsidRPr="00664B59" w:rsidRDefault="00E71E0F" w:rsidP="00E3474B">
            <w:pPr>
              <w:spacing w:line="240" w:lineRule="auto"/>
              <w:jc w:val="both"/>
              <w:rPr>
                <w:rFonts w:ascii="Times New Roman" w:hAnsi="Times New Roman"/>
                <w:sz w:val="24"/>
                <w:szCs w:val="24"/>
              </w:rPr>
            </w:pPr>
            <w:r>
              <w:rPr>
                <w:rFonts w:ascii="Times New Roman" w:hAnsi="Times New Roman"/>
                <w:sz w:val="24"/>
                <w:szCs w:val="24"/>
              </w:rPr>
              <w:t>Rekomenduojama v</w:t>
            </w:r>
            <w:r w:rsidRPr="00122908">
              <w:rPr>
                <w:rFonts w:ascii="Times New Roman" w:hAnsi="Times New Roman"/>
                <w:sz w:val="24"/>
                <w:szCs w:val="24"/>
              </w:rPr>
              <w:t xml:space="preserve">akarienės vieta – Pirklių namai, restoranas </w:t>
            </w:r>
            <w:r>
              <w:rPr>
                <w:rFonts w:ascii="Times New Roman" w:hAnsi="Times New Roman"/>
                <w:sz w:val="24"/>
                <w:szCs w:val="24"/>
              </w:rPr>
              <w:t>Vilniaus</w:t>
            </w:r>
            <w:r w:rsidRPr="00122908">
              <w:rPr>
                <w:rFonts w:ascii="Times New Roman" w:hAnsi="Times New Roman"/>
                <w:sz w:val="24"/>
                <w:szCs w:val="24"/>
              </w:rPr>
              <w:t xml:space="preserve"> senamiest</w:t>
            </w:r>
            <w:r>
              <w:rPr>
                <w:rFonts w:ascii="Times New Roman" w:hAnsi="Times New Roman"/>
                <w:sz w:val="24"/>
                <w:szCs w:val="24"/>
              </w:rPr>
              <w:t xml:space="preserve">yje </w:t>
            </w:r>
            <w:r w:rsidRPr="00122908">
              <w:rPr>
                <w:rFonts w:ascii="Times New Roman" w:hAnsi="Times New Roman"/>
                <w:sz w:val="24"/>
                <w:szCs w:val="24"/>
              </w:rPr>
              <w:t xml:space="preserve">netoli M.K. Čiurlionio </w:t>
            </w:r>
            <w:r w:rsidR="1339F9C9" w:rsidRPr="0030E9C8">
              <w:rPr>
                <w:rFonts w:ascii="Times New Roman" w:hAnsi="Times New Roman"/>
                <w:sz w:val="24"/>
                <w:szCs w:val="24"/>
              </w:rPr>
              <w:t>kūrybos</w:t>
            </w:r>
            <w:r w:rsidR="2926C01E" w:rsidRPr="0030E9C8">
              <w:rPr>
                <w:rFonts w:ascii="Times New Roman" w:hAnsi="Times New Roman"/>
                <w:sz w:val="24"/>
                <w:szCs w:val="24"/>
              </w:rPr>
              <w:t xml:space="preserve"> </w:t>
            </w:r>
            <w:r w:rsidRPr="00122908">
              <w:rPr>
                <w:rFonts w:ascii="Times New Roman" w:hAnsi="Times New Roman"/>
                <w:sz w:val="24"/>
                <w:szCs w:val="24"/>
              </w:rPr>
              <w:t>pristatymo</w:t>
            </w:r>
            <w:r w:rsidR="0F21F8C1" w:rsidRPr="0030E9C8">
              <w:rPr>
                <w:rFonts w:ascii="Times New Roman" w:hAnsi="Times New Roman"/>
                <w:sz w:val="24"/>
                <w:szCs w:val="24"/>
              </w:rPr>
              <w:t>, vakarienė su Kūčių stalo (tradicijų) elementais</w:t>
            </w:r>
            <w:r>
              <w:rPr>
                <w:rFonts w:ascii="Times New Roman" w:hAnsi="Times New Roman"/>
                <w:sz w:val="24"/>
                <w:szCs w:val="24"/>
              </w:rPr>
              <w:t>.</w:t>
            </w:r>
          </w:p>
        </w:tc>
      </w:tr>
    </w:tbl>
    <w:p w14:paraId="19421CC9" w14:textId="77777777" w:rsidR="0011256F" w:rsidRPr="00664B59" w:rsidRDefault="0011256F" w:rsidP="00E3474B">
      <w:pPr>
        <w:spacing w:after="0" w:line="240" w:lineRule="auto"/>
        <w:jc w:val="both"/>
        <w:rPr>
          <w:rFonts w:ascii="Times New Roman" w:hAnsi="Times New Roman"/>
          <w:sz w:val="24"/>
          <w:szCs w:val="24"/>
        </w:rPr>
      </w:pPr>
    </w:p>
    <w:p w14:paraId="5C0F4413" w14:textId="77777777" w:rsidR="0011256F" w:rsidRPr="00664B59" w:rsidRDefault="0011256F" w:rsidP="00E3474B">
      <w:pPr>
        <w:spacing w:after="0" w:line="240" w:lineRule="auto"/>
        <w:jc w:val="both"/>
        <w:rPr>
          <w:rFonts w:ascii="Times New Roman" w:hAnsi="Times New Roman"/>
          <w:sz w:val="24"/>
          <w:szCs w:val="24"/>
        </w:rPr>
      </w:pPr>
    </w:p>
    <w:p w14:paraId="122A22DB" w14:textId="6D639367" w:rsidR="00896A10" w:rsidRPr="00337255" w:rsidRDefault="0011256F" w:rsidP="00E3474B">
      <w:pPr>
        <w:spacing w:after="0" w:line="240" w:lineRule="auto"/>
        <w:jc w:val="both"/>
        <w:rPr>
          <w:rFonts w:ascii="Times New Roman" w:hAnsi="Times New Roman"/>
          <w:b/>
          <w:bCs/>
          <w:sz w:val="24"/>
          <w:szCs w:val="24"/>
        </w:rPr>
      </w:pPr>
      <w:r w:rsidRPr="00337255">
        <w:rPr>
          <w:rFonts w:ascii="Times New Roman" w:hAnsi="Times New Roman"/>
          <w:b/>
          <w:bCs/>
          <w:sz w:val="24"/>
          <w:szCs w:val="24"/>
        </w:rPr>
        <w:t>2.2.</w:t>
      </w:r>
      <w:r w:rsidR="00896A10" w:rsidRPr="00337255">
        <w:rPr>
          <w:rFonts w:ascii="Times New Roman" w:hAnsi="Times New Roman"/>
          <w:b/>
          <w:bCs/>
          <w:sz w:val="24"/>
          <w:szCs w:val="24"/>
        </w:rPr>
        <w:t xml:space="preserve"> Aukšto lygio lyčių lygybės darbo grupė</w:t>
      </w:r>
      <w:r w:rsidR="00B93BB8">
        <w:rPr>
          <w:rFonts w:ascii="Times New Roman" w:hAnsi="Times New Roman"/>
          <w:b/>
          <w:bCs/>
          <w:sz w:val="24"/>
          <w:szCs w:val="24"/>
        </w:rPr>
        <w:t>s</w:t>
      </w:r>
      <w:r w:rsidR="00896A10" w:rsidRPr="00337255">
        <w:rPr>
          <w:rFonts w:ascii="Times New Roman" w:hAnsi="Times New Roman"/>
          <w:b/>
          <w:bCs/>
          <w:sz w:val="24"/>
          <w:szCs w:val="24"/>
        </w:rPr>
        <w:t xml:space="preserve"> susitikimas</w:t>
      </w:r>
    </w:p>
    <w:p w14:paraId="76DDA0F3" w14:textId="77777777" w:rsidR="00896A10" w:rsidRPr="00664B59" w:rsidRDefault="00896A10" w:rsidP="00E3474B">
      <w:pPr>
        <w:spacing w:after="0" w:line="240" w:lineRule="auto"/>
        <w:jc w:val="both"/>
        <w:rPr>
          <w:rFonts w:ascii="Times New Roman" w:hAnsi="Times New Roman"/>
          <w:sz w:val="24"/>
          <w:szCs w:val="24"/>
        </w:rPr>
      </w:pPr>
    </w:p>
    <w:tbl>
      <w:tblPr>
        <w:tblStyle w:val="TableGrid"/>
        <w:tblW w:w="0" w:type="auto"/>
        <w:tblLook w:val="04A0" w:firstRow="1" w:lastRow="0" w:firstColumn="1" w:lastColumn="0" w:noHBand="0" w:noVBand="1"/>
      </w:tblPr>
      <w:tblGrid>
        <w:gridCol w:w="2689"/>
        <w:gridCol w:w="11304"/>
      </w:tblGrid>
      <w:tr w:rsidR="00B86D39" w:rsidRPr="00664B59" w14:paraId="76FD4522" w14:textId="77777777" w:rsidTr="11B0F8A5">
        <w:tc>
          <w:tcPr>
            <w:tcW w:w="2689" w:type="dxa"/>
          </w:tcPr>
          <w:p w14:paraId="63CE46E9" w14:textId="77777777" w:rsidR="00664B59" w:rsidRPr="00664B59" w:rsidRDefault="00664B59" w:rsidP="00E3474B">
            <w:pPr>
              <w:spacing w:line="240" w:lineRule="auto"/>
              <w:jc w:val="both"/>
              <w:rPr>
                <w:rFonts w:ascii="Times New Roman" w:hAnsi="Times New Roman"/>
                <w:sz w:val="24"/>
                <w:szCs w:val="24"/>
              </w:rPr>
            </w:pPr>
            <w:r w:rsidRPr="00664B59">
              <w:rPr>
                <w:rFonts w:ascii="Times New Roman" w:hAnsi="Times New Roman"/>
                <w:sz w:val="24"/>
                <w:szCs w:val="24"/>
              </w:rPr>
              <w:t>Renginio pavadinimas</w:t>
            </w:r>
          </w:p>
        </w:tc>
        <w:tc>
          <w:tcPr>
            <w:tcW w:w="11304" w:type="dxa"/>
          </w:tcPr>
          <w:p w14:paraId="7B834BBB" w14:textId="23D99FBF" w:rsidR="00664B59" w:rsidRPr="00664B59" w:rsidRDefault="003766A9" w:rsidP="00E3474B">
            <w:pPr>
              <w:spacing w:line="240" w:lineRule="auto"/>
              <w:jc w:val="both"/>
              <w:rPr>
                <w:rFonts w:ascii="Times New Roman" w:hAnsi="Times New Roman"/>
                <w:sz w:val="24"/>
                <w:szCs w:val="24"/>
              </w:rPr>
            </w:pPr>
            <w:r w:rsidRPr="00CB1A3D">
              <w:rPr>
                <w:rFonts w:ascii="Times New Roman" w:hAnsi="Times New Roman"/>
                <w:sz w:val="24"/>
                <w:szCs w:val="24"/>
              </w:rPr>
              <w:t>Aukšto lygio lyčių lygybės darbo grupės susitikimas</w:t>
            </w:r>
            <w:r>
              <w:rPr>
                <w:rFonts w:ascii="Times New Roman" w:hAnsi="Times New Roman"/>
                <w:sz w:val="24"/>
                <w:szCs w:val="24"/>
              </w:rPr>
              <w:t xml:space="preserve"> (angl. „</w:t>
            </w:r>
            <w:r w:rsidR="007159D5" w:rsidRPr="003766A9">
              <w:rPr>
                <w:rFonts w:ascii="Times New Roman" w:hAnsi="Times New Roman"/>
                <w:i/>
                <w:iCs/>
                <w:sz w:val="24"/>
                <w:szCs w:val="24"/>
              </w:rPr>
              <w:t>High Level Group on Gender Mainstreaming</w:t>
            </w:r>
            <w:r>
              <w:rPr>
                <w:rFonts w:ascii="Times New Roman" w:hAnsi="Times New Roman"/>
                <w:sz w:val="24"/>
                <w:szCs w:val="24"/>
              </w:rPr>
              <w:t>“)</w:t>
            </w:r>
            <w:r w:rsidR="00CB1A3D">
              <w:rPr>
                <w:rFonts w:ascii="Times New Roman" w:hAnsi="Times New Roman"/>
                <w:sz w:val="24"/>
                <w:szCs w:val="24"/>
              </w:rPr>
              <w:t xml:space="preserve"> </w:t>
            </w:r>
          </w:p>
        </w:tc>
      </w:tr>
      <w:tr w:rsidR="00B86D39" w:rsidRPr="00664B59" w14:paraId="1545371F" w14:textId="77777777" w:rsidTr="11B0F8A5">
        <w:tc>
          <w:tcPr>
            <w:tcW w:w="2689" w:type="dxa"/>
          </w:tcPr>
          <w:p w14:paraId="6D522176" w14:textId="77777777" w:rsidR="00664B59" w:rsidRPr="00664B59" w:rsidRDefault="00664B59" w:rsidP="00E3474B">
            <w:pPr>
              <w:spacing w:line="240" w:lineRule="auto"/>
              <w:jc w:val="both"/>
              <w:rPr>
                <w:rFonts w:ascii="Times New Roman" w:hAnsi="Times New Roman"/>
                <w:sz w:val="24"/>
                <w:szCs w:val="24"/>
              </w:rPr>
            </w:pPr>
            <w:r w:rsidRPr="00664B59">
              <w:rPr>
                <w:rFonts w:ascii="Times New Roman" w:hAnsi="Times New Roman"/>
                <w:sz w:val="24"/>
                <w:szCs w:val="24"/>
              </w:rPr>
              <w:t>Data</w:t>
            </w:r>
          </w:p>
        </w:tc>
        <w:tc>
          <w:tcPr>
            <w:tcW w:w="11304" w:type="dxa"/>
          </w:tcPr>
          <w:p w14:paraId="02DA8C4E" w14:textId="4B755519" w:rsidR="00664B59" w:rsidRPr="00664B59" w:rsidRDefault="003766A9" w:rsidP="00E3474B">
            <w:pPr>
              <w:spacing w:line="240" w:lineRule="auto"/>
              <w:jc w:val="both"/>
              <w:rPr>
                <w:rFonts w:ascii="Times New Roman" w:hAnsi="Times New Roman"/>
                <w:sz w:val="24"/>
                <w:szCs w:val="24"/>
              </w:rPr>
            </w:pPr>
            <w:r>
              <w:rPr>
                <w:rFonts w:ascii="Times New Roman" w:hAnsi="Times New Roman"/>
                <w:sz w:val="24"/>
                <w:szCs w:val="24"/>
              </w:rPr>
              <w:t xml:space="preserve">Preliminari data </w:t>
            </w:r>
            <w:r w:rsidR="00FA5B11" w:rsidRPr="00FA5B11">
              <w:rPr>
                <w:rFonts w:ascii="Times New Roman" w:hAnsi="Times New Roman"/>
                <w:sz w:val="24"/>
                <w:szCs w:val="24"/>
              </w:rPr>
              <w:t>2027 m. vasario 8-9 d.</w:t>
            </w:r>
          </w:p>
        </w:tc>
      </w:tr>
      <w:tr w:rsidR="00B86D39" w:rsidRPr="00664B59" w14:paraId="37B01B71" w14:textId="77777777" w:rsidTr="11B0F8A5">
        <w:tc>
          <w:tcPr>
            <w:tcW w:w="2689" w:type="dxa"/>
          </w:tcPr>
          <w:p w14:paraId="1B606F3E" w14:textId="77777777" w:rsidR="00664B59" w:rsidRPr="00664B59" w:rsidRDefault="00664B59" w:rsidP="00E3474B">
            <w:pPr>
              <w:spacing w:line="240" w:lineRule="auto"/>
              <w:jc w:val="both"/>
              <w:rPr>
                <w:rFonts w:ascii="Times New Roman" w:hAnsi="Times New Roman"/>
                <w:sz w:val="24"/>
                <w:szCs w:val="24"/>
              </w:rPr>
            </w:pPr>
            <w:r w:rsidRPr="00664B59">
              <w:rPr>
                <w:rFonts w:ascii="Times New Roman" w:hAnsi="Times New Roman"/>
                <w:sz w:val="24"/>
                <w:szCs w:val="24"/>
              </w:rPr>
              <w:t>Trukmė</w:t>
            </w:r>
          </w:p>
        </w:tc>
        <w:tc>
          <w:tcPr>
            <w:tcW w:w="11304" w:type="dxa"/>
          </w:tcPr>
          <w:p w14:paraId="6FA99DFB" w14:textId="466947B5" w:rsidR="009043DA" w:rsidRDefault="003766A9" w:rsidP="00E3474B">
            <w:pPr>
              <w:spacing w:line="240" w:lineRule="auto"/>
              <w:jc w:val="both"/>
              <w:rPr>
                <w:rFonts w:ascii="Times New Roman" w:hAnsi="Times New Roman"/>
                <w:sz w:val="24"/>
                <w:szCs w:val="24"/>
              </w:rPr>
            </w:pPr>
            <w:r>
              <w:rPr>
                <w:rFonts w:ascii="Times New Roman" w:hAnsi="Times New Roman"/>
                <w:sz w:val="24"/>
                <w:szCs w:val="24"/>
              </w:rPr>
              <w:t>2 dienos</w:t>
            </w:r>
            <w:r w:rsidR="00470D19">
              <w:rPr>
                <w:rFonts w:ascii="Times New Roman" w:hAnsi="Times New Roman"/>
                <w:sz w:val="24"/>
                <w:szCs w:val="24"/>
              </w:rPr>
              <w:t>.</w:t>
            </w:r>
            <w:r w:rsidR="00D25FA8">
              <w:rPr>
                <w:rFonts w:ascii="Times New Roman" w:hAnsi="Times New Roman"/>
                <w:sz w:val="24"/>
                <w:szCs w:val="24"/>
              </w:rPr>
              <w:t xml:space="preserve"> </w:t>
            </w:r>
          </w:p>
          <w:p w14:paraId="5D9852DF" w14:textId="099CAD9F" w:rsidR="00664B59" w:rsidRPr="00664B59" w:rsidRDefault="00D25FA8" w:rsidP="00E3474B">
            <w:pPr>
              <w:spacing w:line="240" w:lineRule="auto"/>
              <w:jc w:val="both"/>
              <w:rPr>
                <w:rFonts w:ascii="Times New Roman" w:hAnsi="Times New Roman"/>
                <w:sz w:val="24"/>
                <w:szCs w:val="24"/>
              </w:rPr>
            </w:pPr>
            <w:r>
              <w:rPr>
                <w:rFonts w:ascii="Times New Roman" w:hAnsi="Times New Roman"/>
                <w:sz w:val="24"/>
                <w:szCs w:val="24"/>
              </w:rPr>
              <w:t xml:space="preserve">Pusdienis po pietų </w:t>
            </w:r>
            <w:r w:rsidRPr="12BE82EE">
              <w:rPr>
                <w:rFonts w:ascii="Times New Roman" w:hAnsi="Times New Roman"/>
                <w:sz w:val="24"/>
                <w:szCs w:val="24"/>
              </w:rPr>
              <w:t>p</w:t>
            </w:r>
            <w:r w:rsidR="1C7C6803" w:rsidRPr="12BE82EE">
              <w:rPr>
                <w:rFonts w:ascii="Times New Roman" w:hAnsi="Times New Roman"/>
                <w:sz w:val="24"/>
                <w:szCs w:val="24"/>
              </w:rPr>
              <w:t>ir</w:t>
            </w:r>
            <w:r w:rsidRPr="12BE82EE">
              <w:rPr>
                <w:rFonts w:ascii="Times New Roman" w:hAnsi="Times New Roman"/>
                <w:sz w:val="24"/>
                <w:szCs w:val="24"/>
              </w:rPr>
              <w:t>mą</w:t>
            </w:r>
            <w:r>
              <w:rPr>
                <w:rFonts w:ascii="Times New Roman" w:hAnsi="Times New Roman"/>
                <w:sz w:val="24"/>
                <w:szCs w:val="24"/>
              </w:rPr>
              <w:t xml:space="preserve"> dieną ir pusdienis iki pietų antrą dieną. </w:t>
            </w:r>
            <w:r w:rsidR="35C50C3B" w:rsidRPr="12BE82EE">
              <w:rPr>
                <w:rFonts w:ascii="Times New Roman" w:hAnsi="Times New Roman"/>
                <w:sz w:val="24"/>
                <w:szCs w:val="24"/>
              </w:rPr>
              <w:t xml:space="preserve">Antrą dieną po pietų vyksta tematinis </w:t>
            </w:r>
            <w:r w:rsidR="00163690">
              <w:rPr>
                <w:rFonts w:ascii="Times New Roman" w:hAnsi="Times New Roman"/>
                <w:sz w:val="24"/>
                <w:szCs w:val="24"/>
              </w:rPr>
              <w:t>R</w:t>
            </w:r>
            <w:r w:rsidR="35C50C3B" w:rsidRPr="12BE82EE">
              <w:rPr>
                <w:rFonts w:ascii="Times New Roman" w:hAnsi="Times New Roman"/>
                <w:sz w:val="24"/>
                <w:szCs w:val="24"/>
              </w:rPr>
              <w:t>enginys (jame gali dalyvauti ne tik darbo grupės dalyviai).</w:t>
            </w:r>
            <w:r w:rsidRPr="12BE82EE">
              <w:rPr>
                <w:rFonts w:ascii="Times New Roman" w:hAnsi="Times New Roman"/>
                <w:sz w:val="24"/>
                <w:szCs w:val="24"/>
              </w:rPr>
              <w:t xml:space="preserve"> </w:t>
            </w:r>
            <w:r w:rsidR="002E01C6" w:rsidRPr="009043DA">
              <w:rPr>
                <w:rFonts w:ascii="Times New Roman" w:hAnsi="Times New Roman"/>
                <w:sz w:val="24"/>
                <w:szCs w:val="24"/>
              </w:rPr>
              <w:t>Prieš posėdį vyksta TRIO susitikimas</w:t>
            </w:r>
            <w:r w:rsidR="009043DA" w:rsidRPr="009043DA">
              <w:rPr>
                <w:rFonts w:ascii="Times New Roman" w:hAnsi="Times New Roman"/>
                <w:sz w:val="24"/>
                <w:szCs w:val="24"/>
              </w:rPr>
              <w:t>.</w:t>
            </w:r>
          </w:p>
        </w:tc>
      </w:tr>
      <w:tr w:rsidR="00B86D39" w:rsidRPr="00664B59" w14:paraId="17FA7800" w14:textId="77777777" w:rsidTr="11B0F8A5">
        <w:tc>
          <w:tcPr>
            <w:tcW w:w="2689" w:type="dxa"/>
          </w:tcPr>
          <w:p w14:paraId="7A197D23" w14:textId="77777777" w:rsidR="00664B59" w:rsidRPr="00664B59" w:rsidRDefault="00664B59" w:rsidP="00E3474B">
            <w:pPr>
              <w:spacing w:line="240" w:lineRule="auto"/>
              <w:jc w:val="both"/>
              <w:rPr>
                <w:rFonts w:ascii="Times New Roman" w:hAnsi="Times New Roman"/>
                <w:sz w:val="24"/>
                <w:szCs w:val="24"/>
              </w:rPr>
            </w:pPr>
            <w:r w:rsidRPr="00664B59">
              <w:rPr>
                <w:rFonts w:ascii="Times New Roman" w:hAnsi="Times New Roman"/>
                <w:sz w:val="24"/>
                <w:szCs w:val="24"/>
              </w:rPr>
              <w:t>Atvykimo data (Vilniaus oro uoste):</w:t>
            </w:r>
          </w:p>
        </w:tc>
        <w:tc>
          <w:tcPr>
            <w:tcW w:w="11304" w:type="dxa"/>
          </w:tcPr>
          <w:p w14:paraId="3EE2A5AB" w14:textId="794A462A" w:rsidR="00664B59" w:rsidRPr="00664B59" w:rsidRDefault="009043DA" w:rsidP="00E3474B">
            <w:pPr>
              <w:spacing w:line="240" w:lineRule="auto"/>
              <w:jc w:val="both"/>
              <w:rPr>
                <w:rFonts w:ascii="Times New Roman" w:hAnsi="Times New Roman"/>
                <w:sz w:val="24"/>
                <w:szCs w:val="24"/>
              </w:rPr>
            </w:pPr>
            <w:r w:rsidRPr="00FA5B11">
              <w:rPr>
                <w:rFonts w:ascii="Times New Roman" w:hAnsi="Times New Roman"/>
                <w:sz w:val="24"/>
                <w:szCs w:val="24"/>
              </w:rPr>
              <w:t xml:space="preserve">2027 m. vasario </w:t>
            </w:r>
            <w:r>
              <w:rPr>
                <w:rFonts w:ascii="Times New Roman" w:hAnsi="Times New Roman"/>
                <w:sz w:val="24"/>
                <w:szCs w:val="24"/>
              </w:rPr>
              <w:t>7-8 d.</w:t>
            </w:r>
          </w:p>
        </w:tc>
      </w:tr>
      <w:tr w:rsidR="00B86D39" w:rsidRPr="00664B59" w14:paraId="604205C2" w14:textId="77777777" w:rsidTr="11B0F8A5">
        <w:tc>
          <w:tcPr>
            <w:tcW w:w="2689" w:type="dxa"/>
          </w:tcPr>
          <w:p w14:paraId="7EDA5A88" w14:textId="77777777" w:rsidR="00664B59" w:rsidRPr="00664B59" w:rsidRDefault="00664B59" w:rsidP="00E3474B">
            <w:pPr>
              <w:spacing w:line="240" w:lineRule="auto"/>
              <w:jc w:val="both"/>
              <w:rPr>
                <w:rFonts w:ascii="Times New Roman" w:hAnsi="Times New Roman"/>
                <w:sz w:val="24"/>
                <w:szCs w:val="24"/>
              </w:rPr>
            </w:pPr>
            <w:r w:rsidRPr="00664B59">
              <w:rPr>
                <w:rFonts w:ascii="Times New Roman" w:hAnsi="Times New Roman"/>
                <w:sz w:val="24"/>
                <w:szCs w:val="24"/>
              </w:rPr>
              <w:t>Išvykimo data (Vilniaus oro uoste):</w:t>
            </w:r>
          </w:p>
        </w:tc>
        <w:tc>
          <w:tcPr>
            <w:tcW w:w="11304" w:type="dxa"/>
          </w:tcPr>
          <w:p w14:paraId="19D01F00" w14:textId="4D874043" w:rsidR="00664B59" w:rsidRPr="00664B59" w:rsidRDefault="009043DA" w:rsidP="00E3474B">
            <w:pPr>
              <w:spacing w:line="240" w:lineRule="auto"/>
              <w:jc w:val="both"/>
              <w:rPr>
                <w:rFonts w:ascii="Times New Roman" w:hAnsi="Times New Roman"/>
                <w:sz w:val="24"/>
                <w:szCs w:val="24"/>
              </w:rPr>
            </w:pPr>
            <w:r w:rsidRPr="00FA5B11">
              <w:rPr>
                <w:rFonts w:ascii="Times New Roman" w:hAnsi="Times New Roman"/>
                <w:sz w:val="24"/>
                <w:szCs w:val="24"/>
              </w:rPr>
              <w:t xml:space="preserve">2027 m. vasario </w:t>
            </w:r>
            <w:r>
              <w:rPr>
                <w:rFonts w:ascii="Times New Roman" w:hAnsi="Times New Roman"/>
                <w:sz w:val="24"/>
                <w:szCs w:val="24"/>
              </w:rPr>
              <w:t>8-9 d.</w:t>
            </w:r>
          </w:p>
        </w:tc>
      </w:tr>
      <w:tr w:rsidR="00B86D39" w:rsidRPr="00664B59" w14:paraId="3F644559" w14:textId="77777777" w:rsidTr="11B0F8A5">
        <w:tc>
          <w:tcPr>
            <w:tcW w:w="2689" w:type="dxa"/>
          </w:tcPr>
          <w:p w14:paraId="5FE3DD9C" w14:textId="77777777" w:rsidR="00664B59" w:rsidRPr="00664B59" w:rsidRDefault="00664B59" w:rsidP="00E3474B">
            <w:pPr>
              <w:spacing w:line="240" w:lineRule="auto"/>
              <w:jc w:val="both"/>
              <w:rPr>
                <w:rFonts w:ascii="Times New Roman" w:hAnsi="Times New Roman"/>
                <w:sz w:val="24"/>
                <w:szCs w:val="24"/>
              </w:rPr>
            </w:pPr>
            <w:r w:rsidRPr="00664B59">
              <w:rPr>
                <w:rFonts w:ascii="Times New Roman" w:hAnsi="Times New Roman"/>
                <w:sz w:val="24"/>
                <w:szCs w:val="24"/>
              </w:rPr>
              <w:t>Bendras dalyvių skaičius ir delegacijų formatas (</w:t>
            </w:r>
            <w:r w:rsidRPr="00664B59">
              <w:rPr>
                <w:rFonts w:ascii="Times New Roman" w:hAnsi="Times New Roman"/>
                <w:i/>
                <w:iCs/>
                <w:sz w:val="24"/>
                <w:szCs w:val="24"/>
              </w:rPr>
              <w:t>kviečiamų ES šalių narių delegacijų skaiči</w:t>
            </w:r>
            <w:r>
              <w:rPr>
                <w:rFonts w:ascii="Times New Roman" w:hAnsi="Times New Roman"/>
                <w:i/>
                <w:iCs/>
                <w:sz w:val="24"/>
                <w:szCs w:val="24"/>
              </w:rPr>
              <w:t>us</w:t>
            </w:r>
            <w:r w:rsidRPr="00664B59">
              <w:rPr>
                <w:rFonts w:ascii="Times New Roman" w:hAnsi="Times New Roman"/>
                <w:i/>
                <w:iCs/>
                <w:sz w:val="24"/>
                <w:szCs w:val="24"/>
              </w:rPr>
              <w:t xml:space="preserve"> ir format</w:t>
            </w:r>
            <w:r>
              <w:rPr>
                <w:rFonts w:ascii="Times New Roman" w:hAnsi="Times New Roman"/>
                <w:i/>
                <w:iCs/>
                <w:sz w:val="24"/>
                <w:szCs w:val="24"/>
              </w:rPr>
              <w:t>as</w:t>
            </w:r>
            <w:r w:rsidRPr="00664B59">
              <w:rPr>
                <w:rFonts w:ascii="Times New Roman" w:hAnsi="Times New Roman"/>
                <w:i/>
                <w:iCs/>
                <w:sz w:val="24"/>
                <w:szCs w:val="24"/>
              </w:rPr>
              <w:t xml:space="preserve">, taip pat EEE, Šveicarijos, Jungtinės Karalystės ar ES valstybių kandidačių </w:t>
            </w:r>
            <w:r>
              <w:rPr>
                <w:rFonts w:ascii="Times New Roman" w:hAnsi="Times New Roman"/>
                <w:i/>
                <w:iCs/>
                <w:sz w:val="24"/>
                <w:szCs w:val="24"/>
              </w:rPr>
              <w:t>delegacijų skaičius ir formatas</w:t>
            </w:r>
            <w:r w:rsidRPr="00664B59">
              <w:rPr>
                <w:rFonts w:ascii="Times New Roman" w:hAnsi="Times New Roman"/>
                <w:i/>
                <w:iCs/>
                <w:sz w:val="24"/>
                <w:szCs w:val="24"/>
              </w:rPr>
              <w:t>, kitų institucijų atstovai</w:t>
            </w:r>
            <w:r w:rsidRPr="00664B59">
              <w:rPr>
                <w:rFonts w:ascii="Times New Roman" w:hAnsi="Times New Roman"/>
                <w:sz w:val="24"/>
                <w:szCs w:val="24"/>
              </w:rPr>
              <w:t>)</w:t>
            </w:r>
          </w:p>
        </w:tc>
        <w:tc>
          <w:tcPr>
            <w:tcW w:w="11304" w:type="dxa"/>
          </w:tcPr>
          <w:p w14:paraId="6FDC21E2" w14:textId="097B3AA2" w:rsidR="00664B59" w:rsidRDefault="11B0F8A5" w:rsidP="00E3474B">
            <w:pPr>
              <w:spacing w:line="240" w:lineRule="auto"/>
              <w:jc w:val="both"/>
              <w:rPr>
                <w:rFonts w:ascii="Times New Roman" w:hAnsi="Times New Roman"/>
                <w:sz w:val="24"/>
                <w:szCs w:val="24"/>
              </w:rPr>
            </w:pPr>
            <w:r w:rsidRPr="11B0F8A5">
              <w:rPr>
                <w:rFonts w:ascii="Times New Roman" w:hAnsi="Times New Roman"/>
                <w:sz w:val="24"/>
                <w:szCs w:val="24"/>
              </w:rPr>
              <w:t>Iki 70 (pusdienio tematinis renginys gali būti iki 100 asmenų).</w:t>
            </w:r>
          </w:p>
          <w:p w14:paraId="24A20625" w14:textId="77777777" w:rsidR="00730455" w:rsidRDefault="00730455" w:rsidP="00E3474B">
            <w:pPr>
              <w:spacing w:line="240" w:lineRule="auto"/>
              <w:jc w:val="both"/>
              <w:rPr>
                <w:rFonts w:ascii="Times New Roman" w:hAnsi="Times New Roman"/>
                <w:sz w:val="24"/>
                <w:szCs w:val="24"/>
              </w:rPr>
            </w:pPr>
            <w:r>
              <w:rPr>
                <w:rFonts w:ascii="Times New Roman" w:hAnsi="Times New Roman"/>
                <w:sz w:val="24"/>
                <w:szCs w:val="24"/>
              </w:rPr>
              <w:t xml:space="preserve">Iki 2 atstovų nuo valstybės narės. </w:t>
            </w:r>
          </w:p>
          <w:p w14:paraId="43B9865C" w14:textId="08974245" w:rsidR="00664B59" w:rsidRPr="00664B59" w:rsidRDefault="00730455" w:rsidP="00E3474B">
            <w:pPr>
              <w:spacing w:line="240" w:lineRule="auto"/>
              <w:jc w:val="both"/>
              <w:rPr>
                <w:rFonts w:ascii="Times New Roman" w:hAnsi="Times New Roman"/>
                <w:sz w:val="24"/>
                <w:szCs w:val="24"/>
              </w:rPr>
            </w:pPr>
            <w:r>
              <w:rPr>
                <w:rFonts w:ascii="Times New Roman" w:hAnsi="Times New Roman"/>
                <w:sz w:val="24"/>
                <w:szCs w:val="24"/>
              </w:rPr>
              <w:t xml:space="preserve">Kitos institucijos ir organizacijos: </w:t>
            </w:r>
            <w:r w:rsidRPr="00473672">
              <w:rPr>
                <w:rFonts w:ascii="Times New Roman" w:hAnsi="Times New Roman"/>
                <w:sz w:val="24"/>
                <w:szCs w:val="24"/>
              </w:rPr>
              <w:t>Europos Komisija</w:t>
            </w:r>
            <w:r>
              <w:rPr>
                <w:rFonts w:ascii="Times New Roman" w:hAnsi="Times New Roman"/>
                <w:sz w:val="24"/>
                <w:szCs w:val="24"/>
              </w:rPr>
              <w:t xml:space="preserve">, </w:t>
            </w:r>
            <w:r w:rsidR="00FE2E0A">
              <w:rPr>
                <w:rFonts w:ascii="Times New Roman" w:hAnsi="Times New Roman"/>
                <w:sz w:val="24"/>
                <w:szCs w:val="24"/>
              </w:rPr>
              <w:t>TGS ir EIGE atstovai</w:t>
            </w:r>
            <w:r>
              <w:rPr>
                <w:rFonts w:ascii="Times New Roman" w:hAnsi="Times New Roman"/>
                <w:sz w:val="24"/>
                <w:szCs w:val="24"/>
              </w:rPr>
              <w:t>.</w:t>
            </w:r>
          </w:p>
        </w:tc>
      </w:tr>
      <w:tr w:rsidR="00B86D39" w:rsidRPr="00664B59" w14:paraId="047259AC" w14:textId="77777777" w:rsidTr="11B0F8A5">
        <w:tc>
          <w:tcPr>
            <w:tcW w:w="2689" w:type="dxa"/>
          </w:tcPr>
          <w:p w14:paraId="04C53D94" w14:textId="77777777" w:rsidR="00664B59" w:rsidRPr="00664B59" w:rsidRDefault="00664B59" w:rsidP="00E3474B">
            <w:pPr>
              <w:spacing w:line="240" w:lineRule="auto"/>
              <w:jc w:val="both"/>
              <w:rPr>
                <w:rFonts w:ascii="Times New Roman" w:hAnsi="Times New Roman"/>
                <w:sz w:val="24"/>
                <w:szCs w:val="24"/>
              </w:rPr>
            </w:pPr>
            <w:r w:rsidRPr="00664B59">
              <w:rPr>
                <w:rFonts w:ascii="Times New Roman" w:hAnsi="Times New Roman"/>
                <w:sz w:val="24"/>
                <w:szCs w:val="24"/>
              </w:rPr>
              <w:t>Vertimo poreikis</w:t>
            </w:r>
          </w:p>
        </w:tc>
        <w:tc>
          <w:tcPr>
            <w:tcW w:w="11304" w:type="dxa"/>
          </w:tcPr>
          <w:p w14:paraId="058B4A18" w14:textId="4551D250" w:rsidR="00664B59" w:rsidRDefault="00730455" w:rsidP="00E3474B">
            <w:pPr>
              <w:spacing w:line="240" w:lineRule="auto"/>
              <w:jc w:val="both"/>
              <w:rPr>
                <w:rFonts w:ascii="Times New Roman" w:hAnsi="Times New Roman"/>
                <w:sz w:val="24"/>
                <w:szCs w:val="24"/>
              </w:rPr>
            </w:pPr>
            <w:r>
              <w:rPr>
                <w:rFonts w:ascii="Times New Roman" w:hAnsi="Times New Roman"/>
                <w:sz w:val="24"/>
                <w:szCs w:val="24"/>
              </w:rPr>
              <w:t xml:space="preserve">Sinchroninis, </w:t>
            </w:r>
            <w:r w:rsidR="00AF77FE" w:rsidRPr="00AF77FE">
              <w:rPr>
                <w:rFonts w:ascii="Times New Roman" w:hAnsi="Times New Roman"/>
                <w:sz w:val="24"/>
                <w:szCs w:val="24"/>
              </w:rPr>
              <w:t>6/6 (anglų, prancūzų, vokiečių, italų, ispanų, lietuvių)</w:t>
            </w:r>
            <w:r w:rsidR="00470D19">
              <w:rPr>
                <w:rFonts w:ascii="Times New Roman" w:hAnsi="Times New Roman"/>
                <w:sz w:val="24"/>
                <w:szCs w:val="24"/>
              </w:rPr>
              <w:t>.</w:t>
            </w:r>
          </w:p>
          <w:p w14:paraId="1DD80CDE" w14:textId="46B24392" w:rsidR="00730455" w:rsidRPr="00664B59" w:rsidRDefault="439AC08B" w:rsidP="00E3474B">
            <w:pPr>
              <w:spacing w:line="240" w:lineRule="auto"/>
              <w:jc w:val="both"/>
              <w:rPr>
                <w:rFonts w:ascii="Times New Roman" w:hAnsi="Times New Roman"/>
                <w:sz w:val="24"/>
                <w:szCs w:val="24"/>
              </w:rPr>
            </w:pPr>
            <w:r w:rsidRPr="0030E9C8">
              <w:rPr>
                <w:rFonts w:ascii="Times New Roman" w:hAnsi="Times New Roman"/>
                <w:sz w:val="24"/>
                <w:szCs w:val="24"/>
              </w:rPr>
              <w:t>Reikaling</w:t>
            </w:r>
            <w:r w:rsidR="0F900CB7" w:rsidRPr="0030E9C8">
              <w:rPr>
                <w:rFonts w:ascii="Times New Roman" w:hAnsi="Times New Roman"/>
                <w:sz w:val="24"/>
                <w:szCs w:val="24"/>
              </w:rPr>
              <w:t>os</w:t>
            </w:r>
            <w:r w:rsidR="3E204236" w:rsidRPr="0030E9C8">
              <w:rPr>
                <w:rFonts w:ascii="Times New Roman" w:hAnsi="Times New Roman"/>
                <w:sz w:val="24"/>
                <w:szCs w:val="24"/>
              </w:rPr>
              <w:t xml:space="preserve"> vertimo</w:t>
            </w:r>
            <w:r w:rsidRPr="0030E9C8">
              <w:rPr>
                <w:rFonts w:ascii="Times New Roman" w:hAnsi="Times New Roman"/>
                <w:sz w:val="24"/>
                <w:szCs w:val="24"/>
              </w:rPr>
              <w:t xml:space="preserve"> kabinos, įranga</w:t>
            </w:r>
            <w:r w:rsidR="33FE280B" w:rsidRPr="0030E9C8">
              <w:rPr>
                <w:rFonts w:ascii="Times New Roman" w:hAnsi="Times New Roman"/>
                <w:sz w:val="24"/>
                <w:szCs w:val="24"/>
              </w:rPr>
              <w:t xml:space="preserve">. </w:t>
            </w:r>
            <w:r w:rsidR="00730455">
              <w:rPr>
                <w:rFonts w:ascii="Times New Roman" w:hAnsi="Times New Roman"/>
                <w:sz w:val="24"/>
                <w:szCs w:val="24"/>
              </w:rPr>
              <w:t>Vakarienė vyksta be vertimo.</w:t>
            </w:r>
          </w:p>
        </w:tc>
      </w:tr>
      <w:tr w:rsidR="00B86D39" w:rsidRPr="00664B59" w14:paraId="08910F3C" w14:textId="77777777" w:rsidTr="11B0F8A5">
        <w:tc>
          <w:tcPr>
            <w:tcW w:w="2689" w:type="dxa"/>
          </w:tcPr>
          <w:p w14:paraId="31E6D7BA" w14:textId="77777777" w:rsidR="00664B59" w:rsidRPr="00664B59" w:rsidRDefault="00664B59" w:rsidP="00E3474B">
            <w:pPr>
              <w:spacing w:line="240" w:lineRule="auto"/>
              <w:jc w:val="both"/>
              <w:rPr>
                <w:rFonts w:ascii="Times New Roman" w:hAnsi="Times New Roman"/>
                <w:sz w:val="24"/>
                <w:szCs w:val="24"/>
              </w:rPr>
            </w:pPr>
            <w:r w:rsidRPr="00664B59">
              <w:rPr>
                <w:rFonts w:ascii="Times New Roman" w:hAnsi="Times New Roman"/>
                <w:sz w:val="24"/>
                <w:szCs w:val="24"/>
              </w:rPr>
              <w:t>Renginio formatas</w:t>
            </w:r>
          </w:p>
        </w:tc>
        <w:tc>
          <w:tcPr>
            <w:tcW w:w="11304" w:type="dxa"/>
          </w:tcPr>
          <w:p w14:paraId="5A51B4F9" w14:textId="7A80E7B9" w:rsidR="00BD44BE" w:rsidRDefault="00C3691A" w:rsidP="00E3474B">
            <w:pPr>
              <w:spacing w:line="240" w:lineRule="auto"/>
              <w:jc w:val="both"/>
              <w:rPr>
                <w:rFonts w:ascii="Times New Roman" w:hAnsi="Times New Roman"/>
                <w:sz w:val="24"/>
                <w:szCs w:val="24"/>
              </w:rPr>
            </w:pPr>
            <w:r w:rsidRPr="00C3691A">
              <w:rPr>
                <w:rFonts w:ascii="Times New Roman" w:hAnsi="Times New Roman"/>
                <w:sz w:val="24"/>
                <w:szCs w:val="24"/>
              </w:rPr>
              <w:t>Nuolat veikiančios Aukšto lygio lyčių lygybės darbo grupės susitikimas tradiciškai rengiamas du kartus per metus kiekvienoje pirmininkaujančioje valstybėje bendradarbiaujant Europos</w:t>
            </w:r>
            <w:r w:rsidR="00BD44BE">
              <w:rPr>
                <w:rFonts w:ascii="Times New Roman" w:hAnsi="Times New Roman"/>
                <w:sz w:val="24"/>
                <w:szCs w:val="24"/>
              </w:rPr>
              <w:t xml:space="preserve"> </w:t>
            </w:r>
            <w:r w:rsidRPr="00C3691A">
              <w:rPr>
                <w:rFonts w:ascii="Times New Roman" w:hAnsi="Times New Roman"/>
                <w:sz w:val="24"/>
                <w:szCs w:val="24"/>
              </w:rPr>
              <w:t xml:space="preserve">Komisijai ir pirmininkaujančiai </w:t>
            </w:r>
            <w:r w:rsidR="00BD44BE">
              <w:rPr>
                <w:rFonts w:ascii="Times New Roman" w:hAnsi="Times New Roman"/>
                <w:sz w:val="24"/>
                <w:szCs w:val="24"/>
              </w:rPr>
              <w:t>valstybei</w:t>
            </w:r>
            <w:r w:rsidRPr="00C3691A">
              <w:rPr>
                <w:rFonts w:ascii="Times New Roman" w:hAnsi="Times New Roman"/>
                <w:sz w:val="24"/>
                <w:szCs w:val="24"/>
              </w:rPr>
              <w:t xml:space="preserve">. Susitikimo temos: strateginių ES </w:t>
            </w:r>
            <w:r w:rsidR="008A4F41">
              <w:rPr>
                <w:rFonts w:ascii="Times New Roman" w:hAnsi="Times New Roman"/>
                <w:sz w:val="24"/>
                <w:szCs w:val="24"/>
              </w:rPr>
              <w:t>m</w:t>
            </w:r>
            <w:r w:rsidRPr="00C3691A">
              <w:rPr>
                <w:rFonts w:ascii="Times New Roman" w:hAnsi="Times New Roman"/>
                <w:sz w:val="24"/>
                <w:szCs w:val="24"/>
              </w:rPr>
              <w:t xml:space="preserve">oterų ir vyrų lygybės srities dokumentų ir strateginių tikslų įgyvendinimo koordinavimas (Europos lyčių lygybės paktas, ES moterų ir vyrų lygybės strategija 2020-2025 metams, ES pozicijos JT Moterų padėties komisijos sesijose ir kt.). </w:t>
            </w:r>
          </w:p>
          <w:p w14:paraId="7FEED5E8" w14:textId="3E469726" w:rsidR="00664B59" w:rsidRPr="00664B59" w:rsidRDefault="00C3691A" w:rsidP="00E3474B">
            <w:pPr>
              <w:spacing w:line="240" w:lineRule="auto"/>
              <w:jc w:val="both"/>
              <w:rPr>
                <w:rFonts w:ascii="Times New Roman" w:hAnsi="Times New Roman"/>
                <w:sz w:val="24"/>
                <w:szCs w:val="24"/>
              </w:rPr>
            </w:pPr>
            <w:r w:rsidRPr="00C3691A">
              <w:rPr>
                <w:rFonts w:ascii="Times New Roman" w:hAnsi="Times New Roman"/>
                <w:sz w:val="24"/>
                <w:szCs w:val="24"/>
              </w:rPr>
              <w:t>Vyks</w:t>
            </w:r>
            <w:r w:rsidR="00BD44BE">
              <w:rPr>
                <w:rFonts w:ascii="Times New Roman" w:hAnsi="Times New Roman"/>
                <w:sz w:val="24"/>
                <w:szCs w:val="24"/>
              </w:rPr>
              <w:t>ta</w:t>
            </w:r>
            <w:r w:rsidRPr="00C3691A">
              <w:rPr>
                <w:rFonts w:ascii="Times New Roman" w:hAnsi="Times New Roman"/>
                <w:sz w:val="24"/>
                <w:szCs w:val="24"/>
              </w:rPr>
              <w:t xml:space="preserve"> TRIO partnerių prioritetų, planų, </w:t>
            </w:r>
            <w:r w:rsidR="00163690">
              <w:rPr>
                <w:rFonts w:ascii="Times New Roman" w:hAnsi="Times New Roman"/>
                <w:sz w:val="24"/>
                <w:szCs w:val="24"/>
              </w:rPr>
              <w:t>R</w:t>
            </w:r>
            <w:r w:rsidRPr="00C3691A">
              <w:rPr>
                <w:rFonts w:ascii="Times New Roman" w:hAnsi="Times New Roman"/>
                <w:sz w:val="24"/>
                <w:szCs w:val="24"/>
              </w:rPr>
              <w:t>enginių, rengiamų dokumentų koncepcijų, EK veiksmų moterų ir vyrų lygybės srityje aptarimas ir Europos Lyčių lygybės instituto studijų, rengiamų kiekvienai pirmininkaujančiai valstybei jos pasirinkta prioritetine tema, aptarimas.</w:t>
            </w:r>
          </w:p>
        </w:tc>
      </w:tr>
      <w:tr w:rsidR="00B86D39" w:rsidRPr="00664B59" w14:paraId="686790BE" w14:textId="77777777" w:rsidTr="11B0F8A5">
        <w:tc>
          <w:tcPr>
            <w:tcW w:w="2689" w:type="dxa"/>
          </w:tcPr>
          <w:p w14:paraId="40021E47" w14:textId="77777777" w:rsidR="00664B59" w:rsidRPr="00664B59" w:rsidRDefault="00664B59" w:rsidP="00E3474B">
            <w:pPr>
              <w:spacing w:line="240" w:lineRule="auto"/>
              <w:jc w:val="both"/>
              <w:rPr>
                <w:rFonts w:ascii="Times New Roman" w:hAnsi="Times New Roman"/>
                <w:sz w:val="24"/>
                <w:szCs w:val="24"/>
              </w:rPr>
            </w:pPr>
            <w:r w:rsidRPr="00664B59">
              <w:rPr>
                <w:rFonts w:ascii="Times New Roman" w:hAnsi="Times New Roman"/>
                <w:sz w:val="24"/>
                <w:szCs w:val="24"/>
              </w:rPr>
              <w:lastRenderedPageBreak/>
              <w:t>Konferencijos patalpų ir įrangos poreikiai (</w:t>
            </w:r>
            <w:r w:rsidRPr="00664B59">
              <w:rPr>
                <w:rFonts w:ascii="Times New Roman" w:hAnsi="Times New Roman"/>
                <w:i/>
                <w:iCs/>
                <w:sz w:val="24"/>
                <w:szCs w:val="24"/>
              </w:rPr>
              <w:t>salių skaičius, susodinimas, įranga</w:t>
            </w:r>
            <w:r w:rsidRPr="00664B59">
              <w:rPr>
                <w:rFonts w:ascii="Times New Roman" w:hAnsi="Times New Roman"/>
                <w:sz w:val="24"/>
                <w:szCs w:val="24"/>
              </w:rPr>
              <w:t xml:space="preserve">) </w:t>
            </w:r>
          </w:p>
          <w:p w14:paraId="2C506D73" w14:textId="77777777" w:rsidR="00664B59" w:rsidRPr="00664B59" w:rsidRDefault="00664B59" w:rsidP="00E3474B">
            <w:pPr>
              <w:spacing w:line="240" w:lineRule="auto"/>
              <w:jc w:val="both"/>
              <w:rPr>
                <w:rFonts w:ascii="Times New Roman" w:hAnsi="Times New Roman"/>
                <w:sz w:val="24"/>
                <w:szCs w:val="24"/>
              </w:rPr>
            </w:pPr>
            <w:r w:rsidRPr="00664B59">
              <w:rPr>
                <w:rFonts w:ascii="Times New Roman" w:hAnsi="Times New Roman"/>
                <w:sz w:val="24"/>
                <w:szCs w:val="24"/>
              </w:rPr>
              <w:t>Maitinimas:</w:t>
            </w:r>
          </w:p>
        </w:tc>
        <w:tc>
          <w:tcPr>
            <w:tcW w:w="11304" w:type="dxa"/>
          </w:tcPr>
          <w:p w14:paraId="7DAC6D7B" w14:textId="03028E97" w:rsidR="00664B59" w:rsidRPr="00664B59" w:rsidRDefault="1B72AD6F" w:rsidP="00E3474B">
            <w:pPr>
              <w:spacing w:line="240" w:lineRule="auto"/>
              <w:jc w:val="both"/>
              <w:rPr>
                <w:rFonts w:ascii="Times New Roman" w:eastAsia="Times New Roman" w:hAnsi="Times New Roman"/>
                <w:sz w:val="24"/>
                <w:szCs w:val="24"/>
              </w:rPr>
            </w:pPr>
            <w:r w:rsidRPr="7FBD7D85">
              <w:rPr>
                <w:rFonts w:ascii="Times New Roman" w:eastAsia="Times New Roman" w:hAnsi="Times New Roman"/>
                <w:sz w:val="24"/>
                <w:szCs w:val="24"/>
              </w:rPr>
              <w:t xml:space="preserve">Konferencijai reikalingos šios patalpos: </w:t>
            </w:r>
            <w:r w:rsidR="002B3FD4">
              <w:rPr>
                <w:rFonts w:ascii="Times New Roman" w:eastAsia="Times New Roman" w:hAnsi="Times New Roman"/>
                <w:sz w:val="24"/>
                <w:szCs w:val="24"/>
              </w:rPr>
              <w:t>vieta</w:t>
            </w:r>
            <w:r w:rsidR="002B3FD4" w:rsidRPr="4B540F3F">
              <w:rPr>
                <w:rFonts w:ascii="Times New Roman" w:eastAsia="Times New Roman" w:hAnsi="Times New Roman"/>
                <w:sz w:val="24"/>
                <w:szCs w:val="24"/>
              </w:rPr>
              <w:t xml:space="preserve"> dalyvių registracijai</w:t>
            </w:r>
            <w:r w:rsidR="002B3FD4">
              <w:rPr>
                <w:rFonts w:ascii="Times New Roman" w:eastAsia="Times New Roman" w:hAnsi="Times New Roman"/>
                <w:sz w:val="24"/>
                <w:szCs w:val="24"/>
              </w:rPr>
              <w:t xml:space="preserve"> šalia </w:t>
            </w:r>
            <w:r w:rsidR="002B3FD4" w:rsidRPr="4B540F3F">
              <w:rPr>
                <w:rFonts w:ascii="Times New Roman" w:eastAsia="Times New Roman" w:hAnsi="Times New Roman"/>
                <w:sz w:val="24"/>
                <w:szCs w:val="24"/>
              </w:rPr>
              <w:t>plenarinė</w:t>
            </w:r>
            <w:r w:rsidR="002B3FD4">
              <w:rPr>
                <w:rFonts w:ascii="Times New Roman" w:eastAsia="Times New Roman" w:hAnsi="Times New Roman"/>
                <w:sz w:val="24"/>
                <w:szCs w:val="24"/>
              </w:rPr>
              <w:t>s</w:t>
            </w:r>
            <w:r w:rsidR="002B3FD4" w:rsidRPr="4B540F3F">
              <w:rPr>
                <w:rFonts w:ascii="Times New Roman" w:eastAsia="Times New Roman" w:hAnsi="Times New Roman"/>
                <w:sz w:val="24"/>
                <w:szCs w:val="24"/>
              </w:rPr>
              <w:t xml:space="preserve"> posėdžių salė</w:t>
            </w:r>
            <w:r w:rsidR="002B3FD4">
              <w:rPr>
                <w:rFonts w:ascii="Times New Roman" w:eastAsia="Times New Roman" w:hAnsi="Times New Roman"/>
                <w:sz w:val="24"/>
                <w:szCs w:val="24"/>
              </w:rPr>
              <w:t>s</w:t>
            </w:r>
            <w:r w:rsidRPr="7FBD7D85">
              <w:rPr>
                <w:rFonts w:ascii="Times New Roman" w:eastAsia="Times New Roman" w:hAnsi="Times New Roman"/>
                <w:sz w:val="24"/>
                <w:szCs w:val="24"/>
              </w:rPr>
              <w:t>; 1 patalpa organizatorių poreikiams</w:t>
            </w:r>
            <w:r w:rsidR="0049047A">
              <w:rPr>
                <w:rFonts w:ascii="Times New Roman" w:eastAsia="Times New Roman" w:hAnsi="Times New Roman"/>
                <w:sz w:val="24"/>
                <w:szCs w:val="24"/>
              </w:rPr>
              <w:t xml:space="preserve"> </w:t>
            </w:r>
            <w:r w:rsidR="0049047A" w:rsidRPr="4B540F3F">
              <w:rPr>
                <w:rFonts w:ascii="Times New Roman" w:eastAsia="Times New Roman" w:hAnsi="Times New Roman"/>
                <w:sz w:val="24"/>
                <w:szCs w:val="24"/>
              </w:rPr>
              <w:t>(d</w:t>
            </w:r>
            <w:r w:rsidR="0049047A" w:rsidRPr="4B540F3F">
              <w:rPr>
                <w:rFonts w:ascii="Times New Roman" w:hAnsi="Times New Roman"/>
                <w:sz w:val="24"/>
                <w:szCs w:val="24"/>
              </w:rPr>
              <w:t xml:space="preserve">ieną prieš </w:t>
            </w:r>
            <w:r w:rsidR="00163690">
              <w:rPr>
                <w:rFonts w:ascii="Times New Roman" w:hAnsi="Times New Roman"/>
                <w:sz w:val="24"/>
                <w:szCs w:val="24"/>
              </w:rPr>
              <w:t>R</w:t>
            </w:r>
            <w:r w:rsidR="0049047A">
              <w:rPr>
                <w:rFonts w:ascii="Times New Roman" w:hAnsi="Times New Roman"/>
                <w:sz w:val="24"/>
                <w:szCs w:val="24"/>
              </w:rPr>
              <w:t>enginį</w:t>
            </w:r>
            <w:r w:rsidR="0049047A" w:rsidRPr="4B540F3F">
              <w:rPr>
                <w:rFonts w:ascii="Times New Roman" w:hAnsi="Times New Roman"/>
                <w:sz w:val="24"/>
                <w:szCs w:val="24"/>
              </w:rPr>
              <w:t xml:space="preserve"> ir </w:t>
            </w:r>
            <w:r w:rsidR="00163690">
              <w:rPr>
                <w:rFonts w:ascii="Times New Roman" w:hAnsi="Times New Roman"/>
                <w:sz w:val="24"/>
                <w:szCs w:val="24"/>
              </w:rPr>
              <w:t>R</w:t>
            </w:r>
            <w:r w:rsidR="0049047A">
              <w:rPr>
                <w:rFonts w:ascii="Times New Roman" w:hAnsi="Times New Roman"/>
                <w:sz w:val="24"/>
                <w:szCs w:val="24"/>
              </w:rPr>
              <w:t>enginio metu</w:t>
            </w:r>
            <w:r w:rsidR="0049047A" w:rsidRPr="4B540F3F">
              <w:rPr>
                <w:rFonts w:ascii="Times New Roman" w:eastAsia="Times New Roman" w:hAnsi="Times New Roman"/>
                <w:sz w:val="24"/>
                <w:szCs w:val="24"/>
              </w:rPr>
              <w:t>)</w:t>
            </w:r>
            <w:r w:rsidRPr="7FBD7D85">
              <w:rPr>
                <w:rFonts w:ascii="Times New Roman" w:eastAsia="Times New Roman" w:hAnsi="Times New Roman"/>
                <w:sz w:val="24"/>
                <w:szCs w:val="24"/>
              </w:rPr>
              <w:t xml:space="preserve">; 1 plenarinė posėdžių salė; 1 patalpa </w:t>
            </w:r>
            <w:r w:rsidR="002B3FD4">
              <w:rPr>
                <w:rFonts w:ascii="Times New Roman" w:hAnsi="Times New Roman"/>
                <w:sz w:val="24"/>
                <w:szCs w:val="24"/>
              </w:rPr>
              <w:t>Europos Komisijos</w:t>
            </w:r>
            <w:r w:rsidRPr="7FBD7D85">
              <w:rPr>
                <w:rFonts w:ascii="Times New Roman" w:eastAsia="Times New Roman" w:hAnsi="Times New Roman"/>
                <w:sz w:val="24"/>
                <w:szCs w:val="24"/>
              </w:rPr>
              <w:t xml:space="preserve"> atstovams, 1 poilsio patalpa vertėjams.</w:t>
            </w:r>
          </w:p>
          <w:p w14:paraId="0ACDE851" w14:textId="5D486C61" w:rsidR="00664B59" w:rsidRPr="00664B59" w:rsidRDefault="1B72AD6F" w:rsidP="00E3474B">
            <w:pPr>
              <w:spacing w:line="240" w:lineRule="auto"/>
              <w:jc w:val="both"/>
              <w:rPr>
                <w:rFonts w:ascii="Times New Roman" w:eastAsia="Times New Roman" w:hAnsi="Times New Roman"/>
                <w:sz w:val="24"/>
                <w:szCs w:val="24"/>
              </w:rPr>
            </w:pPr>
            <w:r w:rsidRPr="7FBD7D85">
              <w:rPr>
                <w:rFonts w:ascii="Times New Roman" w:eastAsia="Times New Roman" w:hAnsi="Times New Roman"/>
                <w:b/>
                <w:bCs/>
                <w:sz w:val="24"/>
                <w:szCs w:val="24"/>
              </w:rPr>
              <w:t>Bendri reikalavimai.</w:t>
            </w:r>
            <w:r w:rsidRPr="7FBD7D85">
              <w:rPr>
                <w:rFonts w:ascii="Times New Roman" w:eastAsia="Times New Roman" w:hAnsi="Times New Roman"/>
                <w:sz w:val="24"/>
                <w:szCs w:val="24"/>
              </w:rPr>
              <w:t xml:space="preserve"> Visos šios patalpos turi būti tame pačiame aukšte, kad būtų galima pereiti iš vienos į kitą nesinaudojant liftu ar laiptais, ir pažymėtos nuorodomis su renginio atributika. Turi būti parengtos pastatomos informacinės nuorodos į konferencijos vietą. Turi būti sudarytos sąlygos viešbučio patalpose išdėstyti konferencijos viešinimui skirtas kilnojamas viešinimo priemones, kurių pagaminimu pasirūpins </w:t>
            </w:r>
            <w:r w:rsidR="00BC4687" w:rsidRPr="00F61E2F">
              <w:rPr>
                <w:rFonts w:ascii="Times New Roman" w:eastAsia="Times New Roman" w:hAnsi="Times New Roman"/>
                <w:sz w:val="24"/>
                <w:szCs w:val="24"/>
              </w:rPr>
              <w:t>Perkančioji organizacija</w:t>
            </w:r>
            <w:r w:rsidRPr="7FBD7D85">
              <w:rPr>
                <w:rFonts w:ascii="Times New Roman" w:eastAsia="Times New Roman" w:hAnsi="Times New Roman"/>
                <w:sz w:val="24"/>
                <w:szCs w:val="24"/>
              </w:rPr>
              <w:t xml:space="preserve"> (reklamines juostas </w:t>
            </w:r>
            <w:r w:rsidRPr="7FBD7D85">
              <w:rPr>
                <w:rFonts w:ascii="Times New Roman" w:eastAsia="Times New Roman" w:hAnsi="Times New Roman"/>
                <w:i/>
                <w:iCs/>
                <w:sz w:val="24"/>
                <w:szCs w:val="24"/>
              </w:rPr>
              <w:t>(banerius</w:t>
            </w:r>
            <w:r w:rsidRPr="7FBD7D85">
              <w:rPr>
                <w:rFonts w:ascii="Times New Roman" w:eastAsia="Times New Roman" w:hAnsi="Times New Roman"/>
                <w:sz w:val="24"/>
                <w:szCs w:val="24"/>
              </w:rPr>
              <w:t xml:space="preserve">), sieneles ir pan). Renginio metu turi būti naudojama pažangi organizacinė technika bei informacinės technologijos, užtikrinama saugi ir sveika aplinka renginio dalyviams ir </w:t>
            </w:r>
            <w:r w:rsidR="00BC4687" w:rsidRPr="00F61E2F">
              <w:rPr>
                <w:rFonts w:ascii="Times New Roman" w:eastAsia="Times New Roman" w:hAnsi="Times New Roman"/>
                <w:sz w:val="24"/>
                <w:szCs w:val="24"/>
              </w:rPr>
              <w:t>Perkanči</w:t>
            </w:r>
            <w:r w:rsidR="00DA064B">
              <w:rPr>
                <w:rFonts w:ascii="Times New Roman" w:eastAsia="Times New Roman" w:hAnsi="Times New Roman"/>
                <w:sz w:val="24"/>
                <w:szCs w:val="24"/>
              </w:rPr>
              <w:t>ajai</w:t>
            </w:r>
            <w:r w:rsidR="00BC4687" w:rsidRPr="00F61E2F">
              <w:rPr>
                <w:rFonts w:ascii="Times New Roman" w:eastAsia="Times New Roman" w:hAnsi="Times New Roman"/>
                <w:sz w:val="24"/>
                <w:szCs w:val="24"/>
              </w:rPr>
              <w:t xml:space="preserve"> </w:t>
            </w:r>
            <w:r w:rsidR="00BC4687" w:rsidRPr="00DA064B">
              <w:rPr>
                <w:rFonts w:ascii="Times New Roman" w:eastAsia="Times New Roman" w:hAnsi="Times New Roman"/>
                <w:sz w:val="24"/>
                <w:szCs w:val="24"/>
              </w:rPr>
              <w:t>organizacija</w:t>
            </w:r>
            <w:r w:rsidR="00DA064B" w:rsidRPr="00DA064B">
              <w:rPr>
                <w:rFonts w:ascii="Times New Roman" w:eastAsia="Times New Roman" w:hAnsi="Times New Roman"/>
                <w:sz w:val="24"/>
                <w:szCs w:val="24"/>
              </w:rPr>
              <w:t>i</w:t>
            </w:r>
            <w:r w:rsidRPr="001B5F84">
              <w:rPr>
                <w:rFonts w:ascii="Times New Roman" w:eastAsia="Times New Roman" w:hAnsi="Times New Roman"/>
                <w:sz w:val="24"/>
                <w:szCs w:val="24"/>
              </w:rPr>
              <w:t>.</w:t>
            </w:r>
            <w:r w:rsidRPr="7FBD7D85">
              <w:rPr>
                <w:rFonts w:ascii="Times New Roman" w:eastAsia="Times New Roman" w:hAnsi="Times New Roman"/>
                <w:sz w:val="24"/>
                <w:szCs w:val="24"/>
              </w:rPr>
              <w:t xml:space="preserve"> Visose patalpose turi veikti patalpų oro kondicionavimo ir vėdinimo sistema, pačios patalpos, įskaitant ir sanitarinius mazgus, turi būti švarios, tvarkingos, apšviestos visą naudojimosi patalpomis laiką. Visose salėse turi tinkamai veikti nemokamas saugus bevielis interneto ryšys. Konferencijos dalyviams turi būti sudaryta galimybė dirbti asmeniniais nešiojamaisiais kompiuteriais (prieiga prie kištukinių lizdų, ilgi</w:t>
            </w:r>
            <w:r w:rsidR="006615CF">
              <w:rPr>
                <w:rFonts w:ascii="Times New Roman" w:eastAsia="Times New Roman" w:hAnsi="Times New Roman"/>
                <w:sz w:val="24"/>
                <w:szCs w:val="24"/>
              </w:rPr>
              <w:t>kliai</w:t>
            </w:r>
            <w:r w:rsidRPr="7FBD7D85">
              <w:rPr>
                <w:rFonts w:ascii="Times New Roman" w:eastAsia="Times New Roman" w:hAnsi="Times New Roman"/>
                <w:sz w:val="24"/>
                <w:szCs w:val="24"/>
              </w:rPr>
              <w:t xml:space="preserve">). </w:t>
            </w:r>
          </w:p>
          <w:p w14:paraId="33022400" w14:textId="50B3D98A" w:rsidR="00664B59" w:rsidRPr="00664B59" w:rsidRDefault="1B72AD6F" w:rsidP="00E3474B">
            <w:pPr>
              <w:spacing w:line="240" w:lineRule="auto"/>
              <w:jc w:val="both"/>
              <w:rPr>
                <w:rFonts w:ascii="Times New Roman" w:eastAsia="Times New Roman" w:hAnsi="Times New Roman"/>
                <w:sz w:val="24"/>
                <w:szCs w:val="24"/>
              </w:rPr>
            </w:pPr>
            <w:r w:rsidRPr="7FBD7D85">
              <w:rPr>
                <w:rFonts w:ascii="Times New Roman" w:eastAsia="Times New Roman" w:hAnsi="Times New Roman"/>
                <w:sz w:val="24"/>
                <w:szCs w:val="24"/>
              </w:rPr>
              <w:t>Viso renginio metu turi būti teikiama techninė priežiūra ir, esant būtinybei, operatyvi techninė pagalba. Renginio laikotarpiui turi būti paskirtas atsakingas asmuo, į kurį būtų galima kreiptis dėl operatyvaus sprendimo, jei konferencijos metu iškiltų techninių ar kitokio pobūdžio problemų dėl naudojamų salių ar patalpų ir jose esančios įrangos.</w:t>
            </w:r>
          </w:p>
          <w:p w14:paraId="5D134EFB" w14:textId="21E7EC81" w:rsidR="00664B59" w:rsidRPr="00664B59" w:rsidRDefault="00E75841" w:rsidP="00E3474B">
            <w:pPr>
              <w:spacing w:line="240" w:lineRule="auto"/>
              <w:jc w:val="both"/>
              <w:rPr>
                <w:rFonts w:ascii="Times New Roman" w:eastAsia="Times New Roman" w:hAnsi="Times New Roman"/>
                <w:sz w:val="24"/>
                <w:szCs w:val="24"/>
              </w:rPr>
            </w:pPr>
            <w:r>
              <w:rPr>
                <w:rFonts w:ascii="Times New Roman" w:eastAsia="Times New Roman" w:hAnsi="Times New Roman"/>
                <w:b/>
                <w:bCs/>
                <w:sz w:val="24"/>
                <w:szCs w:val="24"/>
              </w:rPr>
              <w:t>Vieta dalyvių registracijai</w:t>
            </w:r>
            <w:r w:rsidRPr="4B540F3F">
              <w:rPr>
                <w:rFonts w:ascii="Times New Roman" w:eastAsia="Times New Roman" w:hAnsi="Times New Roman"/>
                <w:sz w:val="24"/>
                <w:szCs w:val="24"/>
              </w:rPr>
              <w:t xml:space="preserve"> </w:t>
            </w:r>
            <w:r w:rsidR="1B72AD6F" w:rsidRPr="7FBD7D85">
              <w:rPr>
                <w:rFonts w:ascii="Times New Roman" w:eastAsia="Times New Roman" w:hAnsi="Times New Roman"/>
                <w:sz w:val="24"/>
                <w:szCs w:val="24"/>
              </w:rPr>
              <w:t xml:space="preserve">turi būti aiškiai matoma ir lengvai pasiekiama, prie įėjimo į plenarinę posėdžių salę, pakankamai erdvi, kad vienu metu galėtų užtikrinti sklandų žmonių srautą ir galimybę formuoti eilę. Ji turi būti aprūpinta ne mažiau kaip 2 registracijos stalais ir 4 kėdėmis (prie stalo turi tilpti du darbuotojai); darbuotojams turi būti sudaryta galimybė nemokamai naudotis bevieliu internetu, įrengtas daugiafunkcinis įrenginys (spausdinimas, kopijavimas, skenavimas, A4 popieriaus pakuotės) spausdinimui. Svarbu užtikrinti gerą apšvietimą, stabilų interneto ryšį, elektros prieigą ir aiškų ženklinimą anglų kalba. Patalpa turi būti pritaikyta žmonėms su negalia, turėti pakankamai vietos judėti, o registracijos zona turi būti organizuota taip, kad atskirtų VIP dalyvius, bendrą registraciją ir institucijų atstovus. </w:t>
            </w:r>
          </w:p>
          <w:p w14:paraId="73FA6947" w14:textId="6D6AF116" w:rsidR="00664B59" w:rsidRPr="00664B59" w:rsidRDefault="1B72AD6F" w:rsidP="00E3474B">
            <w:pPr>
              <w:spacing w:line="240" w:lineRule="auto"/>
              <w:jc w:val="both"/>
              <w:rPr>
                <w:rFonts w:ascii="Times New Roman" w:eastAsia="Times New Roman" w:hAnsi="Times New Roman"/>
                <w:sz w:val="24"/>
                <w:szCs w:val="24"/>
              </w:rPr>
            </w:pPr>
            <w:r w:rsidRPr="7FBD7D85">
              <w:rPr>
                <w:rFonts w:ascii="Times New Roman" w:eastAsia="Times New Roman" w:hAnsi="Times New Roman"/>
                <w:b/>
                <w:bCs/>
                <w:sz w:val="24"/>
                <w:szCs w:val="24"/>
              </w:rPr>
              <w:t>Pagalbinė patalpa organizatorių poreikiams</w:t>
            </w:r>
            <w:r w:rsidRPr="7FBD7D85">
              <w:rPr>
                <w:rFonts w:ascii="Times New Roman" w:eastAsia="Times New Roman" w:hAnsi="Times New Roman"/>
                <w:sz w:val="24"/>
                <w:szCs w:val="24"/>
              </w:rPr>
              <w:t xml:space="preserve"> turi būti įrengta šalia registracijos patalpos, iš jos turi būti lengvai pasiekiama plenarinė posėdžių salė. Patalpoje turi būti stalai ir kėdės</w:t>
            </w:r>
            <w:r w:rsidR="4A817B88" w:rsidRPr="000972DB">
              <w:rPr>
                <w:rFonts w:ascii="Times New Roman" w:eastAsia="Times New Roman" w:hAnsi="Times New Roman"/>
                <w:sz w:val="24"/>
                <w:szCs w:val="24"/>
              </w:rPr>
              <w:t>,</w:t>
            </w:r>
            <w:r w:rsidRPr="7FBD7D85">
              <w:rPr>
                <w:rFonts w:ascii="Times New Roman" w:eastAsia="Times New Roman" w:hAnsi="Times New Roman"/>
                <w:sz w:val="24"/>
                <w:szCs w:val="24"/>
              </w:rPr>
              <w:t xml:space="preserve"> pritaikyti darbui nešiojamaisiais kompiuteriais iki </w:t>
            </w:r>
            <w:r w:rsidR="00E75841">
              <w:rPr>
                <w:rFonts w:ascii="Times New Roman" w:eastAsia="Times New Roman" w:hAnsi="Times New Roman"/>
                <w:sz w:val="24"/>
                <w:szCs w:val="24"/>
              </w:rPr>
              <w:t>4</w:t>
            </w:r>
            <w:r w:rsidRPr="7FBD7D85">
              <w:rPr>
                <w:rFonts w:ascii="Times New Roman" w:eastAsia="Times New Roman" w:hAnsi="Times New Roman"/>
                <w:sz w:val="24"/>
                <w:szCs w:val="24"/>
              </w:rPr>
              <w:t xml:space="preserve"> asmenų</w:t>
            </w:r>
            <w:r w:rsidR="2D8D889C" w:rsidRPr="12BE82EE">
              <w:rPr>
                <w:rFonts w:ascii="Times New Roman" w:eastAsia="Times New Roman" w:hAnsi="Times New Roman"/>
                <w:sz w:val="24"/>
                <w:szCs w:val="24"/>
              </w:rPr>
              <w:t xml:space="preserve">, </w:t>
            </w:r>
            <w:r w:rsidR="2D8D889C" w:rsidRPr="000972DB">
              <w:rPr>
                <w:rFonts w:ascii="Times New Roman" w:eastAsia="Aptos" w:hAnsi="Times New Roman"/>
                <w:sz w:val="24"/>
                <w:szCs w:val="24"/>
              </w:rPr>
              <w:t>spausdintuvas</w:t>
            </w:r>
            <w:r w:rsidR="2D8D889C">
              <w:rPr>
                <w:rFonts w:ascii="Times New Roman" w:eastAsia="Aptos" w:hAnsi="Times New Roman"/>
                <w:sz w:val="24"/>
                <w:szCs w:val="24"/>
              </w:rPr>
              <w:t xml:space="preserve"> </w:t>
            </w:r>
            <w:r w:rsidR="2D8D889C" w:rsidRPr="000972DB">
              <w:rPr>
                <w:rFonts w:ascii="Times New Roman" w:eastAsia="Aptos" w:hAnsi="Times New Roman"/>
                <w:sz w:val="24"/>
                <w:szCs w:val="24"/>
              </w:rPr>
              <w:t>,</w:t>
            </w:r>
            <w:r w:rsidR="00F26334">
              <w:rPr>
                <w:rFonts w:ascii="Times New Roman" w:eastAsia="Aptos" w:hAnsi="Times New Roman"/>
                <w:sz w:val="24"/>
                <w:szCs w:val="24"/>
              </w:rPr>
              <w:t xml:space="preserve"> pakuotės</w:t>
            </w:r>
            <w:r w:rsidR="2D8D889C">
              <w:rPr>
                <w:rFonts w:ascii="Times New Roman" w:eastAsia="Aptos" w:hAnsi="Times New Roman"/>
                <w:sz w:val="24"/>
                <w:szCs w:val="24"/>
              </w:rPr>
              <w:t xml:space="preserve"> </w:t>
            </w:r>
            <w:r w:rsidR="2D8D889C" w:rsidRPr="000972DB">
              <w:rPr>
                <w:rFonts w:ascii="Times New Roman" w:eastAsia="Aptos" w:hAnsi="Times New Roman"/>
                <w:sz w:val="24"/>
                <w:szCs w:val="24"/>
              </w:rPr>
              <w:t>A4 spausdinimo popieriaus, ilgiklis</w:t>
            </w:r>
            <w:r w:rsidRPr="12BE82EE">
              <w:rPr>
                <w:rFonts w:ascii="Times New Roman" w:eastAsia="Times New Roman" w:hAnsi="Times New Roman"/>
                <w:sz w:val="24"/>
                <w:szCs w:val="24"/>
              </w:rPr>
              <w:t>.</w:t>
            </w:r>
            <w:r w:rsidRPr="7FBD7D85">
              <w:rPr>
                <w:rFonts w:ascii="Times New Roman" w:eastAsia="Times New Roman" w:hAnsi="Times New Roman"/>
                <w:sz w:val="24"/>
                <w:szCs w:val="24"/>
              </w:rPr>
              <w:t xml:space="preserve"> Patalpoje turi būti stalai daiktams susidėti ir pakuoti</w:t>
            </w:r>
            <w:r w:rsidR="69F53CE1" w:rsidRPr="12BE82EE">
              <w:rPr>
                <w:rFonts w:ascii="Times New Roman" w:eastAsia="Times New Roman" w:hAnsi="Times New Roman"/>
                <w:sz w:val="24"/>
                <w:szCs w:val="24"/>
              </w:rPr>
              <w:t xml:space="preserve">, </w:t>
            </w:r>
            <w:r w:rsidR="69F53CE1" w:rsidRPr="000972DB">
              <w:rPr>
                <w:rFonts w:ascii="Times New Roman" w:eastAsia="Aptos" w:hAnsi="Times New Roman"/>
                <w:sz w:val="24"/>
                <w:szCs w:val="24"/>
              </w:rPr>
              <w:t>pakaba, uždara spintelė asmeniniams daiktams</w:t>
            </w:r>
            <w:r w:rsidRPr="12BE82EE">
              <w:rPr>
                <w:rFonts w:ascii="Times New Roman" w:eastAsia="Times New Roman" w:hAnsi="Times New Roman"/>
                <w:sz w:val="24"/>
                <w:szCs w:val="24"/>
              </w:rPr>
              <w:t>.</w:t>
            </w:r>
            <w:r w:rsidRPr="7FBD7D85">
              <w:rPr>
                <w:rFonts w:ascii="Times New Roman" w:eastAsia="Times New Roman" w:hAnsi="Times New Roman"/>
                <w:sz w:val="24"/>
                <w:szCs w:val="24"/>
              </w:rPr>
              <w:t xml:space="preserve"> Prireikus turi būti sudaryta galimybė pasinaudoti techniniu</w:t>
            </w:r>
            <w:r w:rsidRPr="7FBD7D85">
              <w:rPr>
                <w:rFonts w:ascii="Times New Roman" w:eastAsia="Times New Roman" w:hAnsi="Times New Roman"/>
                <w:b/>
                <w:bCs/>
                <w:sz w:val="24"/>
                <w:szCs w:val="24"/>
              </w:rPr>
              <w:t xml:space="preserve"> </w:t>
            </w:r>
            <w:r w:rsidRPr="7FBD7D85">
              <w:rPr>
                <w:rFonts w:ascii="Times New Roman" w:eastAsia="Times New Roman" w:hAnsi="Times New Roman"/>
                <w:sz w:val="24"/>
                <w:szCs w:val="24"/>
              </w:rPr>
              <w:t xml:space="preserve">vežimėliu daiktams vežti. </w:t>
            </w:r>
          </w:p>
          <w:p w14:paraId="65D63A56" w14:textId="42B2BF03" w:rsidR="00664B59" w:rsidRPr="00664B59" w:rsidRDefault="1B72AD6F" w:rsidP="00E3474B">
            <w:pPr>
              <w:spacing w:line="240" w:lineRule="auto"/>
              <w:jc w:val="both"/>
              <w:rPr>
                <w:rFonts w:ascii="Times New Roman" w:eastAsia="Times New Roman" w:hAnsi="Times New Roman"/>
                <w:sz w:val="24"/>
                <w:szCs w:val="24"/>
              </w:rPr>
            </w:pPr>
            <w:r w:rsidRPr="7FBD7D85">
              <w:rPr>
                <w:rFonts w:ascii="Times New Roman" w:eastAsia="Times New Roman" w:hAnsi="Times New Roman"/>
                <w:b/>
                <w:bCs/>
                <w:sz w:val="24"/>
                <w:szCs w:val="24"/>
              </w:rPr>
              <w:t xml:space="preserve">Plenarinė posėdžių salė </w:t>
            </w:r>
            <w:r w:rsidR="2E6BD167" w:rsidRPr="7FBD7D85">
              <w:rPr>
                <w:rFonts w:ascii="Times New Roman" w:eastAsia="Times New Roman" w:hAnsi="Times New Roman"/>
                <w:sz w:val="24"/>
                <w:szCs w:val="24"/>
              </w:rPr>
              <w:t xml:space="preserve">turi būti pakankamai erdvi, kad būtų galima patogiai išdėstyti stalus </w:t>
            </w:r>
            <w:r w:rsidR="2E6BD167" w:rsidRPr="00392462">
              <w:rPr>
                <w:rFonts w:ascii="Times New Roman" w:eastAsia="Times New Roman" w:hAnsi="Times New Roman"/>
                <w:b/>
                <w:bCs/>
                <w:sz w:val="24"/>
                <w:szCs w:val="24"/>
              </w:rPr>
              <w:t>U arba stačiakampio forma</w:t>
            </w:r>
            <w:r w:rsidR="2E6BD167" w:rsidRPr="7FBD7D85">
              <w:rPr>
                <w:rFonts w:ascii="Times New Roman" w:eastAsia="Times New Roman" w:hAnsi="Times New Roman"/>
                <w:sz w:val="24"/>
                <w:szCs w:val="24"/>
              </w:rPr>
              <w:t xml:space="preserve"> </w:t>
            </w:r>
            <w:r w:rsidR="00392462">
              <w:rPr>
                <w:rFonts w:ascii="Times New Roman" w:eastAsia="Times New Roman" w:hAnsi="Times New Roman"/>
                <w:sz w:val="24"/>
                <w:szCs w:val="24"/>
              </w:rPr>
              <w:t>(gali būti dviguba U forma)</w:t>
            </w:r>
            <w:r w:rsidR="00392462" w:rsidRPr="7FBD7D85">
              <w:rPr>
                <w:rFonts w:ascii="Times New Roman" w:eastAsia="Times New Roman" w:hAnsi="Times New Roman"/>
                <w:sz w:val="24"/>
                <w:szCs w:val="24"/>
              </w:rPr>
              <w:t xml:space="preserve"> </w:t>
            </w:r>
            <w:r w:rsidR="2E6BD167" w:rsidRPr="7FBD7D85">
              <w:rPr>
                <w:rFonts w:ascii="Times New Roman" w:eastAsia="Times New Roman" w:hAnsi="Times New Roman"/>
                <w:sz w:val="24"/>
                <w:szCs w:val="24"/>
              </w:rPr>
              <w:t xml:space="preserve">iki </w:t>
            </w:r>
            <w:r w:rsidR="00E75841">
              <w:rPr>
                <w:rFonts w:ascii="Times New Roman" w:eastAsia="Times New Roman" w:hAnsi="Times New Roman"/>
                <w:b/>
                <w:bCs/>
                <w:sz w:val="24"/>
                <w:szCs w:val="24"/>
              </w:rPr>
              <w:t>70</w:t>
            </w:r>
            <w:r w:rsidR="2E6BD167" w:rsidRPr="7FBD7D85">
              <w:rPr>
                <w:rFonts w:ascii="Times New Roman" w:eastAsia="Times New Roman" w:hAnsi="Times New Roman"/>
                <w:b/>
                <w:bCs/>
                <w:sz w:val="24"/>
                <w:szCs w:val="24"/>
              </w:rPr>
              <w:t xml:space="preserve"> dalyvių</w:t>
            </w:r>
            <w:r w:rsidR="2E6BD167" w:rsidRPr="7FBD7D85">
              <w:rPr>
                <w:rFonts w:ascii="Times New Roman" w:eastAsia="Times New Roman" w:hAnsi="Times New Roman"/>
                <w:sz w:val="24"/>
                <w:szCs w:val="24"/>
              </w:rPr>
              <w:t>, užtikrinant gerą matomumą į ekraną ir galimybę laisvai judėti tarp stalo segmentų</w:t>
            </w:r>
            <w:r w:rsidR="00392462">
              <w:rPr>
                <w:rFonts w:ascii="Times New Roman" w:eastAsia="Times New Roman" w:hAnsi="Times New Roman"/>
                <w:sz w:val="24"/>
                <w:szCs w:val="24"/>
              </w:rPr>
              <w:t>.</w:t>
            </w:r>
            <w:r w:rsidR="2E6BD167" w:rsidRPr="7FBD7D85">
              <w:rPr>
                <w:rFonts w:ascii="Times New Roman" w:eastAsia="Times New Roman" w:hAnsi="Times New Roman"/>
                <w:sz w:val="24"/>
                <w:szCs w:val="24"/>
              </w:rPr>
              <w:t xml:space="preserve"> Minimalus rekomenduojamas patalpos plotis yra ne mažiau kaip 10–12 metrų, o ilgis ne mažiau </w:t>
            </w:r>
            <w:r w:rsidR="2E6BD167" w:rsidRPr="7FBD7D85">
              <w:rPr>
                <w:rFonts w:ascii="Times New Roman" w:eastAsia="Times New Roman" w:hAnsi="Times New Roman"/>
                <w:sz w:val="24"/>
                <w:szCs w:val="24"/>
              </w:rPr>
              <w:lastRenderedPageBreak/>
              <w:t>kaip 14–16 metrų, atsižvelgiant į tai, kad U formą sudarantys stalai užima nemažai perimetro, o tarp stalo ir sienų turi būti palikta bent 1,2–1,5 m praėjimams, kad dalyviai galėtų patogiai įeiti ir išeiti.</w:t>
            </w:r>
          </w:p>
          <w:p w14:paraId="681B8653" w14:textId="696E113D" w:rsidR="00664B59" w:rsidRPr="00664B59" w:rsidRDefault="2E6BD167" w:rsidP="00E3474B">
            <w:pPr>
              <w:spacing w:line="240" w:lineRule="auto"/>
              <w:jc w:val="both"/>
              <w:rPr>
                <w:rFonts w:ascii="Times New Roman" w:eastAsia="Times New Roman" w:hAnsi="Times New Roman"/>
                <w:sz w:val="24"/>
                <w:szCs w:val="24"/>
              </w:rPr>
            </w:pPr>
            <w:r w:rsidRPr="7FBD7D85">
              <w:rPr>
                <w:rFonts w:ascii="Times New Roman" w:eastAsia="Times New Roman" w:hAnsi="Times New Roman"/>
                <w:sz w:val="24"/>
                <w:szCs w:val="24"/>
              </w:rPr>
              <w:t>Patalpoje turi būti pakankamas kiekis stalų ir kėdžių, pritaikytų ilgesniam darbui, o stalų aukštis ir gylis turi būti patogūs susidėti dokumentams ir naudoti nešiojamuosius kompiuterius. Stalų išdėstymas turi būti stabilus, sujungtas taip, kad stovintys mikrofonai ar papildoma įranga netrukdytų dalyvių judėjimui. Bendras U formos perimetras turi leisti kiekvienam dalyviui skirti ne mažiau kaip 60–70 cm individualios vietos.</w:t>
            </w:r>
          </w:p>
          <w:p w14:paraId="55A94DAC" w14:textId="3AF1239D" w:rsidR="00664B59" w:rsidRPr="00664B59" w:rsidRDefault="2E6BD167" w:rsidP="00E3474B">
            <w:pPr>
              <w:spacing w:line="240" w:lineRule="auto"/>
              <w:jc w:val="both"/>
              <w:rPr>
                <w:rFonts w:ascii="Times New Roman" w:eastAsia="Times New Roman" w:hAnsi="Times New Roman"/>
                <w:sz w:val="24"/>
                <w:szCs w:val="24"/>
              </w:rPr>
            </w:pPr>
            <w:r w:rsidRPr="7FBD7D85">
              <w:rPr>
                <w:rFonts w:ascii="Times New Roman" w:eastAsia="Times New Roman" w:hAnsi="Times New Roman"/>
                <w:sz w:val="24"/>
                <w:szCs w:val="24"/>
              </w:rPr>
              <w:t>Patalpoje turi veikti patikimas oro kondicionavimas ir vėdinimas, ryškus, tolygus apšvietimas be šešėlių ar akinimo, o taip pat privalomas nemokamas saugus Wi‑Fi bei pakankama elektros infrastruktūra nešiojamiesiems kompiuteriams naudoti</w:t>
            </w:r>
            <w:r w:rsidR="00B3290B">
              <w:rPr>
                <w:rFonts w:ascii="Times New Roman" w:eastAsia="Times New Roman" w:hAnsi="Times New Roman"/>
                <w:sz w:val="24"/>
                <w:szCs w:val="24"/>
              </w:rPr>
              <w:t>:</w:t>
            </w:r>
            <w:r w:rsidRPr="7FBD7D85">
              <w:rPr>
                <w:rFonts w:ascii="Times New Roman" w:eastAsia="Times New Roman" w:hAnsi="Times New Roman"/>
                <w:sz w:val="24"/>
                <w:szCs w:val="24"/>
              </w:rPr>
              <w:t xml:space="preserve"> elektros lizdai salės perimetre ir (jei reikia) papildomi ilgi</w:t>
            </w:r>
            <w:r w:rsidR="00B3290B">
              <w:rPr>
                <w:rFonts w:ascii="Times New Roman" w:eastAsia="Times New Roman" w:hAnsi="Times New Roman"/>
                <w:sz w:val="24"/>
                <w:szCs w:val="24"/>
              </w:rPr>
              <w:t>kliai</w:t>
            </w:r>
            <w:r w:rsidRPr="7FBD7D85">
              <w:rPr>
                <w:rFonts w:ascii="Times New Roman" w:eastAsia="Times New Roman" w:hAnsi="Times New Roman"/>
                <w:sz w:val="24"/>
                <w:szCs w:val="24"/>
              </w:rPr>
              <w:t>. Svarbu, kad patalpos akustika būtų gera, o triukšmas iš gretimų erdvių nekliudytų darbui.</w:t>
            </w:r>
          </w:p>
          <w:p w14:paraId="40D81FD4" w14:textId="7B8E789D" w:rsidR="00664B59" w:rsidRPr="00664B59" w:rsidRDefault="2E6BD167" w:rsidP="00E3474B">
            <w:pPr>
              <w:spacing w:line="240" w:lineRule="auto"/>
              <w:jc w:val="both"/>
              <w:rPr>
                <w:rFonts w:ascii="Times New Roman" w:eastAsia="Times New Roman" w:hAnsi="Times New Roman"/>
                <w:sz w:val="24"/>
                <w:szCs w:val="24"/>
              </w:rPr>
            </w:pPr>
            <w:r w:rsidRPr="7FBD7D85">
              <w:rPr>
                <w:rFonts w:ascii="Times New Roman" w:eastAsia="Times New Roman" w:hAnsi="Times New Roman"/>
                <w:sz w:val="24"/>
                <w:szCs w:val="24"/>
              </w:rPr>
              <w:t>Prezentacijoms rodyti patalpoje turi būti sumontuotas dideles raiškos ekranas arba projektorius, matomas iš bet kurios U formos vietos, taip pat kompiuteris arba jungčių vieta (HDMI, USB‑C) pranešėjams. Jei patalpa yra didesnė arba dalyviai sėdi perimetru aplink stalus, rekomenduojama įrengti papildomus šoninius monitorius, kad visoms vietoms būtų geras matomumas. Būtina kokybiška garso sistema ir keli mikrofonai (tribūnai, staliniai, belaidžiai), o prireikus – vieta techninės komandos darbui.</w:t>
            </w:r>
          </w:p>
          <w:p w14:paraId="36808EB4" w14:textId="4E546708" w:rsidR="00664B59" w:rsidRPr="00664B59" w:rsidRDefault="2E6BD167" w:rsidP="00E3474B">
            <w:pPr>
              <w:spacing w:line="240" w:lineRule="auto"/>
              <w:jc w:val="both"/>
              <w:rPr>
                <w:rFonts w:ascii="Times New Roman" w:eastAsia="Times New Roman" w:hAnsi="Times New Roman"/>
                <w:sz w:val="24"/>
                <w:szCs w:val="24"/>
              </w:rPr>
            </w:pPr>
            <w:r w:rsidRPr="7FBD7D85">
              <w:rPr>
                <w:rFonts w:ascii="Times New Roman" w:eastAsia="Times New Roman" w:hAnsi="Times New Roman"/>
                <w:sz w:val="24"/>
                <w:szCs w:val="24"/>
              </w:rPr>
              <w:t>Patalpa turi atitikti saugumo reikalavimus: aiškiai pažymėti avariniai išėjimai, neužstatyti praėjimai, kabeliai saugiai paslėpti po apsaugomis. Ji turi būti pritaikyta žmonėms su negalia – be slenksčių, su tinkamo pločio įėjimo durimis ir pakankama apsisukimo erdve.</w:t>
            </w:r>
          </w:p>
          <w:p w14:paraId="641E9295" w14:textId="416784B2" w:rsidR="00664B59" w:rsidRDefault="6E52C4EE" w:rsidP="00E3474B">
            <w:pPr>
              <w:spacing w:line="240" w:lineRule="auto"/>
              <w:jc w:val="both"/>
              <w:rPr>
                <w:rFonts w:ascii="Times New Roman" w:eastAsia="Times New Roman" w:hAnsi="Times New Roman"/>
                <w:sz w:val="24"/>
                <w:szCs w:val="24"/>
              </w:rPr>
            </w:pPr>
            <w:r w:rsidRPr="7FBD7D85">
              <w:rPr>
                <w:rFonts w:ascii="Times New Roman" w:eastAsia="Times New Roman" w:hAnsi="Times New Roman"/>
                <w:sz w:val="24"/>
                <w:szCs w:val="24"/>
              </w:rPr>
              <w:t xml:space="preserve">Patalpa turi turėti </w:t>
            </w:r>
            <w:r w:rsidR="1B72AD6F" w:rsidRPr="7FBD7D85">
              <w:rPr>
                <w:rFonts w:ascii="Times New Roman" w:eastAsia="Times New Roman" w:hAnsi="Times New Roman"/>
                <w:sz w:val="24"/>
                <w:szCs w:val="24"/>
              </w:rPr>
              <w:t xml:space="preserve">vietą salės galinėje dalyje įrengti iki </w:t>
            </w:r>
            <w:r w:rsidR="1B72AD6F" w:rsidRPr="005944C1">
              <w:rPr>
                <w:rFonts w:ascii="Times New Roman" w:eastAsia="Times New Roman" w:hAnsi="Times New Roman"/>
                <w:sz w:val="24"/>
                <w:szCs w:val="24"/>
              </w:rPr>
              <w:t>6 vertimo kabinų</w:t>
            </w:r>
            <w:r w:rsidR="1B72AD6F" w:rsidRPr="7FBD7D85">
              <w:rPr>
                <w:rFonts w:ascii="Times New Roman" w:eastAsia="Times New Roman" w:hAnsi="Times New Roman"/>
                <w:sz w:val="24"/>
                <w:szCs w:val="24"/>
              </w:rPr>
              <w:t xml:space="preserve">, kurios statomos ant pakylos (vertimo kabinas ir įrangą parūpins </w:t>
            </w:r>
            <w:r w:rsidR="00F87797">
              <w:rPr>
                <w:rFonts w:ascii="Times New Roman" w:eastAsia="Times New Roman" w:hAnsi="Times New Roman"/>
                <w:sz w:val="24"/>
                <w:szCs w:val="24"/>
              </w:rPr>
              <w:t>Paslaugų</w:t>
            </w:r>
            <w:r w:rsidR="1B72AD6F" w:rsidRPr="7FBD7D85">
              <w:rPr>
                <w:rFonts w:ascii="Times New Roman" w:eastAsia="Times New Roman" w:hAnsi="Times New Roman"/>
                <w:sz w:val="24"/>
                <w:szCs w:val="24"/>
              </w:rPr>
              <w:t xml:space="preserve"> teikėjas); vietą 2 didelėms vėliavoms pastatyti (vėliavomis pasirūpina </w:t>
            </w:r>
            <w:r w:rsidR="4E2060E6" w:rsidRPr="0030E9C8">
              <w:rPr>
                <w:rFonts w:ascii="Times New Roman" w:eastAsia="Times New Roman" w:hAnsi="Times New Roman"/>
                <w:sz w:val="24"/>
                <w:szCs w:val="24"/>
              </w:rPr>
              <w:t>Perkančioji organizacija</w:t>
            </w:r>
            <w:r w:rsidR="1B72AD6F" w:rsidRPr="7FBD7D85">
              <w:rPr>
                <w:rFonts w:ascii="Times New Roman" w:eastAsia="Times New Roman" w:hAnsi="Times New Roman"/>
                <w:sz w:val="24"/>
                <w:szCs w:val="24"/>
              </w:rPr>
              <w:t xml:space="preserve">). </w:t>
            </w:r>
          </w:p>
          <w:p w14:paraId="3CB6E29A" w14:textId="6AEAF552" w:rsidR="0632EEA7" w:rsidRDefault="1D7707D5" w:rsidP="4AB6AABD">
            <w:pPr>
              <w:spacing w:line="240" w:lineRule="auto"/>
              <w:jc w:val="both"/>
              <w:rPr>
                <w:rFonts w:ascii="Times New Roman" w:eastAsia="Times New Roman" w:hAnsi="Times New Roman"/>
                <w:sz w:val="24"/>
                <w:szCs w:val="24"/>
              </w:rPr>
            </w:pPr>
            <w:r w:rsidRPr="0030E9C8">
              <w:rPr>
                <w:rFonts w:ascii="Times New Roman" w:eastAsia="Times New Roman" w:hAnsi="Times New Roman"/>
                <w:b/>
                <w:bCs/>
                <w:sz w:val="24"/>
                <w:szCs w:val="24"/>
              </w:rPr>
              <w:t xml:space="preserve">Patalpa tematiniam renginiui </w:t>
            </w:r>
            <w:r w:rsidRPr="0030E9C8">
              <w:rPr>
                <w:rFonts w:ascii="Times New Roman" w:eastAsia="Times New Roman" w:hAnsi="Times New Roman"/>
                <w:sz w:val="24"/>
                <w:szCs w:val="24"/>
              </w:rPr>
              <w:t xml:space="preserve">antrą darbo grupės susitikimo dienos pusdienį. Numatoma, kad jame gali dalyvauti apie 100 dalyvių. </w:t>
            </w:r>
            <w:r w:rsidR="542B3118" w:rsidRPr="0030E9C8">
              <w:rPr>
                <w:rFonts w:ascii="Times New Roman" w:eastAsia="Times New Roman" w:hAnsi="Times New Roman"/>
                <w:sz w:val="24"/>
                <w:szCs w:val="24"/>
              </w:rPr>
              <w:t xml:space="preserve"> Prezentacijoms rodyti patalpoje turi būti sumontuotas didel</w:t>
            </w:r>
            <w:r w:rsidR="1AD5AE47" w:rsidRPr="0030E9C8">
              <w:rPr>
                <w:rFonts w:ascii="Times New Roman" w:eastAsia="Times New Roman" w:hAnsi="Times New Roman"/>
                <w:sz w:val="24"/>
                <w:szCs w:val="24"/>
              </w:rPr>
              <w:t>ė</w:t>
            </w:r>
            <w:r w:rsidR="542B3118" w:rsidRPr="0030E9C8">
              <w:rPr>
                <w:rFonts w:ascii="Times New Roman" w:eastAsia="Times New Roman" w:hAnsi="Times New Roman"/>
                <w:sz w:val="24"/>
                <w:szCs w:val="24"/>
              </w:rPr>
              <w:t>s raiškos ekranas arba projektorius, taip pat kompiuteris arba jungčių vieta (HDMI, USB‑C) pranešėjams. Būtina kokybiška garso sistema ir keli mikrofonai (</w:t>
            </w:r>
            <w:r w:rsidR="0A8E1E46" w:rsidRPr="0030E9C8">
              <w:rPr>
                <w:rFonts w:ascii="Times New Roman" w:eastAsia="Times New Roman" w:hAnsi="Times New Roman"/>
                <w:sz w:val="24"/>
                <w:szCs w:val="24"/>
              </w:rPr>
              <w:t xml:space="preserve">ant </w:t>
            </w:r>
            <w:r w:rsidR="542B3118" w:rsidRPr="0030E9C8">
              <w:rPr>
                <w:rFonts w:ascii="Times New Roman" w:eastAsia="Times New Roman" w:hAnsi="Times New Roman"/>
                <w:sz w:val="24"/>
                <w:szCs w:val="24"/>
              </w:rPr>
              <w:t>tribūn</w:t>
            </w:r>
            <w:r w:rsidR="68BCDD3F" w:rsidRPr="0030E9C8">
              <w:rPr>
                <w:rFonts w:ascii="Times New Roman" w:eastAsia="Times New Roman" w:hAnsi="Times New Roman"/>
                <w:sz w:val="24"/>
                <w:szCs w:val="24"/>
              </w:rPr>
              <w:t>os,</w:t>
            </w:r>
            <w:r w:rsidR="542B3118" w:rsidRPr="0030E9C8">
              <w:rPr>
                <w:rFonts w:ascii="Times New Roman" w:eastAsia="Times New Roman" w:hAnsi="Times New Roman"/>
                <w:sz w:val="24"/>
                <w:szCs w:val="24"/>
              </w:rPr>
              <w:t xml:space="preserve"> staliniai, belaidžiai), o prireikus – vieta techninės komandos darbui.</w:t>
            </w:r>
          </w:p>
          <w:p w14:paraId="5195E816" w14:textId="5C1F9ED7" w:rsidR="657F054F" w:rsidRDefault="542B3118" w:rsidP="4AB6AABD">
            <w:pPr>
              <w:spacing w:line="240" w:lineRule="auto"/>
              <w:jc w:val="both"/>
              <w:rPr>
                <w:rFonts w:ascii="Times New Roman" w:eastAsia="Times New Roman" w:hAnsi="Times New Roman"/>
                <w:sz w:val="24"/>
                <w:szCs w:val="24"/>
              </w:rPr>
            </w:pPr>
            <w:r w:rsidRPr="0030E9C8">
              <w:rPr>
                <w:rFonts w:ascii="Times New Roman" w:eastAsia="Times New Roman" w:hAnsi="Times New Roman"/>
                <w:sz w:val="24"/>
                <w:szCs w:val="24"/>
              </w:rPr>
              <w:t>Patalpa turi atitikti saugumo reikalavimus: aiškiai pažymėti avariniai išėjimai, neužstatyti praėjimai, kabeliai saugiai paslėpti po apsaugomis. Ji turi būti pritaikyta žmonėms su negalia – be slenksčių, su tinkamo pločio įėjimo durimis ir pakankama apsisukimo erdve. Reikalinga tribūna ir stalas su kėdėmis disku</w:t>
            </w:r>
            <w:r w:rsidR="0F859F14" w:rsidRPr="0030E9C8">
              <w:rPr>
                <w:rFonts w:ascii="Times New Roman" w:eastAsia="Times New Roman" w:hAnsi="Times New Roman"/>
                <w:sz w:val="24"/>
                <w:szCs w:val="24"/>
              </w:rPr>
              <w:t>sijos dalyviams</w:t>
            </w:r>
            <w:r w:rsidRPr="0030E9C8">
              <w:rPr>
                <w:rFonts w:ascii="Times New Roman" w:eastAsia="Times New Roman" w:hAnsi="Times New Roman"/>
                <w:sz w:val="24"/>
                <w:szCs w:val="24"/>
              </w:rPr>
              <w:t xml:space="preserve">. </w:t>
            </w:r>
          </w:p>
          <w:p w14:paraId="5CA9634C" w14:textId="441D7F5D" w:rsidR="005944C1" w:rsidRPr="00664B59" w:rsidRDefault="005944C1" w:rsidP="00E3474B">
            <w:pPr>
              <w:spacing w:line="240" w:lineRule="auto"/>
              <w:jc w:val="both"/>
              <w:rPr>
                <w:rFonts w:ascii="Times New Roman" w:eastAsia="Times New Roman" w:hAnsi="Times New Roman"/>
                <w:sz w:val="24"/>
                <w:szCs w:val="24"/>
              </w:rPr>
            </w:pPr>
          </w:p>
          <w:p w14:paraId="122067E8" w14:textId="615807AE" w:rsidR="00664B59" w:rsidRPr="00664B59" w:rsidRDefault="3B027EE8" w:rsidP="00E3474B">
            <w:pPr>
              <w:spacing w:line="240" w:lineRule="auto"/>
              <w:jc w:val="both"/>
              <w:rPr>
                <w:rFonts w:ascii="Times New Roman" w:eastAsia="Times New Roman" w:hAnsi="Times New Roman"/>
                <w:sz w:val="24"/>
                <w:szCs w:val="24"/>
              </w:rPr>
            </w:pPr>
            <w:r w:rsidRPr="7FBD7D85">
              <w:rPr>
                <w:rFonts w:ascii="Times New Roman" w:eastAsia="Times New Roman" w:hAnsi="Times New Roman"/>
                <w:b/>
                <w:bCs/>
                <w:sz w:val="24"/>
                <w:szCs w:val="24"/>
              </w:rPr>
              <w:t>Rengini</w:t>
            </w:r>
            <w:r w:rsidR="000A4955">
              <w:rPr>
                <w:rFonts w:ascii="Times New Roman" w:eastAsia="Times New Roman" w:hAnsi="Times New Roman"/>
                <w:b/>
                <w:bCs/>
                <w:sz w:val="24"/>
                <w:szCs w:val="24"/>
              </w:rPr>
              <w:t xml:space="preserve">o garso įrašymas anglų kalba </w:t>
            </w:r>
            <w:r w:rsidRPr="7FBD7D85">
              <w:rPr>
                <w:rFonts w:ascii="Times New Roman" w:eastAsia="Times New Roman" w:hAnsi="Times New Roman"/>
                <w:b/>
                <w:bCs/>
                <w:sz w:val="24"/>
                <w:szCs w:val="24"/>
              </w:rPr>
              <w:t>į USB ar išorinį kietąjį diską</w:t>
            </w:r>
            <w:r w:rsidR="000A4955">
              <w:rPr>
                <w:rFonts w:ascii="Times New Roman" w:eastAsia="Times New Roman" w:hAnsi="Times New Roman"/>
                <w:b/>
                <w:bCs/>
                <w:sz w:val="24"/>
                <w:szCs w:val="24"/>
              </w:rPr>
              <w:t>.</w:t>
            </w:r>
          </w:p>
          <w:p w14:paraId="5E0FA263" w14:textId="4E73FF46" w:rsidR="00664B59" w:rsidRPr="00664B59" w:rsidRDefault="00664B59" w:rsidP="00E3474B">
            <w:pPr>
              <w:spacing w:line="240" w:lineRule="auto"/>
              <w:jc w:val="both"/>
              <w:rPr>
                <w:rFonts w:ascii="Times New Roman" w:eastAsia="Times New Roman" w:hAnsi="Times New Roman"/>
                <w:sz w:val="24"/>
                <w:szCs w:val="24"/>
              </w:rPr>
            </w:pPr>
          </w:p>
          <w:p w14:paraId="4C2BDAC9" w14:textId="73F8C46B" w:rsidR="00664B59" w:rsidRPr="00664B59" w:rsidRDefault="1B72AD6F" w:rsidP="00E3474B">
            <w:pPr>
              <w:spacing w:line="240" w:lineRule="auto"/>
              <w:jc w:val="both"/>
              <w:rPr>
                <w:rFonts w:ascii="Times New Roman" w:hAnsi="Times New Roman"/>
                <w:sz w:val="24"/>
                <w:szCs w:val="24"/>
                <w:highlight w:val="yellow"/>
              </w:rPr>
            </w:pPr>
            <w:r w:rsidRPr="00AD5848">
              <w:rPr>
                <w:rFonts w:ascii="Times New Roman" w:eastAsia="Times New Roman" w:hAnsi="Times New Roman"/>
                <w:b/>
                <w:bCs/>
                <w:sz w:val="24"/>
                <w:szCs w:val="24"/>
              </w:rPr>
              <w:t>Patalpa Europos Komisijos atstovams</w:t>
            </w:r>
            <w:r w:rsidRPr="00AD5848">
              <w:rPr>
                <w:rFonts w:ascii="Times New Roman" w:eastAsia="Times New Roman" w:hAnsi="Times New Roman"/>
                <w:sz w:val="24"/>
                <w:szCs w:val="24"/>
              </w:rPr>
              <w:t xml:space="preserve"> </w:t>
            </w:r>
            <w:r w:rsidR="00AD5848" w:rsidRPr="4B540F3F">
              <w:rPr>
                <w:rFonts w:ascii="Times New Roman" w:eastAsia="Times New Roman" w:hAnsi="Times New Roman"/>
                <w:sz w:val="24"/>
                <w:szCs w:val="24"/>
              </w:rPr>
              <w:t>reikalinga dieną prieš ir renginio dieną, ji</w:t>
            </w:r>
            <w:r w:rsidR="00AD5848" w:rsidRPr="00AD5848">
              <w:rPr>
                <w:rFonts w:ascii="Times New Roman" w:eastAsia="Times New Roman" w:hAnsi="Times New Roman"/>
                <w:sz w:val="24"/>
                <w:szCs w:val="24"/>
              </w:rPr>
              <w:t xml:space="preserve"> </w:t>
            </w:r>
            <w:r w:rsidR="00AD5848" w:rsidRPr="4B540F3F">
              <w:rPr>
                <w:rFonts w:ascii="Times New Roman" w:eastAsia="Times New Roman" w:hAnsi="Times New Roman"/>
                <w:sz w:val="24"/>
                <w:szCs w:val="24"/>
              </w:rPr>
              <w:t xml:space="preserve">turi būti aprūpinta iki </w:t>
            </w:r>
            <w:r w:rsidR="00AD5848">
              <w:rPr>
                <w:rFonts w:ascii="Times New Roman" w:eastAsia="Times New Roman" w:hAnsi="Times New Roman"/>
                <w:sz w:val="24"/>
                <w:szCs w:val="24"/>
              </w:rPr>
              <w:t>10</w:t>
            </w:r>
            <w:r w:rsidR="00AD5848" w:rsidRPr="4B540F3F">
              <w:rPr>
                <w:rFonts w:ascii="Times New Roman" w:eastAsia="Times New Roman" w:hAnsi="Times New Roman"/>
                <w:sz w:val="24"/>
                <w:szCs w:val="24"/>
              </w:rPr>
              <w:t xml:space="preserve"> darbo vietų (stalai, kėdės, elektros lizdai), pritaikytų darbui su nešiojamaisiais kompiuteriais (susodinimas U forma). </w:t>
            </w:r>
            <w:r w:rsidR="00AD5848" w:rsidRPr="0011463E">
              <w:rPr>
                <w:rFonts w:ascii="Times New Roman" w:eastAsia="Times New Roman" w:hAnsi="Times New Roman"/>
                <w:sz w:val="24"/>
                <w:szCs w:val="24"/>
              </w:rPr>
              <w:t xml:space="preserve">Joje turi būti </w:t>
            </w:r>
            <w:r w:rsidR="76490781" w:rsidRPr="0011463E">
              <w:rPr>
                <w:rFonts w:ascii="Times New Roman" w:eastAsia="Times New Roman" w:hAnsi="Times New Roman"/>
                <w:sz w:val="24"/>
                <w:szCs w:val="24"/>
              </w:rPr>
              <w:t>1</w:t>
            </w:r>
            <w:r w:rsidR="00AD5848" w:rsidRPr="0011463E">
              <w:rPr>
                <w:rFonts w:ascii="Times New Roman" w:eastAsia="Times New Roman" w:hAnsi="Times New Roman"/>
                <w:sz w:val="24"/>
                <w:szCs w:val="24"/>
              </w:rPr>
              <w:t xml:space="preserve"> spausdintuva</w:t>
            </w:r>
            <w:r w:rsidR="3D2FD723" w:rsidRPr="0011463E">
              <w:rPr>
                <w:rFonts w:ascii="Times New Roman" w:eastAsia="Times New Roman" w:hAnsi="Times New Roman"/>
                <w:sz w:val="24"/>
                <w:szCs w:val="24"/>
              </w:rPr>
              <w:t>s</w:t>
            </w:r>
            <w:r w:rsidR="0011463E">
              <w:rPr>
                <w:rFonts w:ascii="Times New Roman" w:eastAsia="Times New Roman" w:hAnsi="Times New Roman"/>
                <w:sz w:val="24"/>
                <w:szCs w:val="24"/>
              </w:rPr>
              <w:t>,</w:t>
            </w:r>
            <w:r w:rsidR="00AD5848" w:rsidRPr="4B540F3F">
              <w:rPr>
                <w:rFonts w:ascii="Times New Roman" w:eastAsia="Times New Roman" w:hAnsi="Times New Roman"/>
                <w:sz w:val="24"/>
                <w:szCs w:val="24"/>
              </w:rPr>
              <w:t xml:space="preserve"> būtiniausios kanceliarinės priemonės (rašikliai, bloknotai, dėžė A4 spausdinimo popieriaus, </w:t>
            </w:r>
            <w:r w:rsidR="00AD5848" w:rsidRPr="4B540F3F">
              <w:rPr>
                <w:rFonts w:ascii="Times New Roman" w:eastAsia="Times New Roman" w:hAnsi="Times New Roman"/>
                <w:sz w:val="24"/>
                <w:szCs w:val="24"/>
              </w:rPr>
              <w:lastRenderedPageBreak/>
              <w:t>žirklės, klijai, sąvaržėlės, keturių skirtingų spalvų teksto žymekliai). Visa techninė įranga turi būti patikrinta, ar sklandžiai veikia, prieš ją naudojant.</w:t>
            </w:r>
            <w:r w:rsidR="00AD5848">
              <w:rPr>
                <w:rFonts w:ascii="Times New Roman" w:eastAsia="Times New Roman" w:hAnsi="Times New Roman"/>
                <w:sz w:val="24"/>
                <w:szCs w:val="24"/>
              </w:rPr>
              <w:t xml:space="preserve"> </w:t>
            </w:r>
          </w:p>
          <w:p w14:paraId="7380FF4F" w14:textId="2C0B4375" w:rsidR="004323A5" w:rsidRDefault="427C3CCA" w:rsidP="00E3474B">
            <w:pPr>
              <w:spacing w:line="240" w:lineRule="auto"/>
              <w:jc w:val="both"/>
              <w:rPr>
                <w:rFonts w:ascii="Times New Roman" w:eastAsia="Times New Roman" w:hAnsi="Times New Roman"/>
                <w:sz w:val="24"/>
                <w:szCs w:val="24"/>
              </w:rPr>
            </w:pPr>
            <w:r w:rsidRPr="0030E9C8">
              <w:rPr>
                <w:rFonts w:ascii="Times New Roman" w:eastAsia="Times New Roman" w:hAnsi="Times New Roman"/>
                <w:b/>
                <w:sz w:val="24"/>
                <w:szCs w:val="24"/>
              </w:rPr>
              <w:t>Patalpa TRIO susitikimui</w:t>
            </w:r>
            <w:r w:rsidRPr="0030E9C8">
              <w:rPr>
                <w:rFonts w:ascii="Times New Roman" w:eastAsia="Times New Roman" w:hAnsi="Times New Roman"/>
                <w:sz w:val="24"/>
                <w:szCs w:val="24"/>
              </w:rPr>
              <w:t xml:space="preserve"> reikalinga pirmą renginio dieną</w:t>
            </w:r>
            <w:r w:rsidR="62758FD9" w:rsidRPr="12BE82EE">
              <w:rPr>
                <w:rFonts w:ascii="Times New Roman" w:eastAsia="Times New Roman" w:hAnsi="Times New Roman"/>
                <w:sz w:val="24"/>
                <w:szCs w:val="24"/>
              </w:rPr>
              <w:t xml:space="preserve"> (pirmoje dienos pusėje)</w:t>
            </w:r>
            <w:r w:rsidRPr="0030E9C8">
              <w:rPr>
                <w:rFonts w:ascii="Times New Roman" w:eastAsia="Times New Roman" w:hAnsi="Times New Roman"/>
                <w:sz w:val="24"/>
                <w:szCs w:val="24"/>
              </w:rPr>
              <w:t xml:space="preserve"> prieš </w:t>
            </w:r>
            <w:r w:rsidR="12D528AD" w:rsidRPr="12BE82EE">
              <w:rPr>
                <w:rFonts w:ascii="Times New Roman" w:eastAsia="Times New Roman" w:hAnsi="Times New Roman"/>
                <w:sz w:val="24"/>
                <w:szCs w:val="24"/>
              </w:rPr>
              <w:t>darbo grupės posėdį</w:t>
            </w:r>
            <w:r w:rsidR="004323A5">
              <w:rPr>
                <w:rFonts w:ascii="Times New Roman" w:eastAsia="Times New Roman" w:hAnsi="Times New Roman"/>
                <w:sz w:val="24"/>
                <w:szCs w:val="24"/>
              </w:rPr>
              <w:t xml:space="preserve">, iki </w:t>
            </w:r>
            <w:r w:rsidR="0050252D">
              <w:rPr>
                <w:rFonts w:ascii="Times New Roman" w:eastAsia="Times New Roman" w:hAnsi="Times New Roman"/>
                <w:sz w:val="24"/>
                <w:szCs w:val="24"/>
              </w:rPr>
              <w:t>30</w:t>
            </w:r>
            <w:r w:rsidR="004323A5">
              <w:rPr>
                <w:rFonts w:ascii="Times New Roman" w:eastAsia="Times New Roman" w:hAnsi="Times New Roman"/>
                <w:sz w:val="24"/>
                <w:szCs w:val="24"/>
              </w:rPr>
              <w:t xml:space="preserve"> </w:t>
            </w:r>
            <w:r w:rsidR="0050252D">
              <w:rPr>
                <w:rFonts w:ascii="Times New Roman" w:eastAsia="Times New Roman" w:hAnsi="Times New Roman"/>
                <w:sz w:val="24"/>
                <w:szCs w:val="24"/>
              </w:rPr>
              <w:t>dalyvių prie stalų</w:t>
            </w:r>
            <w:r w:rsidRPr="0030E9C8">
              <w:rPr>
                <w:rFonts w:ascii="Times New Roman" w:eastAsia="Times New Roman" w:hAnsi="Times New Roman"/>
                <w:sz w:val="24"/>
                <w:szCs w:val="24"/>
              </w:rPr>
              <w:t xml:space="preserve"> </w:t>
            </w:r>
            <w:r w:rsidR="23E33003" w:rsidRPr="0030E9C8">
              <w:rPr>
                <w:rFonts w:ascii="Times New Roman" w:eastAsia="Times New Roman" w:hAnsi="Times New Roman"/>
                <w:sz w:val="24"/>
                <w:szCs w:val="24"/>
              </w:rPr>
              <w:t>(</w:t>
            </w:r>
            <w:r w:rsidR="23E33003" w:rsidRPr="0050252D">
              <w:rPr>
                <w:rFonts w:ascii="Times New Roman" w:eastAsia="Times New Roman" w:hAnsi="Times New Roman"/>
                <w:i/>
                <w:iCs/>
                <w:sz w:val="24"/>
                <w:szCs w:val="24"/>
              </w:rPr>
              <w:t>bus patikslintas poreikis</w:t>
            </w:r>
            <w:r w:rsidR="23E33003" w:rsidRPr="0030E9C8">
              <w:rPr>
                <w:rFonts w:ascii="Times New Roman" w:eastAsia="Times New Roman" w:hAnsi="Times New Roman"/>
                <w:sz w:val="24"/>
                <w:szCs w:val="24"/>
              </w:rPr>
              <w:t>)</w:t>
            </w:r>
            <w:r w:rsidR="39000281" w:rsidRPr="0030E9C8">
              <w:rPr>
                <w:rFonts w:ascii="Times New Roman" w:eastAsia="Times New Roman" w:hAnsi="Times New Roman"/>
                <w:sz w:val="24"/>
                <w:szCs w:val="24"/>
              </w:rPr>
              <w:t>.</w:t>
            </w:r>
            <w:r w:rsidR="23471180" w:rsidRPr="0030E9C8">
              <w:rPr>
                <w:rFonts w:ascii="Times New Roman" w:eastAsia="Times New Roman" w:hAnsi="Times New Roman"/>
                <w:sz w:val="24"/>
                <w:szCs w:val="24"/>
              </w:rPr>
              <w:t xml:space="preserve"> </w:t>
            </w:r>
          </w:p>
          <w:p w14:paraId="7FB3E696" w14:textId="57D723B0" w:rsidR="00664B59" w:rsidRPr="00664B59" w:rsidRDefault="1B72AD6F" w:rsidP="00E3474B">
            <w:pPr>
              <w:spacing w:line="240" w:lineRule="auto"/>
              <w:jc w:val="both"/>
              <w:rPr>
                <w:rFonts w:ascii="Times New Roman" w:eastAsia="Times New Roman" w:hAnsi="Times New Roman"/>
                <w:sz w:val="24"/>
                <w:szCs w:val="24"/>
              </w:rPr>
            </w:pPr>
            <w:r w:rsidRPr="7FBD7D85">
              <w:rPr>
                <w:rFonts w:ascii="Times New Roman" w:eastAsia="Times New Roman" w:hAnsi="Times New Roman"/>
                <w:b/>
                <w:bCs/>
                <w:sz w:val="24"/>
                <w:szCs w:val="24"/>
              </w:rPr>
              <w:t>Poilsio patalpa vertėjams</w:t>
            </w:r>
            <w:r w:rsidRPr="7FBD7D85">
              <w:rPr>
                <w:rFonts w:ascii="Times New Roman" w:eastAsia="Times New Roman" w:hAnsi="Times New Roman"/>
                <w:sz w:val="24"/>
                <w:szCs w:val="24"/>
              </w:rPr>
              <w:t xml:space="preserve"> turi būti įrengta tame pačiame aukšte kaip ir vertimo kabinos bei plenarinė posėdžių salė, kad vertėjai galėtų greitai ir saugiai keistis darbo vietomis be vėlavimų. Patalpa turi būti rami, uždara ir skirta tik vertėjams, su aiškiai pažymėtu įėjimu, ribojant pašalinių patekimą, kad būtų užtikrinta konfidenciali ir netrikdoma darbo aplinka. Kadangi sinchroniniam vertimui reikalingi aukšto susikaupimo ir poilsio intervalai, patalpa privalo būti pakankamo dydžio, kad joje vienu metu galėtų patogiai ilsėtis ir ruoštis darbui ne mažiau kaip 12 vertėjų (rekomenduojama turėti bent poilsio vietas visoms trims darbo pamainoms, dirbančioms poromis kiekvienoje kabinoje). Patalpoje turi būti patogūs foteliai, minkštasuoliai arba ergonominės kėdės, maži stalai, vieta dokumentams ir vandeniui pasidėti. Būtinas geras apšvietimas, reguliuojama oro kondicionavimo ir vėdinimo sistema, užtikrinanti komfortišką temperatūrą viso renginio metu. Kad vertėjai galėtų peržvelgti medžiagą, patalpoje turi veikti stabilus ir saugus Wi‑Fi, turi būti įrengti keli elektros lizdai ir USB jungtys įrenginiams įkrauti. Reikalingas vandens tiekimo punktas (vandens aparatas arba butelių stovas), lengvi užkandžiai, servetėlės, šiukšlių dėžė, taip pat galimybė trumpai pasidėti asmeninius daiktus (spintelės ar lentynos). Svarbu užtikrinti akustinį komfortą – patalpa neturi būti greta triukšmingų zonų (techninės įrangos, kavos pertraukų, pagrindinių srautų koridoriaus). Durys turi sandariai užsidaryti, kad nesigirdėtų salės triukšmo ar pašalinių pokalbių. Rekomenduojamas atstumas iki kabinų – ne daugiau kaip 20–30 metrų, kad vertėjai galėtų greitai keistis pamainomis. Patalpoje turi būti laikomi atsarginiai ausinės‑mikrofono komplektai, antiseptinės servetėlės, baterijos ar krovikliai – viskas, ko gali prireikti operatyviai keičiant įrangą. Taip pat būtina numatyti vietą greitam vidiniam koordinavimui: kabinti dienotvarkę, vertimo grafiką, kontaktus su technine komanda ir plenarinės </w:t>
            </w:r>
            <w:r w:rsidR="2F814AAE" w:rsidRPr="0030E9C8">
              <w:rPr>
                <w:rFonts w:ascii="Times New Roman" w:eastAsia="Times New Roman" w:hAnsi="Times New Roman"/>
                <w:sz w:val="24"/>
                <w:szCs w:val="24"/>
              </w:rPr>
              <w:t xml:space="preserve">posėdžių </w:t>
            </w:r>
            <w:r w:rsidRPr="7FBD7D85">
              <w:rPr>
                <w:rFonts w:ascii="Times New Roman" w:eastAsia="Times New Roman" w:hAnsi="Times New Roman"/>
                <w:sz w:val="24"/>
                <w:szCs w:val="24"/>
              </w:rPr>
              <w:t>salės atsakingais asmenimis.</w:t>
            </w:r>
          </w:p>
          <w:p w14:paraId="24839E95" w14:textId="0DFA7F9E" w:rsidR="00664B59" w:rsidRPr="00664B59" w:rsidRDefault="00664B59" w:rsidP="00E3474B">
            <w:pPr>
              <w:spacing w:line="240" w:lineRule="auto"/>
              <w:jc w:val="both"/>
              <w:rPr>
                <w:rFonts w:ascii="Times New Roman" w:hAnsi="Times New Roman"/>
                <w:sz w:val="24"/>
                <w:szCs w:val="24"/>
              </w:rPr>
            </w:pPr>
          </w:p>
        </w:tc>
      </w:tr>
      <w:tr w:rsidR="00D05DE5" w:rsidRPr="00664B59" w14:paraId="589D116B" w14:textId="77777777" w:rsidTr="11B0F8A5">
        <w:tc>
          <w:tcPr>
            <w:tcW w:w="2689" w:type="dxa"/>
          </w:tcPr>
          <w:p w14:paraId="2B056D98" w14:textId="4BF7F745" w:rsidR="00AD5848" w:rsidRPr="00AD5848" w:rsidRDefault="00AD5848" w:rsidP="00E3474B">
            <w:pPr>
              <w:spacing w:line="240" w:lineRule="auto"/>
              <w:jc w:val="both"/>
              <w:rPr>
                <w:rFonts w:ascii="Times New Roman" w:hAnsi="Times New Roman"/>
              </w:rPr>
            </w:pPr>
            <w:r w:rsidRPr="4B540F3F">
              <w:rPr>
                <w:rFonts w:ascii="Times New Roman" w:hAnsi="Times New Roman"/>
                <w:sz w:val="24"/>
                <w:szCs w:val="24"/>
              </w:rPr>
              <w:lastRenderedPageBreak/>
              <w:t>Maitinimas:</w:t>
            </w:r>
          </w:p>
        </w:tc>
        <w:tc>
          <w:tcPr>
            <w:tcW w:w="11304" w:type="dxa"/>
          </w:tcPr>
          <w:p w14:paraId="0A4A1F3D" w14:textId="77777777" w:rsidR="00AD5848" w:rsidRPr="00FB19BC" w:rsidRDefault="00AD5848" w:rsidP="00E3474B">
            <w:pPr>
              <w:spacing w:line="240" w:lineRule="auto"/>
              <w:jc w:val="both"/>
              <w:rPr>
                <w:rFonts w:ascii="Times New Roman" w:hAnsi="Times New Roman"/>
                <w:sz w:val="24"/>
                <w:szCs w:val="24"/>
              </w:rPr>
            </w:pPr>
          </w:p>
        </w:tc>
      </w:tr>
      <w:tr w:rsidR="00B86D39" w:rsidRPr="00664B59" w14:paraId="536366B9" w14:textId="77777777" w:rsidTr="11B0F8A5">
        <w:tc>
          <w:tcPr>
            <w:tcW w:w="2689" w:type="dxa"/>
          </w:tcPr>
          <w:p w14:paraId="6828C853" w14:textId="77777777" w:rsidR="00664B59" w:rsidRPr="00664B59" w:rsidRDefault="00664B59" w:rsidP="00E3474B">
            <w:pPr>
              <w:pStyle w:val="ListParagraph"/>
              <w:numPr>
                <w:ilvl w:val="0"/>
                <w:numId w:val="4"/>
              </w:numPr>
              <w:spacing w:line="240" w:lineRule="auto"/>
              <w:contextualSpacing w:val="0"/>
              <w:jc w:val="both"/>
              <w:rPr>
                <w:rFonts w:ascii="Times New Roman" w:hAnsi="Times New Roman"/>
              </w:rPr>
            </w:pPr>
            <w:r>
              <w:rPr>
                <w:rFonts w:ascii="Times New Roman" w:hAnsi="Times New Roman"/>
              </w:rPr>
              <w:t>p</w:t>
            </w:r>
            <w:r w:rsidRPr="00664B59">
              <w:rPr>
                <w:rFonts w:ascii="Times New Roman" w:hAnsi="Times New Roman"/>
              </w:rPr>
              <w:t>asitikimo kava ir kavos pertraukėlės</w:t>
            </w:r>
          </w:p>
        </w:tc>
        <w:tc>
          <w:tcPr>
            <w:tcW w:w="11304" w:type="dxa"/>
          </w:tcPr>
          <w:p w14:paraId="3ED9D826" w14:textId="1B15F246" w:rsidR="00FB19BC" w:rsidRPr="00FB19BC" w:rsidRDefault="00FB19BC" w:rsidP="00E3474B">
            <w:pPr>
              <w:spacing w:line="240" w:lineRule="auto"/>
              <w:jc w:val="both"/>
              <w:rPr>
                <w:rFonts w:ascii="Times New Roman" w:hAnsi="Times New Roman"/>
                <w:sz w:val="24"/>
                <w:szCs w:val="24"/>
              </w:rPr>
            </w:pPr>
            <w:r w:rsidRPr="00FB19BC">
              <w:rPr>
                <w:rFonts w:ascii="Times New Roman" w:hAnsi="Times New Roman"/>
                <w:sz w:val="24"/>
                <w:szCs w:val="24"/>
              </w:rPr>
              <w:t>Pasitikimo kava</w:t>
            </w:r>
            <w:r w:rsidR="13E23F28" w:rsidRPr="12BE82EE">
              <w:rPr>
                <w:rFonts w:ascii="Times New Roman" w:hAnsi="Times New Roman"/>
                <w:sz w:val="24"/>
                <w:szCs w:val="24"/>
              </w:rPr>
              <w:t xml:space="preserve"> ir lengvi pasitikimo pietūs</w:t>
            </w:r>
            <w:r w:rsidRPr="00FB19BC">
              <w:rPr>
                <w:rFonts w:ascii="Times New Roman" w:hAnsi="Times New Roman"/>
                <w:sz w:val="24"/>
                <w:szCs w:val="24"/>
              </w:rPr>
              <w:t xml:space="preserve">, </w:t>
            </w:r>
            <w:r w:rsidRPr="00F81197">
              <w:rPr>
                <w:rFonts w:ascii="Times New Roman" w:hAnsi="Times New Roman"/>
                <w:sz w:val="24"/>
                <w:szCs w:val="24"/>
              </w:rPr>
              <w:t xml:space="preserve">dvi kavos pertraukos </w:t>
            </w:r>
            <w:r w:rsidR="002153AF">
              <w:rPr>
                <w:rFonts w:ascii="Times New Roman" w:hAnsi="Times New Roman"/>
                <w:sz w:val="24"/>
                <w:szCs w:val="24"/>
              </w:rPr>
              <w:t>pirmą dieną</w:t>
            </w:r>
            <w:r w:rsidR="00556619">
              <w:rPr>
                <w:rFonts w:ascii="Times New Roman" w:hAnsi="Times New Roman"/>
                <w:sz w:val="24"/>
                <w:szCs w:val="24"/>
              </w:rPr>
              <w:t xml:space="preserve">, </w:t>
            </w:r>
            <w:r w:rsidR="00556619" w:rsidRPr="00B66D2F">
              <w:rPr>
                <w:rFonts w:ascii="Times New Roman" w:hAnsi="Times New Roman"/>
                <w:sz w:val="24"/>
                <w:szCs w:val="24"/>
              </w:rPr>
              <w:t>vien</w:t>
            </w:r>
            <w:r w:rsidR="73D7B6F7" w:rsidRPr="00B66D2F">
              <w:rPr>
                <w:rFonts w:ascii="Times New Roman" w:hAnsi="Times New Roman"/>
                <w:sz w:val="24"/>
                <w:szCs w:val="24"/>
              </w:rPr>
              <w:t>a</w:t>
            </w:r>
            <w:r w:rsidR="00556619">
              <w:rPr>
                <w:rFonts w:ascii="Times New Roman" w:hAnsi="Times New Roman"/>
                <w:sz w:val="24"/>
                <w:szCs w:val="24"/>
              </w:rPr>
              <w:t xml:space="preserve"> kavos pertrauka </w:t>
            </w:r>
            <w:r w:rsidR="12FD0538" w:rsidRPr="12BE82EE">
              <w:rPr>
                <w:rFonts w:ascii="Times New Roman" w:hAnsi="Times New Roman"/>
                <w:sz w:val="24"/>
                <w:szCs w:val="24"/>
              </w:rPr>
              <w:t>ir išlydėjimo pietūs</w:t>
            </w:r>
            <w:r w:rsidR="00556619" w:rsidRPr="12BE82EE">
              <w:rPr>
                <w:rFonts w:ascii="Times New Roman" w:hAnsi="Times New Roman"/>
                <w:sz w:val="24"/>
                <w:szCs w:val="24"/>
              </w:rPr>
              <w:t xml:space="preserve"> </w:t>
            </w:r>
            <w:r w:rsidR="00556619">
              <w:rPr>
                <w:rFonts w:ascii="Times New Roman" w:hAnsi="Times New Roman"/>
                <w:sz w:val="24"/>
                <w:szCs w:val="24"/>
              </w:rPr>
              <w:t>antrą dieną.</w:t>
            </w:r>
          </w:p>
          <w:p w14:paraId="7F9A094A" w14:textId="53ECCF4E" w:rsidR="00664B59" w:rsidRPr="00664B59" w:rsidRDefault="00664B59" w:rsidP="00E3474B">
            <w:pPr>
              <w:spacing w:line="240" w:lineRule="auto"/>
              <w:jc w:val="both"/>
              <w:rPr>
                <w:rFonts w:ascii="Times New Roman" w:hAnsi="Times New Roman"/>
                <w:sz w:val="24"/>
                <w:szCs w:val="24"/>
              </w:rPr>
            </w:pPr>
          </w:p>
        </w:tc>
      </w:tr>
      <w:tr w:rsidR="00B86D39" w:rsidRPr="00664B59" w14:paraId="47CC1EB7" w14:textId="77777777" w:rsidTr="11B0F8A5">
        <w:tc>
          <w:tcPr>
            <w:tcW w:w="2689" w:type="dxa"/>
          </w:tcPr>
          <w:p w14:paraId="2768B760" w14:textId="77777777" w:rsidR="00664B59" w:rsidRPr="00664B59" w:rsidRDefault="00664B59" w:rsidP="00E3474B">
            <w:pPr>
              <w:pStyle w:val="ListParagraph"/>
              <w:numPr>
                <w:ilvl w:val="0"/>
                <w:numId w:val="4"/>
              </w:numPr>
              <w:spacing w:line="240" w:lineRule="auto"/>
              <w:contextualSpacing w:val="0"/>
              <w:jc w:val="both"/>
              <w:rPr>
                <w:rFonts w:ascii="Times New Roman" w:hAnsi="Times New Roman"/>
              </w:rPr>
            </w:pPr>
            <w:r>
              <w:rPr>
                <w:rFonts w:ascii="Times New Roman" w:hAnsi="Times New Roman"/>
              </w:rPr>
              <w:t>p</w:t>
            </w:r>
            <w:r w:rsidRPr="00664B59">
              <w:rPr>
                <w:rFonts w:ascii="Times New Roman" w:hAnsi="Times New Roman"/>
              </w:rPr>
              <w:t>ietūs</w:t>
            </w:r>
          </w:p>
        </w:tc>
        <w:tc>
          <w:tcPr>
            <w:tcW w:w="11304" w:type="dxa"/>
          </w:tcPr>
          <w:p w14:paraId="774FB47D" w14:textId="5CACD222" w:rsidR="00664B59" w:rsidRPr="00664B59" w:rsidRDefault="00182C81" w:rsidP="00E3474B">
            <w:pPr>
              <w:spacing w:line="240" w:lineRule="auto"/>
              <w:jc w:val="both"/>
              <w:rPr>
                <w:rFonts w:ascii="Times New Roman" w:hAnsi="Times New Roman"/>
                <w:sz w:val="24"/>
                <w:szCs w:val="24"/>
              </w:rPr>
            </w:pPr>
            <w:r>
              <w:rPr>
                <w:rFonts w:ascii="Times New Roman" w:hAnsi="Times New Roman"/>
                <w:sz w:val="24"/>
                <w:szCs w:val="24"/>
              </w:rPr>
              <w:t>Į</w:t>
            </w:r>
            <w:r w:rsidR="00BB1651" w:rsidRPr="00BB1651">
              <w:rPr>
                <w:rFonts w:ascii="Times New Roman" w:hAnsi="Times New Roman"/>
                <w:sz w:val="24"/>
                <w:szCs w:val="24"/>
              </w:rPr>
              <w:t>prastai </w:t>
            </w:r>
            <w:r w:rsidR="00BB1651">
              <w:rPr>
                <w:rFonts w:ascii="Times New Roman" w:hAnsi="Times New Roman"/>
                <w:sz w:val="24"/>
                <w:szCs w:val="24"/>
              </w:rPr>
              <w:t xml:space="preserve">pirmą pusdienį </w:t>
            </w:r>
            <w:r w:rsidR="00BB1651" w:rsidRPr="00BB1651">
              <w:rPr>
                <w:rFonts w:ascii="Times New Roman" w:hAnsi="Times New Roman"/>
                <w:sz w:val="24"/>
                <w:szCs w:val="24"/>
              </w:rPr>
              <w:t>būna lengvi užkandžiai prie kavos, kai kuriais atvejais lengvi stovimi arba sėdimi pietūs renginyje dalyvaujantiems asmenims</w:t>
            </w:r>
            <w:r w:rsidR="6B522593" w:rsidRPr="12BE82EE">
              <w:rPr>
                <w:rFonts w:ascii="Times New Roman" w:hAnsi="Times New Roman"/>
                <w:sz w:val="24"/>
                <w:szCs w:val="24"/>
              </w:rPr>
              <w:t>. Antrą dieną</w:t>
            </w:r>
            <w:r w:rsidR="506EAE28" w:rsidRPr="12BE82EE">
              <w:rPr>
                <w:rFonts w:ascii="Times New Roman" w:hAnsi="Times New Roman"/>
                <w:sz w:val="24"/>
                <w:szCs w:val="24"/>
              </w:rPr>
              <w:t xml:space="preserve"> reikalinga kavos pertrauka su lengvais užkandžiais ir</w:t>
            </w:r>
            <w:r w:rsidR="6B522593" w:rsidRPr="12BE82EE">
              <w:rPr>
                <w:rFonts w:ascii="Times New Roman" w:hAnsi="Times New Roman"/>
                <w:sz w:val="24"/>
                <w:szCs w:val="24"/>
              </w:rPr>
              <w:t xml:space="preserve"> lengvi pietūs renginyje dalyvaujantiems žmonėms. </w:t>
            </w:r>
          </w:p>
        </w:tc>
      </w:tr>
      <w:tr w:rsidR="00B86D39" w:rsidRPr="00664B59" w14:paraId="66F62946" w14:textId="77777777" w:rsidTr="11B0F8A5">
        <w:tc>
          <w:tcPr>
            <w:tcW w:w="2689" w:type="dxa"/>
          </w:tcPr>
          <w:p w14:paraId="7CC31D55" w14:textId="77777777" w:rsidR="00664B59" w:rsidRPr="00664B59" w:rsidRDefault="00664B59" w:rsidP="00E3474B">
            <w:pPr>
              <w:pStyle w:val="ListParagraph"/>
              <w:numPr>
                <w:ilvl w:val="0"/>
                <w:numId w:val="4"/>
              </w:numPr>
              <w:spacing w:line="240" w:lineRule="auto"/>
              <w:contextualSpacing w:val="0"/>
              <w:jc w:val="both"/>
              <w:rPr>
                <w:rFonts w:ascii="Times New Roman" w:hAnsi="Times New Roman"/>
              </w:rPr>
            </w:pPr>
            <w:r>
              <w:rPr>
                <w:rFonts w:ascii="Times New Roman" w:hAnsi="Times New Roman"/>
              </w:rPr>
              <w:t>v</w:t>
            </w:r>
            <w:r w:rsidRPr="00664B59">
              <w:rPr>
                <w:rFonts w:ascii="Times New Roman" w:hAnsi="Times New Roman"/>
              </w:rPr>
              <w:t>akarienė</w:t>
            </w:r>
          </w:p>
        </w:tc>
        <w:tc>
          <w:tcPr>
            <w:tcW w:w="11304" w:type="dxa"/>
          </w:tcPr>
          <w:p w14:paraId="70834BCC" w14:textId="08ADD924" w:rsidR="00664B59" w:rsidRPr="00664B59" w:rsidRDefault="00182C81" w:rsidP="12BE82EE">
            <w:pPr>
              <w:spacing w:line="240" w:lineRule="auto"/>
              <w:jc w:val="both"/>
              <w:rPr>
                <w:rFonts w:ascii="Times New Roman" w:hAnsi="Times New Roman"/>
                <w:sz w:val="24"/>
                <w:szCs w:val="24"/>
              </w:rPr>
            </w:pPr>
            <w:r>
              <w:rPr>
                <w:rFonts w:ascii="Times New Roman" w:hAnsi="Times New Roman"/>
                <w:sz w:val="24"/>
                <w:szCs w:val="24"/>
              </w:rPr>
              <w:t>Sėdima vakarienė p</w:t>
            </w:r>
            <w:r w:rsidR="00135610" w:rsidRPr="00135610">
              <w:rPr>
                <w:rFonts w:ascii="Times New Roman" w:hAnsi="Times New Roman"/>
                <w:sz w:val="24"/>
                <w:szCs w:val="24"/>
              </w:rPr>
              <w:t xml:space="preserve">o pirmos dienos </w:t>
            </w:r>
            <w:r w:rsidR="00C16321">
              <w:rPr>
                <w:rFonts w:ascii="Times New Roman" w:hAnsi="Times New Roman"/>
                <w:sz w:val="24"/>
                <w:szCs w:val="24"/>
              </w:rPr>
              <w:t>susitikimo</w:t>
            </w:r>
            <w:r>
              <w:rPr>
                <w:rFonts w:ascii="Times New Roman" w:hAnsi="Times New Roman"/>
                <w:sz w:val="24"/>
                <w:szCs w:val="24"/>
              </w:rPr>
              <w:t>.</w:t>
            </w:r>
          </w:p>
          <w:p w14:paraId="3E199FC8" w14:textId="46D0D30A" w:rsidR="60488B7C" w:rsidRDefault="15E12C87" w:rsidP="0C754D75">
            <w:pPr>
              <w:spacing w:line="240" w:lineRule="auto"/>
              <w:jc w:val="both"/>
              <w:rPr>
                <w:rFonts w:ascii="Times New Roman" w:hAnsi="Times New Roman"/>
                <w:sz w:val="24"/>
                <w:szCs w:val="24"/>
              </w:rPr>
            </w:pPr>
            <w:r w:rsidRPr="12BE82EE">
              <w:rPr>
                <w:rFonts w:ascii="Times New Roman" w:hAnsi="Times New Roman"/>
                <w:sz w:val="24"/>
                <w:szCs w:val="24"/>
              </w:rPr>
              <w:t>Rekomenduojama vakarienės vieta – Pirklių namai, restoranas Vilniaus senamiestyje netoli M.K. Čiurlionio pristatymo</w:t>
            </w:r>
            <w:r w:rsidR="4C8FB7FB" w:rsidRPr="0030E9C8">
              <w:rPr>
                <w:rFonts w:ascii="Times New Roman" w:hAnsi="Times New Roman"/>
                <w:sz w:val="24"/>
                <w:szCs w:val="24"/>
              </w:rPr>
              <w:t>.</w:t>
            </w:r>
          </w:p>
          <w:p w14:paraId="64493153" w14:textId="4771D4B7" w:rsidR="00664B59" w:rsidRPr="00664B59" w:rsidRDefault="00664B59" w:rsidP="00E3474B">
            <w:pPr>
              <w:spacing w:line="240" w:lineRule="auto"/>
              <w:jc w:val="both"/>
              <w:rPr>
                <w:rFonts w:ascii="Times New Roman" w:hAnsi="Times New Roman"/>
                <w:sz w:val="24"/>
                <w:szCs w:val="24"/>
              </w:rPr>
            </w:pPr>
          </w:p>
        </w:tc>
      </w:tr>
      <w:tr w:rsidR="00B86D39" w:rsidRPr="00664B59" w14:paraId="1B08900A" w14:textId="77777777" w:rsidTr="11B0F8A5">
        <w:tc>
          <w:tcPr>
            <w:tcW w:w="2689" w:type="dxa"/>
          </w:tcPr>
          <w:p w14:paraId="0C9A4065" w14:textId="77777777" w:rsidR="00664B59" w:rsidRPr="00664B59" w:rsidRDefault="00664B59" w:rsidP="00E3474B">
            <w:pPr>
              <w:spacing w:line="240" w:lineRule="auto"/>
              <w:jc w:val="both"/>
              <w:rPr>
                <w:rFonts w:ascii="Times New Roman" w:hAnsi="Times New Roman"/>
                <w:sz w:val="24"/>
                <w:szCs w:val="24"/>
              </w:rPr>
            </w:pPr>
            <w:r w:rsidRPr="00664B59">
              <w:rPr>
                <w:rFonts w:ascii="Times New Roman" w:hAnsi="Times New Roman"/>
                <w:sz w:val="24"/>
                <w:szCs w:val="24"/>
              </w:rPr>
              <w:lastRenderedPageBreak/>
              <w:t>Kultūrinės programos poreikis</w:t>
            </w:r>
          </w:p>
        </w:tc>
        <w:tc>
          <w:tcPr>
            <w:tcW w:w="11304" w:type="dxa"/>
          </w:tcPr>
          <w:p w14:paraId="4E63C9FA" w14:textId="09667DF8" w:rsidR="00C16321" w:rsidRPr="00C16321" w:rsidRDefault="00182C81" w:rsidP="00E3474B">
            <w:pPr>
              <w:spacing w:line="240" w:lineRule="auto"/>
              <w:jc w:val="both"/>
              <w:rPr>
                <w:rFonts w:ascii="Times New Roman" w:hAnsi="Times New Roman"/>
                <w:sz w:val="24"/>
                <w:szCs w:val="24"/>
              </w:rPr>
            </w:pPr>
            <w:r>
              <w:rPr>
                <w:rFonts w:ascii="Times New Roman" w:hAnsi="Times New Roman"/>
                <w:sz w:val="24"/>
                <w:szCs w:val="24"/>
              </w:rPr>
              <w:t>V</w:t>
            </w:r>
            <w:r w:rsidR="00C16321" w:rsidRPr="00C16321">
              <w:rPr>
                <w:rFonts w:ascii="Times New Roman" w:hAnsi="Times New Roman"/>
                <w:sz w:val="24"/>
                <w:szCs w:val="24"/>
              </w:rPr>
              <w:t xml:space="preserve">akarienė su kultūrine programa ar </w:t>
            </w:r>
            <w:r w:rsidR="006321B4" w:rsidRPr="00C16321">
              <w:rPr>
                <w:rFonts w:ascii="Times New Roman" w:hAnsi="Times New Roman"/>
                <w:sz w:val="24"/>
                <w:szCs w:val="24"/>
              </w:rPr>
              <w:t>muzikini</w:t>
            </w:r>
            <w:r w:rsidR="006321B4">
              <w:rPr>
                <w:rFonts w:ascii="Times New Roman" w:hAnsi="Times New Roman"/>
                <w:sz w:val="24"/>
                <w:szCs w:val="24"/>
              </w:rPr>
              <w:t>u</w:t>
            </w:r>
            <w:r w:rsidR="006321B4" w:rsidRPr="00C16321">
              <w:rPr>
                <w:rFonts w:ascii="Times New Roman" w:hAnsi="Times New Roman"/>
                <w:sz w:val="24"/>
                <w:szCs w:val="24"/>
              </w:rPr>
              <w:t xml:space="preserve"> </w:t>
            </w:r>
            <w:r w:rsidR="00C16321" w:rsidRPr="00C16321">
              <w:rPr>
                <w:rFonts w:ascii="Times New Roman" w:hAnsi="Times New Roman"/>
                <w:sz w:val="24"/>
                <w:szCs w:val="24"/>
              </w:rPr>
              <w:t>pasirodymu</w:t>
            </w:r>
            <w:r w:rsidR="08C757CE" w:rsidRPr="12BE82EE">
              <w:rPr>
                <w:rFonts w:ascii="Times New Roman" w:hAnsi="Times New Roman"/>
                <w:sz w:val="24"/>
                <w:szCs w:val="24"/>
              </w:rPr>
              <w:t>.</w:t>
            </w:r>
          </w:p>
          <w:p w14:paraId="18984D89" w14:textId="57AE6F78" w:rsidR="12BE82EE" w:rsidRDefault="12BE82EE" w:rsidP="12BE82EE">
            <w:pPr>
              <w:spacing w:line="240" w:lineRule="auto"/>
              <w:jc w:val="both"/>
              <w:rPr>
                <w:rFonts w:ascii="Times New Roman" w:hAnsi="Times New Roman"/>
                <w:sz w:val="24"/>
                <w:szCs w:val="24"/>
              </w:rPr>
            </w:pPr>
          </w:p>
          <w:p w14:paraId="14A50DA1" w14:textId="3192235F" w:rsidR="00664B59" w:rsidRPr="00664B59" w:rsidRDefault="00664B59" w:rsidP="00E3474B">
            <w:pPr>
              <w:spacing w:line="240" w:lineRule="auto"/>
              <w:jc w:val="both"/>
              <w:rPr>
                <w:rFonts w:ascii="Times New Roman" w:hAnsi="Times New Roman"/>
                <w:sz w:val="24"/>
                <w:szCs w:val="24"/>
              </w:rPr>
            </w:pPr>
          </w:p>
        </w:tc>
      </w:tr>
      <w:tr w:rsidR="00B86D39" w:rsidRPr="00664B59" w14:paraId="5646CCBD" w14:textId="77777777" w:rsidTr="11B0F8A5">
        <w:tc>
          <w:tcPr>
            <w:tcW w:w="2689" w:type="dxa"/>
          </w:tcPr>
          <w:p w14:paraId="328A8C1A" w14:textId="77777777" w:rsidR="00664B59" w:rsidRPr="00664B59" w:rsidRDefault="00664B59" w:rsidP="00E3474B">
            <w:pPr>
              <w:spacing w:line="240" w:lineRule="auto"/>
              <w:jc w:val="both"/>
              <w:rPr>
                <w:rFonts w:ascii="Times New Roman" w:hAnsi="Times New Roman"/>
                <w:sz w:val="24"/>
                <w:szCs w:val="24"/>
              </w:rPr>
            </w:pPr>
            <w:r w:rsidRPr="00664B59">
              <w:rPr>
                <w:rFonts w:ascii="Times New Roman" w:hAnsi="Times New Roman"/>
                <w:sz w:val="24"/>
                <w:szCs w:val="24"/>
              </w:rPr>
              <w:t xml:space="preserve">Apgyvendinimo </w:t>
            </w:r>
            <w:r>
              <w:rPr>
                <w:rFonts w:ascii="Times New Roman" w:hAnsi="Times New Roman"/>
                <w:sz w:val="24"/>
                <w:szCs w:val="24"/>
              </w:rPr>
              <w:t xml:space="preserve">poreikis ir </w:t>
            </w:r>
            <w:r w:rsidRPr="00664B59">
              <w:rPr>
                <w:rFonts w:ascii="Times New Roman" w:hAnsi="Times New Roman"/>
                <w:sz w:val="24"/>
                <w:szCs w:val="24"/>
              </w:rPr>
              <w:t>apmokėjimas</w:t>
            </w:r>
          </w:p>
        </w:tc>
        <w:tc>
          <w:tcPr>
            <w:tcW w:w="11304" w:type="dxa"/>
          </w:tcPr>
          <w:p w14:paraId="082D8B54" w14:textId="7D5651BD" w:rsidR="00664B59" w:rsidRPr="00664B59" w:rsidRDefault="00D25FA8" w:rsidP="00E3474B">
            <w:pPr>
              <w:spacing w:line="240" w:lineRule="auto"/>
              <w:jc w:val="both"/>
              <w:rPr>
                <w:rFonts w:ascii="Times New Roman" w:hAnsi="Times New Roman"/>
                <w:sz w:val="24"/>
                <w:szCs w:val="24"/>
              </w:rPr>
            </w:pPr>
            <w:r>
              <w:rPr>
                <w:rFonts w:ascii="Times New Roman" w:hAnsi="Times New Roman"/>
                <w:sz w:val="24"/>
                <w:szCs w:val="24"/>
              </w:rPr>
              <w:t>Viešbučius užsako ir apmoka renginio dalyviai.</w:t>
            </w:r>
          </w:p>
        </w:tc>
      </w:tr>
      <w:tr w:rsidR="00B86D39" w:rsidRPr="00664B59" w14:paraId="08D742C7" w14:textId="77777777" w:rsidTr="11B0F8A5">
        <w:tc>
          <w:tcPr>
            <w:tcW w:w="2689" w:type="dxa"/>
          </w:tcPr>
          <w:p w14:paraId="7529437A" w14:textId="77777777" w:rsidR="00664B59" w:rsidRPr="00664B59" w:rsidRDefault="00664B59" w:rsidP="00E3474B">
            <w:pPr>
              <w:spacing w:line="240" w:lineRule="auto"/>
              <w:jc w:val="both"/>
              <w:rPr>
                <w:rFonts w:ascii="Times New Roman" w:hAnsi="Times New Roman"/>
                <w:sz w:val="24"/>
                <w:szCs w:val="24"/>
              </w:rPr>
            </w:pPr>
            <w:r w:rsidRPr="00664B59">
              <w:rPr>
                <w:rFonts w:ascii="Times New Roman" w:hAnsi="Times New Roman"/>
                <w:sz w:val="24"/>
                <w:szCs w:val="24"/>
              </w:rPr>
              <w:t>Skrydžių apmokėjimas</w:t>
            </w:r>
          </w:p>
        </w:tc>
        <w:tc>
          <w:tcPr>
            <w:tcW w:w="11304" w:type="dxa"/>
          </w:tcPr>
          <w:p w14:paraId="0683149C" w14:textId="77777777" w:rsidR="00D25FA8" w:rsidRDefault="11B0F8A5" w:rsidP="00E3474B">
            <w:pPr>
              <w:spacing w:line="240" w:lineRule="auto"/>
              <w:jc w:val="both"/>
              <w:rPr>
                <w:rFonts w:ascii="Times New Roman" w:hAnsi="Times New Roman"/>
                <w:sz w:val="24"/>
                <w:szCs w:val="24"/>
              </w:rPr>
            </w:pPr>
            <w:r w:rsidRPr="11B0F8A5">
              <w:rPr>
                <w:rFonts w:ascii="Times New Roman" w:hAnsi="Times New Roman"/>
                <w:sz w:val="24"/>
                <w:szCs w:val="24"/>
              </w:rPr>
              <w:t xml:space="preserve">Skrydžius užsako ir apmoka renginio dalyviai. </w:t>
            </w:r>
          </w:p>
          <w:p w14:paraId="4B0E90D6" w14:textId="6DBA5A05" w:rsidR="00664B59" w:rsidRPr="00664B59" w:rsidRDefault="11B0F8A5" w:rsidP="00E3474B">
            <w:pPr>
              <w:spacing w:line="240" w:lineRule="auto"/>
              <w:jc w:val="both"/>
              <w:rPr>
                <w:rFonts w:ascii="Times New Roman" w:hAnsi="Times New Roman"/>
                <w:sz w:val="24"/>
                <w:szCs w:val="24"/>
              </w:rPr>
            </w:pPr>
            <w:r w:rsidRPr="11B0F8A5">
              <w:rPr>
                <w:rFonts w:ascii="Times New Roman" w:hAnsi="Times New Roman"/>
                <w:sz w:val="24"/>
                <w:szCs w:val="24"/>
              </w:rPr>
              <w:t>Esant poreikiui užsakomi ir apmokami skrydžiai konferencijos pranešėjams, moderatoriams.</w:t>
            </w:r>
          </w:p>
        </w:tc>
      </w:tr>
      <w:tr w:rsidR="00B86D39" w:rsidRPr="00664B59" w14:paraId="7D5AE0F9" w14:textId="77777777" w:rsidTr="11B0F8A5">
        <w:tc>
          <w:tcPr>
            <w:tcW w:w="2689" w:type="dxa"/>
          </w:tcPr>
          <w:p w14:paraId="45298863" w14:textId="77777777" w:rsidR="00664B59" w:rsidRPr="00664B59" w:rsidRDefault="00664B59" w:rsidP="00E3474B">
            <w:pPr>
              <w:spacing w:line="240" w:lineRule="auto"/>
              <w:jc w:val="both"/>
              <w:rPr>
                <w:rFonts w:ascii="Times New Roman" w:hAnsi="Times New Roman"/>
                <w:sz w:val="24"/>
                <w:szCs w:val="24"/>
              </w:rPr>
            </w:pPr>
            <w:r w:rsidRPr="00664B59">
              <w:rPr>
                <w:rFonts w:ascii="Times New Roman" w:hAnsi="Times New Roman"/>
                <w:sz w:val="24"/>
                <w:szCs w:val="24"/>
              </w:rPr>
              <w:t>Papildoma informacija</w:t>
            </w:r>
          </w:p>
        </w:tc>
        <w:tc>
          <w:tcPr>
            <w:tcW w:w="11304" w:type="dxa"/>
          </w:tcPr>
          <w:p w14:paraId="0030B2D5" w14:textId="5236457E" w:rsidR="009749F7" w:rsidRPr="00262ACC" w:rsidRDefault="009749F7" w:rsidP="00E3474B">
            <w:pPr>
              <w:spacing w:line="240" w:lineRule="auto"/>
              <w:jc w:val="both"/>
              <w:rPr>
                <w:rFonts w:ascii="Times New Roman" w:hAnsi="Times New Roman"/>
                <w:sz w:val="24"/>
                <w:szCs w:val="24"/>
              </w:rPr>
            </w:pPr>
            <w:r w:rsidRPr="00262ACC">
              <w:rPr>
                <w:rFonts w:ascii="Times New Roman" w:hAnsi="Times New Roman"/>
                <w:sz w:val="24"/>
                <w:szCs w:val="24"/>
              </w:rPr>
              <w:t xml:space="preserve">Renginys </w:t>
            </w:r>
            <w:r w:rsidR="003251A6" w:rsidRPr="00262ACC">
              <w:rPr>
                <w:rFonts w:ascii="Times New Roman" w:hAnsi="Times New Roman"/>
                <w:sz w:val="24"/>
                <w:szCs w:val="24"/>
              </w:rPr>
              <w:t xml:space="preserve">anglų kalba </w:t>
            </w:r>
            <w:r w:rsidRPr="00262ACC">
              <w:rPr>
                <w:rFonts w:ascii="Times New Roman" w:hAnsi="Times New Roman"/>
                <w:sz w:val="24"/>
                <w:szCs w:val="24"/>
              </w:rPr>
              <w:t>turės būti įrašomas į USB ar kietąjį diską.</w:t>
            </w:r>
          </w:p>
          <w:p w14:paraId="65620B5D" w14:textId="1CCDB29A" w:rsidR="009749F7" w:rsidRPr="00664B59" w:rsidRDefault="009749F7" w:rsidP="00E3474B">
            <w:pPr>
              <w:spacing w:line="240" w:lineRule="auto"/>
              <w:jc w:val="both"/>
              <w:rPr>
                <w:rFonts w:ascii="Times New Roman" w:hAnsi="Times New Roman"/>
                <w:sz w:val="24"/>
                <w:szCs w:val="24"/>
              </w:rPr>
            </w:pPr>
          </w:p>
        </w:tc>
      </w:tr>
    </w:tbl>
    <w:p w14:paraId="23AF70EB" w14:textId="77777777" w:rsidR="00896A10" w:rsidRPr="00664B59" w:rsidRDefault="00896A10" w:rsidP="00E3474B">
      <w:pPr>
        <w:spacing w:after="0" w:line="240" w:lineRule="auto"/>
        <w:jc w:val="both"/>
        <w:rPr>
          <w:rFonts w:ascii="Times New Roman" w:hAnsi="Times New Roman"/>
          <w:sz w:val="24"/>
          <w:szCs w:val="24"/>
        </w:rPr>
      </w:pPr>
    </w:p>
    <w:p w14:paraId="49F77722" w14:textId="77777777" w:rsidR="00896A10" w:rsidRPr="00664B59" w:rsidRDefault="00896A10" w:rsidP="00E3474B">
      <w:pPr>
        <w:spacing w:after="0" w:line="240" w:lineRule="auto"/>
        <w:jc w:val="both"/>
        <w:rPr>
          <w:rFonts w:ascii="Times New Roman" w:hAnsi="Times New Roman"/>
          <w:sz w:val="24"/>
          <w:szCs w:val="24"/>
        </w:rPr>
      </w:pPr>
    </w:p>
    <w:p w14:paraId="108A1564" w14:textId="1EC903C0" w:rsidR="0011256F" w:rsidRPr="00337255" w:rsidRDefault="00896A10" w:rsidP="00E3474B">
      <w:pPr>
        <w:spacing w:after="0" w:line="240" w:lineRule="auto"/>
        <w:jc w:val="both"/>
        <w:rPr>
          <w:rFonts w:ascii="Times New Roman" w:hAnsi="Times New Roman"/>
          <w:b/>
          <w:bCs/>
          <w:sz w:val="24"/>
          <w:szCs w:val="24"/>
        </w:rPr>
      </w:pPr>
      <w:r w:rsidRPr="00337255">
        <w:rPr>
          <w:rFonts w:ascii="Times New Roman" w:hAnsi="Times New Roman"/>
          <w:b/>
          <w:bCs/>
          <w:sz w:val="24"/>
          <w:szCs w:val="24"/>
        </w:rPr>
        <w:t xml:space="preserve">2.3. Neformalus Socialinės politikos komiteto </w:t>
      </w:r>
      <w:r w:rsidR="00DA0049" w:rsidRPr="00337255">
        <w:rPr>
          <w:rFonts w:ascii="Times New Roman" w:hAnsi="Times New Roman"/>
          <w:b/>
          <w:bCs/>
          <w:sz w:val="24"/>
          <w:szCs w:val="24"/>
        </w:rPr>
        <w:t>(SPC)</w:t>
      </w:r>
      <w:r w:rsidR="00DA0049">
        <w:rPr>
          <w:rFonts w:ascii="Times New Roman" w:hAnsi="Times New Roman"/>
          <w:b/>
          <w:bCs/>
          <w:sz w:val="24"/>
          <w:szCs w:val="24"/>
        </w:rPr>
        <w:t xml:space="preserve"> </w:t>
      </w:r>
      <w:r w:rsidRPr="00337255">
        <w:rPr>
          <w:rFonts w:ascii="Times New Roman" w:hAnsi="Times New Roman"/>
          <w:b/>
          <w:bCs/>
          <w:sz w:val="24"/>
          <w:szCs w:val="24"/>
        </w:rPr>
        <w:t xml:space="preserve">susitikimas </w:t>
      </w:r>
    </w:p>
    <w:p w14:paraId="3570BF4D" w14:textId="77777777" w:rsidR="00896A10" w:rsidRPr="00664B59" w:rsidRDefault="00896A10" w:rsidP="00E3474B">
      <w:pPr>
        <w:spacing w:after="0" w:line="240" w:lineRule="auto"/>
        <w:jc w:val="both"/>
        <w:rPr>
          <w:rFonts w:ascii="Times New Roman" w:hAnsi="Times New Roman"/>
          <w:sz w:val="24"/>
          <w:szCs w:val="24"/>
        </w:rPr>
      </w:pPr>
    </w:p>
    <w:tbl>
      <w:tblPr>
        <w:tblStyle w:val="TableGrid"/>
        <w:tblW w:w="0" w:type="auto"/>
        <w:tblLook w:val="04A0" w:firstRow="1" w:lastRow="0" w:firstColumn="1" w:lastColumn="0" w:noHBand="0" w:noVBand="1"/>
      </w:tblPr>
      <w:tblGrid>
        <w:gridCol w:w="2689"/>
        <w:gridCol w:w="11304"/>
      </w:tblGrid>
      <w:tr w:rsidR="00B86D39" w:rsidRPr="00664B59" w14:paraId="4174D87F" w14:textId="77777777" w:rsidTr="11B0F8A5">
        <w:tc>
          <w:tcPr>
            <w:tcW w:w="2689" w:type="dxa"/>
          </w:tcPr>
          <w:p w14:paraId="2275A9C5" w14:textId="77777777" w:rsidR="00664B59" w:rsidRPr="00664B59" w:rsidRDefault="00664B59" w:rsidP="00E3474B">
            <w:pPr>
              <w:spacing w:line="240" w:lineRule="auto"/>
              <w:jc w:val="both"/>
              <w:rPr>
                <w:rFonts w:ascii="Times New Roman" w:hAnsi="Times New Roman"/>
                <w:sz w:val="24"/>
                <w:szCs w:val="24"/>
              </w:rPr>
            </w:pPr>
            <w:r w:rsidRPr="00664B59">
              <w:rPr>
                <w:rFonts w:ascii="Times New Roman" w:hAnsi="Times New Roman"/>
                <w:sz w:val="24"/>
                <w:szCs w:val="24"/>
              </w:rPr>
              <w:t>Renginio pavadinimas</w:t>
            </w:r>
          </w:p>
        </w:tc>
        <w:tc>
          <w:tcPr>
            <w:tcW w:w="11304" w:type="dxa"/>
          </w:tcPr>
          <w:p w14:paraId="16FEA10B" w14:textId="01B82DCD" w:rsidR="00664B59" w:rsidRPr="00664B59" w:rsidRDefault="00556619" w:rsidP="00E3474B">
            <w:pPr>
              <w:spacing w:line="240" w:lineRule="auto"/>
              <w:jc w:val="both"/>
              <w:rPr>
                <w:rFonts w:ascii="Times New Roman" w:hAnsi="Times New Roman"/>
                <w:sz w:val="24"/>
                <w:szCs w:val="24"/>
              </w:rPr>
            </w:pPr>
            <w:r w:rsidRPr="00A408AA">
              <w:rPr>
                <w:rFonts w:ascii="Times New Roman" w:hAnsi="Times New Roman"/>
                <w:sz w:val="24"/>
                <w:szCs w:val="24"/>
              </w:rPr>
              <w:t>Neformalus Socialinės apsaugos komiteto posėdis</w:t>
            </w:r>
            <w:r>
              <w:rPr>
                <w:rFonts w:ascii="Times New Roman" w:hAnsi="Times New Roman"/>
                <w:sz w:val="24"/>
                <w:szCs w:val="24"/>
              </w:rPr>
              <w:t xml:space="preserve"> (angl. „</w:t>
            </w:r>
            <w:r w:rsidR="003241A6" w:rsidRPr="00556619">
              <w:rPr>
                <w:rFonts w:ascii="Times New Roman" w:hAnsi="Times New Roman"/>
                <w:i/>
                <w:iCs/>
                <w:sz w:val="24"/>
                <w:szCs w:val="24"/>
              </w:rPr>
              <w:t>Informal SPC meeting</w:t>
            </w:r>
            <w:r>
              <w:rPr>
                <w:rFonts w:ascii="Times New Roman" w:hAnsi="Times New Roman"/>
                <w:sz w:val="24"/>
                <w:szCs w:val="24"/>
              </w:rPr>
              <w:t>“)</w:t>
            </w:r>
          </w:p>
        </w:tc>
      </w:tr>
      <w:tr w:rsidR="00B86D39" w:rsidRPr="00664B59" w14:paraId="2FCB6970" w14:textId="77777777" w:rsidTr="11B0F8A5">
        <w:tc>
          <w:tcPr>
            <w:tcW w:w="2689" w:type="dxa"/>
          </w:tcPr>
          <w:p w14:paraId="3AA24E23" w14:textId="77777777" w:rsidR="00664B59" w:rsidRPr="00664B59" w:rsidRDefault="00664B59" w:rsidP="00E3474B">
            <w:pPr>
              <w:spacing w:line="240" w:lineRule="auto"/>
              <w:jc w:val="both"/>
              <w:rPr>
                <w:rFonts w:ascii="Times New Roman" w:hAnsi="Times New Roman"/>
                <w:sz w:val="24"/>
                <w:szCs w:val="24"/>
              </w:rPr>
            </w:pPr>
            <w:r w:rsidRPr="00664B59">
              <w:rPr>
                <w:rFonts w:ascii="Times New Roman" w:hAnsi="Times New Roman"/>
                <w:sz w:val="24"/>
                <w:szCs w:val="24"/>
              </w:rPr>
              <w:t>Data</w:t>
            </w:r>
          </w:p>
        </w:tc>
        <w:tc>
          <w:tcPr>
            <w:tcW w:w="11304" w:type="dxa"/>
          </w:tcPr>
          <w:p w14:paraId="7F9C71EC" w14:textId="57C178F8" w:rsidR="00664B59" w:rsidRPr="00664B59" w:rsidRDefault="00A54D12" w:rsidP="00E3474B">
            <w:pPr>
              <w:spacing w:line="240" w:lineRule="auto"/>
              <w:jc w:val="both"/>
              <w:rPr>
                <w:rFonts w:ascii="Times New Roman" w:hAnsi="Times New Roman"/>
                <w:sz w:val="24"/>
                <w:szCs w:val="24"/>
              </w:rPr>
            </w:pPr>
            <w:r w:rsidRPr="00A54D12">
              <w:rPr>
                <w:rFonts w:ascii="Times New Roman" w:hAnsi="Times New Roman"/>
                <w:sz w:val="24"/>
                <w:szCs w:val="24"/>
              </w:rPr>
              <w:t>2027</w:t>
            </w:r>
            <w:r w:rsidR="00556619">
              <w:rPr>
                <w:rFonts w:ascii="Times New Roman" w:hAnsi="Times New Roman"/>
                <w:sz w:val="24"/>
                <w:szCs w:val="24"/>
              </w:rPr>
              <w:t xml:space="preserve"> m. bala</w:t>
            </w:r>
            <w:r w:rsidR="001A2B37">
              <w:rPr>
                <w:rFonts w:ascii="Times New Roman" w:hAnsi="Times New Roman"/>
                <w:sz w:val="24"/>
                <w:szCs w:val="24"/>
              </w:rPr>
              <w:t xml:space="preserve">ndžio </w:t>
            </w:r>
            <w:r w:rsidR="35DC4BD3" w:rsidRPr="12BE82EE">
              <w:rPr>
                <w:rFonts w:ascii="Times New Roman" w:hAnsi="Times New Roman"/>
                <w:sz w:val="24"/>
                <w:szCs w:val="24"/>
              </w:rPr>
              <w:t>21</w:t>
            </w:r>
            <w:r w:rsidR="28F97576" w:rsidRPr="12BE82EE">
              <w:rPr>
                <w:rFonts w:ascii="Times New Roman" w:hAnsi="Times New Roman"/>
                <w:sz w:val="24"/>
                <w:szCs w:val="24"/>
              </w:rPr>
              <w:t xml:space="preserve"> d. </w:t>
            </w:r>
            <w:r w:rsidR="35DC4BD3" w:rsidRPr="12BE82EE">
              <w:rPr>
                <w:rFonts w:ascii="Times New Roman" w:hAnsi="Times New Roman"/>
                <w:sz w:val="24"/>
                <w:szCs w:val="24"/>
              </w:rPr>
              <w:t>-</w:t>
            </w:r>
            <w:r w:rsidR="150F7E3E" w:rsidRPr="0030E9C8">
              <w:rPr>
                <w:rFonts w:ascii="Times New Roman" w:hAnsi="Times New Roman"/>
                <w:sz w:val="24"/>
                <w:szCs w:val="24"/>
              </w:rPr>
              <w:t xml:space="preserve"> </w:t>
            </w:r>
            <w:r w:rsidR="1530BCF7" w:rsidRPr="12BE82EE">
              <w:rPr>
                <w:rFonts w:ascii="Times New Roman" w:hAnsi="Times New Roman"/>
                <w:sz w:val="24"/>
                <w:szCs w:val="24"/>
              </w:rPr>
              <w:t xml:space="preserve">2027 m. balandžio </w:t>
            </w:r>
            <w:r w:rsidR="35DC4BD3" w:rsidRPr="12BE82EE">
              <w:rPr>
                <w:rFonts w:ascii="Times New Roman" w:hAnsi="Times New Roman"/>
                <w:sz w:val="24"/>
                <w:szCs w:val="24"/>
              </w:rPr>
              <w:t xml:space="preserve">22 </w:t>
            </w:r>
            <w:r w:rsidR="00E95B21">
              <w:rPr>
                <w:rFonts w:ascii="Times New Roman" w:hAnsi="Times New Roman"/>
                <w:sz w:val="24"/>
                <w:szCs w:val="24"/>
              </w:rPr>
              <w:t xml:space="preserve"> d.</w:t>
            </w:r>
          </w:p>
        </w:tc>
      </w:tr>
      <w:tr w:rsidR="00B86D39" w:rsidRPr="00664B59" w14:paraId="40D1F820" w14:textId="77777777" w:rsidTr="11B0F8A5">
        <w:tc>
          <w:tcPr>
            <w:tcW w:w="2689" w:type="dxa"/>
          </w:tcPr>
          <w:p w14:paraId="2998CD86" w14:textId="77777777" w:rsidR="00664B59" w:rsidRPr="00664B59" w:rsidRDefault="00664B59" w:rsidP="00E3474B">
            <w:pPr>
              <w:spacing w:line="240" w:lineRule="auto"/>
              <w:jc w:val="both"/>
              <w:rPr>
                <w:rFonts w:ascii="Times New Roman" w:hAnsi="Times New Roman"/>
                <w:sz w:val="24"/>
                <w:szCs w:val="24"/>
              </w:rPr>
            </w:pPr>
            <w:r w:rsidRPr="00664B59">
              <w:rPr>
                <w:rFonts w:ascii="Times New Roman" w:hAnsi="Times New Roman"/>
                <w:sz w:val="24"/>
                <w:szCs w:val="24"/>
              </w:rPr>
              <w:t>Trukmė</w:t>
            </w:r>
          </w:p>
        </w:tc>
        <w:tc>
          <w:tcPr>
            <w:tcW w:w="11304" w:type="dxa"/>
          </w:tcPr>
          <w:p w14:paraId="66114D5E" w14:textId="077D8F28" w:rsidR="00664B59" w:rsidRPr="00664B59" w:rsidRDefault="003C1196" w:rsidP="00E3474B">
            <w:pPr>
              <w:spacing w:line="240" w:lineRule="auto"/>
              <w:jc w:val="both"/>
              <w:rPr>
                <w:rFonts w:ascii="Times New Roman" w:hAnsi="Times New Roman"/>
                <w:sz w:val="24"/>
                <w:szCs w:val="24"/>
              </w:rPr>
            </w:pPr>
            <w:r w:rsidRPr="003C1196">
              <w:rPr>
                <w:rFonts w:ascii="Times New Roman" w:hAnsi="Times New Roman"/>
                <w:sz w:val="24"/>
                <w:szCs w:val="24"/>
              </w:rPr>
              <w:t>1,5</w:t>
            </w:r>
            <w:r w:rsidR="00E95B21">
              <w:rPr>
                <w:rFonts w:ascii="Times New Roman" w:hAnsi="Times New Roman"/>
                <w:sz w:val="24"/>
                <w:szCs w:val="24"/>
              </w:rPr>
              <w:t xml:space="preserve"> </w:t>
            </w:r>
            <w:r w:rsidRPr="003C1196">
              <w:rPr>
                <w:rFonts w:ascii="Times New Roman" w:hAnsi="Times New Roman"/>
                <w:sz w:val="24"/>
                <w:szCs w:val="24"/>
              </w:rPr>
              <w:t>dienos</w:t>
            </w:r>
            <w:r w:rsidR="00C372E7">
              <w:rPr>
                <w:rFonts w:ascii="Times New Roman" w:hAnsi="Times New Roman"/>
                <w:sz w:val="24"/>
                <w:szCs w:val="24"/>
              </w:rPr>
              <w:t>.</w:t>
            </w:r>
          </w:p>
        </w:tc>
      </w:tr>
      <w:tr w:rsidR="00B86D39" w:rsidRPr="00664B59" w14:paraId="170AB981" w14:textId="77777777" w:rsidTr="11B0F8A5">
        <w:tc>
          <w:tcPr>
            <w:tcW w:w="2689" w:type="dxa"/>
          </w:tcPr>
          <w:p w14:paraId="5228A975" w14:textId="77777777" w:rsidR="00664B59" w:rsidRPr="00664B59" w:rsidRDefault="00664B59" w:rsidP="00E3474B">
            <w:pPr>
              <w:spacing w:line="240" w:lineRule="auto"/>
              <w:jc w:val="both"/>
              <w:rPr>
                <w:rFonts w:ascii="Times New Roman" w:hAnsi="Times New Roman"/>
                <w:sz w:val="24"/>
                <w:szCs w:val="24"/>
              </w:rPr>
            </w:pPr>
            <w:r w:rsidRPr="00664B59">
              <w:rPr>
                <w:rFonts w:ascii="Times New Roman" w:hAnsi="Times New Roman"/>
                <w:sz w:val="24"/>
                <w:szCs w:val="24"/>
              </w:rPr>
              <w:t>Atvykimo data (Vilniaus oro uoste):</w:t>
            </w:r>
          </w:p>
        </w:tc>
        <w:tc>
          <w:tcPr>
            <w:tcW w:w="11304" w:type="dxa"/>
          </w:tcPr>
          <w:p w14:paraId="7CF9D26E" w14:textId="2D722FF4" w:rsidR="00664B59" w:rsidRPr="00664B59" w:rsidRDefault="00E95B21" w:rsidP="00E3474B">
            <w:pPr>
              <w:spacing w:line="240" w:lineRule="auto"/>
              <w:jc w:val="both"/>
              <w:rPr>
                <w:rFonts w:ascii="Times New Roman" w:hAnsi="Times New Roman"/>
                <w:sz w:val="24"/>
                <w:szCs w:val="24"/>
              </w:rPr>
            </w:pPr>
            <w:r w:rsidRPr="00A54D12">
              <w:rPr>
                <w:rFonts w:ascii="Times New Roman" w:hAnsi="Times New Roman"/>
                <w:sz w:val="24"/>
                <w:szCs w:val="24"/>
              </w:rPr>
              <w:t>2027</w:t>
            </w:r>
            <w:r>
              <w:rPr>
                <w:rFonts w:ascii="Times New Roman" w:hAnsi="Times New Roman"/>
                <w:sz w:val="24"/>
                <w:szCs w:val="24"/>
              </w:rPr>
              <w:t xml:space="preserve"> m. balandžio </w:t>
            </w:r>
            <w:r w:rsidR="09564904" w:rsidRPr="12BE82EE">
              <w:rPr>
                <w:rFonts w:ascii="Times New Roman" w:hAnsi="Times New Roman"/>
                <w:sz w:val="24"/>
                <w:szCs w:val="24"/>
              </w:rPr>
              <w:t xml:space="preserve">20 </w:t>
            </w:r>
            <w:r>
              <w:rPr>
                <w:rFonts w:ascii="Times New Roman" w:hAnsi="Times New Roman"/>
                <w:sz w:val="24"/>
                <w:szCs w:val="24"/>
              </w:rPr>
              <w:t xml:space="preserve"> d.</w:t>
            </w:r>
          </w:p>
        </w:tc>
      </w:tr>
      <w:tr w:rsidR="00B86D39" w:rsidRPr="00664B59" w14:paraId="2FFDCBF0" w14:textId="77777777" w:rsidTr="11B0F8A5">
        <w:tc>
          <w:tcPr>
            <w:tcW w:w="2689" w:type="dxa"/>
          </w:tcPr>
          <w:p w14:paraId="117B40F0" w14:textId="77777777" w:rsidR="00664B59" w:rsidRPr="00664B59" w:rsidRDefault="00664B59" w:rsidP="00E3474B">
            <w:pPr>
              <w:spacing w:line="240" w:lineRule="auto"/>
              <w:jc w:val="both"/>
              <w:rPr>
                <w:rFonts w:ascii="Times New Roman" w:hAnsi="Times New Roman"/>
                <w:sz w:val="24"/>
                <w:szCs w:val="24"/>
              </w:rPr>
            </w:pPr>
            <w:r w:rsidRPr="00664B59">
              <w:rPr>
                <w:rFonts w:ascii="Times New Roman" w:hAnsi="Times New Roman"/>
                <w:sz w:val="24"/>
                <w:szCs w:val="24"/>
              </w:rPr>
              <w:t>Išvykimo data (Vilniaus oro uoste):</w:t>
            </w:r>
          </w:p>
        </w:tc>
        <w:tc>
          <w:tcPr>
            <w:tcW w:w="11304" w:type="dxa"/>
          </w:tcPr>
          <w:p w14:paraId="4076FE12" w14:textId="10A66F65" w:rsidR="00664B59" w:rsidRPr="00664B59" w:rsidRDefault="00E95B21" w:rsidP="00E3474B">
            <w:pPr>
              <w:spacing w:line="240" w:lineRule="auto"/>
              <w:jc w:val="both"/>
              <w:rPr>
                <w:rFonts w:ascii="Times New Roman" w:hAnsi="Times New Roman"/>
                <w:sz w:val="24"/>
                <w:szCs w:val="24"/>
              </w:rPr>
            </w:pPr>
            <w:r w:rsidRPr="00A54D12">
              <w:rPr>
                <w:rFonts w:ascii="Times New Roman" w:hAnsi="Times New Roman"/>
                <w:sz w:val="24"/>
                <w:szCs w:val="24"/>
              </w:rPr>
              <w:t>2027</w:t>
            </w:r>
            <w:r>
              <w:rPr>
                <w:rFonts w:ascii="Times New Roman" w:hAnsi="Times New Roman"/>
                <w:sz w:val="24"/>
                <w:szCs w:val="24"/>
              </w:rPr>
              <w:t xml:space="preserve"> m. balandžio </w:t>
            </w:r>
            <w:r w:rsidR="351AD045" w:rsidRPr="12BE82EE">
              <w:rPr>
                <w:rFonts w:ascii="Times New Roman" w:hAnsi="Times New Roman"/>
                <w:sz w:val="24"/>
                <w:szCs w:val="24"/>
              </w:rPr>
              <w:t>22-</w:t>
            </w:r>
            <w:r w:rsidR="3D1128AF" w:rsidRPr="12BE82EE">
              <w:rPr>
                <w:rFonts w:ascii="Times New Roman" w:hAnsi="Times New Roman"/>
                <w:sz w:val="24"/>
                <w:szCs w:val="24"/>
              </w:rPr>
              <w:t xml:space="preserve"> </w:t>
            </w:r>
            <w:r w:rsidR="549E6566" w:rsidRPr="12BE82EE">
              <w:rPr>
                <w:rFonts w:ascii="Times New Roman" w:hAnsi="Times New Roman"/>
                <w:sz w:val="24"/>
                <w:szCs w:val="24"/>
              </w:rPr>
              <w:t>23</w:t>
            </w:r>
            <w:r>
              <w:rPr>
                <w:rFonts w:ascii="Times New Roman" w:hAnsi="Times New Roman"/>
                <w:sz w:val="24"/>
                <w:szCs w:val="24"/>
              </w:rPr>
              <w:t xml:space="preserve"> d</w:t>
            </w:r>
            <w:r w:rsidR="3D1128AF" w:rsidRPr="12BE82EE">
              <w:rPr>
                <w:rFonts w:ascii="Times New Roman" w:hAnsi="Times New Roman"/>
                <w:sz w:val="24"/>
                <w:szCs w:val="24"/>
              </w:rPr>
              <w:t>.</w:t>
            </w:r>
          </w:p>
        </w:tc>
      </w:tr>
      <w:tr w:rsidR="00B86D39" w:rsidRPr="00664B59" w14:paraId="68CE2E0E" w14:textId="77777777" w:rsidTr="11B0F8A5">
        <w:tc>
          <w:tcPr>
            <w:tcW w:w="2689" w:type="dxa"/>
          </w:tcPr>
          <w:p w14:paraId="36857008" w14:textId="77777777" w:rsidR="00664B59" w:rsidRPr="00664B59" w:rsidRDefault="00664B59" w:rsidP="00E3474B">
            <w:pPr>
              <w:spacing w:line="240" w:lineRule="auto"/>
              <w:jc w:val="both"/>
              <w:rPr>
                <w:rFonts w:ascii="Times New Roman" w:hAnsi="Times New Roman"/>
                <w:sz w:val="24"/>
                <w:szCs w:val="24"/>
              </w:rPr>
            </w:pPr>
            <w:r w:rsidRPr="00664B59">
              <w:rPr>
                <w:rFonts w:ascii="Times New Roman" w:hAnsi="Times New Roman"/>
                <w:sz w:val="24"/>
                <w:szCs w:val="24"/>
              </w:rPr>
              <w:t>Bendras dalyvių skaičius ir delegacijų formatas (</w:t>
            </w:r>
            <w:r w:rsidRPr="00664B59">
              <w:rPr>
                <w:rFonts w:ascii="Times New Roman" w:hAnsi="Times New Roman"/>
                <w:i/>
                <w:iCs/>
                <w:sz w:val="24"/>
                <w:szCs w:val="24"/>
              </w:rPr>
              <w:t>kviečiamų ES šalių narių delegacijų skaiči</w:t>
            </w:r>
            <w:r>
              <w:rPr>
                <w:rFonts w:ascii="Times New Roman" w:hAnsi="Times New Roman"/>
                <w:i/>
                <w:iCs/>
                <w:sz w:val="24"/>
                <w:szCs w:val="24"/>
              </w:rPr>
              <w:t>us</w:t>
            </w:r>
            <w:r w:rsidRPr="00664B59">
              <w:rPr>
                <w:rFonts w:ascii="Times New Roman" w:hAnsi="Times New Roman"/>
                <w:i/>
                <w:iCs/>
                <w:sz w:val="24"/>
                <w:szCs w:val="24"/>
              </w:rPr>
              <w:t xml:space="preserve"> ir format</w:t>
            </w:r>
            <w:r>
              <w:rPr>
                <w:rFonts w:ascii="Times New Roman" w:hAnsi="Times New Roman"/>
                <w:i/>
                <w:iCs/>
                <w:sz w:val="24"/>
                <w:szCs w:val="24"/>
              </w:rPr>
              <w:t>as</w:t>
            </w:r>
            <w:r w:rsidRPr="00664B59">
              <w:rPr>
                <w:rFonts w:ascii="Times New Roman" w:hAnsi="Times New Roman"/>
                <w:i/>
                <w:iCs/>
                <w:sz w:val="24"/>
                <w:szCs w:val="24"/>
              </w:rPr>
              <w:t xml:space="preserve">, taip pat EEE, Šveicarijos, Jungtinės Karalystės ar ES valstybių kandidačių </w:t>
            </w:r>
            <w:r>
              <w:rPr>
                <w:rFonts w:ascii="Times New Roman" w:hAnsi="Times New Roman"/>
                <w:i/>
                <w:iCs/>
                <w:sz w:val="24"/>
                <w:szCs w:val="24"/>
              </w:rPr>
              <w:t>delegacijų skaičius ir formatas</w:t>
            </w:r>
            <w:r w:rsidRPr="00664B59">
              <w:rPr>
                <w:rFonts w:ascii="Times New Roman" w:hAnsi="Times New Roman"/>
                <w:i/>
                <w:iCs/>
                <w:sz w:val="24"/>
                <w:szCs w:val="24"/>
              </w:rPr>
              <w:t>, kitų institucijų atstovai</w:t>
            </w:r>
            <w:r w:rsidRPr="00664B59">
              <w:rPr>
                <w:rFonts w:ascii="Times New Roman" w:hAnsi="Times New Roman"/>
                <w:sz w:val="24"/>
                <w:szCs w:val="24"/>
              </w:rPr>
              <w:t>)</w:t>
            </w:r>
          </w:p>
        </w:tc>
        <w:tc>
          <w:tcPr>
            <w:tcW w:w="11304" w:type="dxa"/>
          </w:tcPr>
          <w:p w14:paraId="31160B3C" w14:textId="4AD0F654" w:rsidR="00664B59" w:rsidRDefault="003C1196" w:rsidP="00E3474B">
            <w:pPr>
              <w:spacing w:line="240" w:lineRule="auto"/>
              <w:jc w:val="both"/>
              <w:rPr>
                <w:rFonts w:ascii="Times New Roman" w:hAnsi="Times New Roman"/>
                <w:sz w:val="24"/>
                <w:szCs w:val="24"/>
              </w:rPr>
            </w:pPr>
            <w:r>
              <w:rPr>
                <w:rFonts w:ascii="Times New Roman" w:hAnsi="Times New Roman"/>
                <w:sz w:val="24"/>
                <w:szCs w:val="24"/>
              </w:rPr>
              <w:t>80</w:t>
            </w:r>
            <w:r w:rsidR="00017C88">
              <w:rPr>
                <w:rFonts w:ascii="Times New Roman" w:hAnsi="Times New Roman"/>
                <w:sz w:val="24"/>
                <w:szCs w:val="24"/>
              </w:rPr>
              <w:t>-90</w:t>
            </w:r>
            <w:r w:rsidR="00C372E7">
              <w:rPr>
                <w:rFonts w:ascii="Times New Roman" w:hAnsi="Times New Roman"/>
                <w:sz w:val="24"/>
                <w:szCs w:val="24"/>
              </w:rPr>
              <w:t>.</w:t>
            </w:r>
          </w:p>
          <w:p w14:paraId="3827C570" w14:textId="3EE4A024" w:rsidR="00DA0049" w:rsidRPr="00664B59" w:rsidRDefault="00DA0049" w:rsidP="00E3474B">
            <w:pPr>
              <w:spacing w:line="240" w:lineRule="auto"/>
              <w:jc w:val="both"/>
              <w:rPr>
                <w:rFonts w:ascii="Times New Roman" w:hAnsi="Times New Roman"/>
                <w:sz w:val="24"/>
                <w:szCs w:val="24"/>
              </w:rPr>
            </w:pPr>
          </w:p>
        </w:tc>
      </w:tr>
      <w:tr w:rsidR="00B86D39" w:rsidRPr="00664B59" w14:paraId="55F7D66F" w14:textId="77777777" w:rsidTr="11B0F8A5">
        <w:tc>
          <w:tcPr>
            <w:tcW w:w="2689" w:type="dxa"/>
          </w:tcPr>
          <w:p w14:paraId="48C9BD28" w14:textId="77777777" w:rsidR="00664B59" w:rsidRPr="00664B59" w:rsidRDefault="00664B59" w:rsidP="00E3474B">
            <w:pPr>
              <w:spacing w:line="240" w:lineRule="auto"/>
              <w:jc w:val="both"/>
              <w:rPr>
                <w:rFonts w:ascii="Times New Roman" w:hAnsi="Times New Roman"/>
                <w:sz w:val="24"/>
                <w:szCs w:val="24"/>
              </w:rPr>
            </w:pPr>
            <w:r w:rsidRPr="00664B59">
              <w:rPr>
                <w:rFonts w:ascii="Times New Roman" w:hAnsi="Times New Roman"/>
                <w:sz w:val="24"/>
                <w:szCs w:val="24"/>
              </w:rPr>
              <w:t>Vertimo poreikis</w:t>
            </w:r>
          </w:p>
        </w:tc>
        <w:tc>
          <w:tcPr>
            <w:tcW w:w="11304" w:type="dxa"/>
          </w:tcPr>
          <w:p w14:paraId="2BE86984" w14:textId="39EF2E29" w:rsidR="00664B59" w:rsidRDefault="00DA0049" w:rsidP="00E3474B">
            <w:pPr>
              <w:spacing w:line="240" w:lineRule="auto"/>
              <w:jc w:val="both"/>
              <w:rPr>
                <w:rFonts w:ascii="Times New Roman" w:hAnsi="Times New Roman"/>
                <w:sz w:val="24"/>
                <w:szCs w:val="24"/>
              </w:rPr>
            </w:pPr>
            <w:r>
              <w:rPr>
                <w:rFonts w:ascii="Times New Roman" w:hAnsi="Times New Roman"/>
                <w:sz w:val="24"/>
                <w:szCs w:val="24"/>
              </w:rPr>
              <w:t xml:space="preserve">Sinchroninis, </w:t>
            </w:r>
            <w:r w:rsidR="000E59F3" w:rsidRPr="000E59F3">
              <w:rPr>
                <w:rFonts w:ascii="Times New Roman" w:hAnsi="Times New Roman"/>
                <w:sz w:val="24"/>
                <w:szCs w:val="24"/>
              </w:rPr>
              <w:t>4/4 (anglų, prancūzų, vokiečių, lietuvių)</w:t>
            </w:r>
            <w:r>
              <w:rPr>
                <w:rFonts w:ascii="Times New Roman" w:hAnsi="Times New Roman"/>
                <w:sz w:val="24"/>
                <w:szCs w:val="24"/>
              </w:rPr>
              <w:t>, bus patikslinta arčiau renginio.</w:t>
            </w:r>
          </w:p>
          <w:p w14:paraId="0E24BB7B" w14:textId="77777777" w:rsidR="00DA0049" w:rsidRDefault="00DA0049" w:rsidP="00E3474B">
            <w:pPr>
              <w:spacing w:line="240" w:lineRule="auto"/>
              <w:jc w:val="both"/>
              <w:rPr>
                <w:rFonts w:ascii="Times New Roman" w:hAnsi="Times New Roman"/>
                <w:sz w:val="24"/>
                <w:szCs w:val="24"/>
              </w:rPr>
            </w:pPr>
            <w:r>
              <w:rPr>
                <w:rFonts w:ascii="Times New Roman" w:hAnsi="Times New Roman"/>
                <w:sz w:val="24"/>
                <w:szCs w:val="24"/>
              </w:rPr>
              <w:lastRenderedPageBreak/>
              <w:t>Vakarienė dieną prieš konferenciją vyksta be vertimo.</w:t>
            </w:r>
          </w:p>
          <w:p w14:paraId="7E6A7AD9" w14:textId="32391EF3" w:rsidR="00DA0049" w:rsidRPr="00664B59" w:rsidRDefault="00DA0049" w:rsidP="00E3474B">
            <w:pPr>
              <w:spacing w:line="240" w:lineRule="auto"/>
              <w:jc w:val="both"/>
              <w:rPr>
                <w:rFonts w:ascii="Times New Roman" w:hAnsi="Times New Roman"/>
                <w:sz w:val="24"/>
                <w:szCs w:val="24"/>
              </w:rPr>
            </w:pPr>
            <w:r>
              <w:rPr>
                <w:rFonts w:ascii="Times New Roman" w:hAnsi="Times New Roman"/>
                <w:sz w:val="24"/>
                <w:szCs w:val="24"/>
              </w:rPr>
              <w:t>Reikalingi vertėjai, kabinos, įranga (pasirūpina Paslaugų teikėjas).</w:t>
            </w:r>
          </w:p>
        </w:tc>
      </w:tr>
      <w:tr w:rsidR="00B86D39" w:rsidRPr="00664B59" w14:paraId="20525F0C" w14:textId="77777777" w:rsidTr="11B0F8A5">
        <w:tc>
          <w:tcPr>
            <w:tcW w:w="2689" w:type="dxa"/>
          </w:tcPr>
          <w:p w14:paraId="1FEA470E" w14:textId="77777777" w:rsidR="00664B59" w:rsidRPr="00664B59" w:rsidRDefault="00664B59" w:rsidP="00E3474B">
            <w:pPr>
              <w:spacing w:line="240" w:lineRule="auto"/>
              <w:jc w:val="both"/>
              <w:rPr>
                <w:rFonts w:ascii="Times New Roman" w:hAnsi="Times New Roman"/>
                <w:sz w:val="24"/>
                <w:szCs w:val="24"/>
              </w:rPr>
            </w:pPr>
            <w:r w:rsidRPr="00664B59">
              <w:rPr>
                <w:rFonts w:ascii="Times New Roman" w:hAnsi="Times New Roman"/>
                <w:sz w:val="24"/>
                <w:szCs w:val="24"/>
              </w:rPr>
              <w:lastRenderedPageBreak/>
              <w:t>Renginio formatas</w:t>
            </w:r>
          </w:p>
        </w:tc>
        <w:tc>
          <w:tcPr>
            <w:tcW w:w="11304" w:type="dxa"/>
          </w:tcPr>
          <w:p w14:paraId="67984641" w14:textId="00702CE9" w:rsidR="00B10F5A" w:rsidRPr="00B10F5A" w:rsidRDefault="00B10F5A" w:rsidP="00E3474B">
            <w:pPr>
              <w:spacing w:line="240" w:lineRule="auto"/>
              <w:jc w:val="both"/>
              <w:rPr>
                <w:rFonts w:ascii="Times New Roman" w:hAnsi="Times New Roman"/>
                <w:sz w:val="24"/>
                <w:szCs w:val="24"/>
              </w:rPr>
            </w:pPr>
            <w:r>
              <w:rPr>
                <w:rFonts w:ascii="Times New Roman" w:hAnsi="Times New Roman"/>
                <w:sz w:val="24"/>
                <w:szCs w:val="24"/>
              </w:rPr>
              <w:t>P</w:t>
            </w:r>
            <w:r w:rsidRPr="00B10F5A">
              <w:rPr>
                <w:rFonts w:ascii="Times New Roman" w:hAnsi="Times New Roman"/>
                <w:sz w:val="24"/>
                <w:szCs w:val="24"/>
              </w:rPr>
              <w:t>lenarinės sesijos, biuro pasirengimo posėdis ir darbo grupės (techninės sesijos, jei numatyta). Dalyvauja</w:t>
            </w:r>
            <w:r w:rsidR="00DA0049">
              <w:rPr>
                <w:rFonts w:ascii="Times New Roman" w:hAnsi="Times New Roman"/>
                <w:sz w:val="24"/>
                <w:szCs w:val="24"/>
              </w:rPr>
              <w:t xml:space="preserve"> </w:t>
            </w:r>
            <w:r w:rsidRPr="00B10F5A">
              <w:rPr>
                <w:rFonts w:ascii="Times New Roman" w:hAnsi="Times New Roman"/>
                <w:sz w:val="24"/>
                <w:szCs w:val="24"/>
              </w:rPr>
              <w:t>ES valstybių narių paskirti SPC nariai (po 1–2 atstovus iš šalies),</w:t>
            </w:r>
            <w:r w:rsidR="00C8000B">
              <w:rPr>
                <w:rFonts w:ascii="Times New Roman" w:hAnsi="Times New Roman"/>
                <w:sz w:val="24"/>
                <w:szCs w:val="24"/>
              </w:rPr>
              <w:t xml:space="preserve"> </w:t>
            </w:r>
            <w:r w:rsidRPr="00B10F5A">
              <w:rPr>
                <w:rFonts w:ascii="Times New Roman" w:hAnsi="Times New Roman"/>
                <w:sz w:val="24"/>
                <w:szCs w:val="24"/>
              </w:rPr>
              <w:t>Europos Komisijos atstovai,</w:t>
            </w:r>
            <w:r w:rsidR="00C8000B">
              <w:rPr>
                <w:rFonts w:ascii="Times New Roman" w:hAnsi="Times New Roman"/>
                <w:sz w:val="24"/>
                <w:szCs w:val="24"/>
              </w:rPr>
              <w:t xml:space="preserve"> </w:t>
            </w:r>
            <w:r w:rsidRPr="00B10F5A">
              <w:rPr>
                <w:rFonts w:ascii="Times New Roman" w:hAnsi="Times New Roman"/>
                <w:sz w:val="24"/>
                <w:szCs w:val="24"/>
              </w:rPr>
              <w:t>Tarybos Generalinio sekretoriato (</w:t>
            </w:r>
            <w:r w:rsidR="00C8000B">
              <w:rPr>
                <w:rFonts w:ascii="Times New Roman" w:hAnsi="Times New Roman"/>
                <w:sz w:val="24"/>
                <w:szCs w:val="24"/>
              </w:rPr>
              <w:t>TGS</w:t>
            </w:r>
            <w:r w:rsidRPr="00B10F5A">
              <w:rPr>
                <w:rFonts w:ascii="Times New Roman" w:hAnsi="Times New Roman"/>
                <w:sz w:val="24"/>
                <w:szCs w:val="24"/>
              </w:rPr>
              <w:t>) atstovai,</w:t>
            </w:r>
            <w:r w:rsidR="00C8000B">
              <w:rPr>
                <w:rFonts w:ascii="Times New Roman" w:hAnsi="Times New Roman"/>
                <w:sz w:val="24"/>
                <w:szCs w:val="24"/>
              </w:rPr>
              <w:t xml:space="preserve"> </w:t>
            </w:r>
            <w:r w:rsidRPr="00B10F5A">
              <w:rPr>
                <w:rFonts w:ascii="Times New Roman" w:hAnsi="Times New Roman"/>
                <w:sz w:val="24"/>
                <w:szCs w:val="24"/>
              </w:rPr>
              <w:t>Pirmininkaujanti valstybė narė (pirmininkas + komanda),</w:t>
            </w:r>
            <w:r w:rsidR="00C8000B">
              <w:rPr>
                <w:rFonts w:ascii="Times New Roman" w:hAnsi="Times New Roman"/>
                <w:sz w:val="24"/>
                <w:szCs w:val="24"/>
              </w:rPr>
              <w:t xml:space="preserve"> </w:t>
            </w:r>
            <w:r w:rsidRPr="00B10F5A">
              <w:rPr>
                <w:rFonts w:ascii="Times New Roman" w:hAnsi="Times New Roman"/>
                <w:sz w:val="24"/>
                <w:szCs w:val="24"/>
              </w:rPr>
              <w:t>SPC pogrupių (ISG ir kt.) pirmininkai,</w:t>
            </w:r>
            <w:r w:rsidR="00C8000B">
              <w:rPr>
                <w:rFonts w:ascii="Times New Roman" w:hAnsi="Times New Roman"/>
                <w:sz w:val="24"/>
                <w:szCs w:val="24"/>
              </w:rPr>
              <w:t xml:space="preserve"> </w:t>
            </w:r>
            <w:r w:rsidRPr="00B10F5A">
              <w:rPr>
                <w:rFonts w:ascii="Times New Roman" w:hAnsi="Times New Roman"/>
                <w:sz w:val="24"/>
                <w:szCs w:val="24"/>
              </w:rPr>
              <w:t>EEE–</w:t>
            </w:r>
            <w:r w:rsidR="572576FE" w:rsidRPr="0030E9C8">
              <w:rPr>
                <w:rFonts w:ascii="Times New Roman" w:hAnsi="Times New Roman"/>
                <w:sz w:val="24"/>
                <w:szCs w:val="24"/>
              </w:rPr>
              <w:t>ELPA</w:t>
            </w:r>
            <w:r w:rsidRPr="00B10F5A">
              <w:rPr>
                <w:rFonts w:ascii="Times New Roman" w:hAnsi="Times New Roman"/>
                <w:sz w:val="24"/>
                <w:szCs w:val="24"/>
              </w:rPr>
              <w:t xml:space="preserve"> atstovai</w:t>
            </w:r>
            <w:r w:rsidR="58F33860" w:rsidRPr="0030E9C8">
              <w:rPr>
                <w:rFonts w:ascii="Times New Roman" w:hAnsi="Times New Roman"/>
                <w:sz w:val="24"/>
                <w:szCs w:val="24"/>
              </w:rPr>
              <w:t>,</w:t>
            </w:r>
            <w:r w:rsidRPr="00B10F5A">
              <w:rPr>
                <w:rFonts w:ascii="Times New Roman" w:hAnsi="Times New Roman"/>
                <w:sz w:val="24"/>
                <w:szCs w:val="24"/>
              </w:rPr>
              <w:t xml:space="preserve"> kviestiniai ekspertai tik prie konkrečių darbotvarkės punktų. </w:t>
            </w:r>
          </w:p>
          <w:p w14:paraId="79B498AF" w14:textId="44C74021" w:rsidR="00664B59" w:rsidRPr="00664B59" w:rsidRDefault="00B10F5A" w:rsidP="00E3474B">
            <w:pPr>
              <w:spacing w:line="240" w:lineRule="auto"/>
              <w:jc w:val="both"/>
              <w:rPr>
                <w:rFonts w:ascii="Times New Roman" w:hAnsi="Times New Roman"/>
                <w:sz w:val="24"/>
                <w:szCs w:val="24"/>
              </w:rPr>
            </w:pPr>
            <w:r w:rsidRPr="00B10F5A">
              <w:rPr>
                <w:rFonts w:ascii="Times New Roman" w:hAnsi="Times New Roman"/>
                <w:sz w:val="24"/>
                <w:szCs w:val="24"/>
              </w:rPr>
              <w:t>SPC neformalaus susitikimo metu svarsto tuo metu aktualiausius ES socialinės politikos klausimus, siekiant kuo geriau pasirengti Užimtumo, socialinės politikos, sveikatos ir vartotojų reikalų (EPSCO) ministrų tarybos posėdžiams, rengia temines diskusijas tokiais socialinės apsaugos klausimais, kuriuos pirmininkaujanti valstybė yra paskelbusi prioritetiniais, svarsto Europos semestro įgyvendinimo klausimus, aptaria temines ataskaitas bei kt. aktualius klausimus.</w:t>
            </w:r>
          </w:p>
        </w:tc>
      </w:tr>
      <w:tr w:rsidR="00B86D39" w:rsidRPr="00664B59" w14:paraId="7E04411D" w14:textId="77777777" w:rsidTr="11B0F8A5">
        <w:tc>
          <w:tcPr>
            <w:tcW w:w="2689" w:type="dxa"/>
          </w:tcPr>
          <w:p w14:paraId="13151160" w14:textId="77777777" w:rsidR="00664B59" w:rsidRPr="00664B59" w:rsidRDefault="00664B59" w:rsidP="00E3474B">
            <w:pPr>
              <w:spacing w:line="240" w:lineRule="auto"/>
              <w:jc w:val="both"/>
              <w:rPr>
                <w:rFonts w:ascii="Times New Roman" w:hAnsi="Times New Roman"/>
                <w:sz w:val="24"/>
                <w:szCs w:val="24"/>
              </w:rPr>
            </w:pPr>
            <w:r w:rsidRPr="00664B59">
              <w:rPr>
                <w:rFonts w:ascii="Times New Roman" w:hAnsi="Times New Roman"/>
                <w:sz w:val="24"/>
                <w:szCs w:val="24"/>
              </w:rPr>
              <w:t>Konferencijos patalpų ir įrangos poreikiai (</w:t>
            </w:r>
            <w:r w:rsidRPr="00664B59">
              <w:rPr>
                <w:rFonts w:ascii="Times New Roman" w:hAnsi="Times New Roman"/>
                <w:i/>
                <w:iCs/>
                <w:sz w:val="24"/>
                <w:szCs w:val="24"/>
              </w:rPr>
              <w:t>salių skaičius, susodinimas, įranga</w:t>
            </w:r>
            <w:r w:rsidRPr="00664B59">
              <w:rPr>
                <w:rFonts w:ascii="Times New Roman" w:hAnsi="Times New Roman"/>
                <w:sz w:val="24"/>
                <w:szCs w:val="24"/>
              </w:rPr>
              <w:t xml:space="preserve">) </w:t>
            </w:r>
          </w:p>
          <w:p w14:paraId="2A484454" w14:textId="77777777" w:rsidR="00664B59" w:rsidRPr="00664B59" w:rsidRDefault="00664B59" w:rsidP="00E3474B">
            <w:pPr>
              <w:spacing w:line="240" w:lineRule="auto"/>
              <w:jc w:val="both"/>
              <w:rPr>
                <w:rFonts w:ascii="Times New Roman" w:hAnsi="Times New Roman"/>
                <w:sz w:val="24"/>
                <w:szCs w:val="24"/>
              </w:rPr>
            </w:pPr>
            <w:r w:rsidRPr="00664B59">
              <w:rPr>
                <w:rFonts w:ascii="Times New Roman" w:hAnsi="Times New Roman"/>
                <w:sz w:val="24"/>
                <w:szCs w:val="24"/>
              </w:rPr>
              <w:t>Maitinimas:</w:t>
            </w:r>
          </w:p>
        </w:tc>
        <w:tc>
          <w:tcPr>
            <w:tcW w:w="11304" w:type="dxa"/>
          </w:tcPr>
          <w:p w14:paraId="265030DF" w14:textId="77777777" w:rsidR="00740877" w:rsidRPr="00664B59" w:rsidRDefault="00740877" w:rsidP="00E3474B">
            <w:pPr>
              <w:spacing w:line="240" w:lineRule="auto"/>
              <w:jc w:val="both"/>
              <w:rPr>
                <w:rFonts w:ascii="Times New Roman" w:eastAsia="Times New Roman" w:hAnsi="Times New Roman"/>
                <w:sz w:val="24"/>
                <w:szCs w:val="24"/>
              </w:rPr>
            </w:pPr>
            <w:r w:rsidRPr="7FBD7D85">
              <w:rPr>
                <w:rFonts w:ascii="Times New Roman" w:eastAsia="Times New Roman" w:hAnsi="Times New Roman"/>
                <w:sz w:val="24"/>
                <w:szCs w:val="24"/>
              </w:rPr>
              <w:t xml:space="preserve">Konferencijai reikalingos šios patalpos: </w:t>
            </w:r>
            <w:r>
              <w:rPr>
                <w:rFonts w:ascii="Times New Roman" w:eastAsia="Times New Roman" w:hAnsi="Times New Roman"/>
                <w:sz w:val="24"/>
                <w:szCs w:val="24"/>
              </w:rPr>
              <w:t>vieta</w:t>
            </w:r>
            <w:r w:rsidRPr="4B540F3F">
              <w:rPr>
                <w:rFonts w:ascii="Times New Roman" w:eastAsia="Times New Roman" w:hAnsi="Times New Roman"/>
                <w:sz w:val="24"/>
                <w:szCs w:val="24"/>
              </w:rPr>
              <w:t xml:space="preserve"> dalyvių registracijai</w:t>
            </w:r>
            <w:r>
              <w:rPr>
                <w:rFonts w:ascii="Times New Roman" w:eastAsia="Times New Roman" w:hAnsi="Times New Roman"/>
                <w:sz w:val="24"/>
                <w:szCs w:val="24"/>
              </w:rPr>
              <w:t xml:space="preserve"> šalia </w:t>
            </w:r>
            <w:r w:rsidRPr="4B540F3F">
              <w:rPr>
                <w:rFonts w:ascii="Times New Roman" w:eastAsia="Times New Roman" w:hAnsi="Times New Roman"/>
                <w:sz w:val="24"/>
                <w:szCs w:val="24"/>
              </w:rPr>
              <w:t>plenarinė</w:t>
            </w:r>
            <w:r>
              <w:rPr>
                <w:rFonts w:ascii="Times New Roman" w:eastAsia="Times New Roman" w:hAnsi="Times New Roman"/>
                <w:sz w:val="24"/>
                <w:szCs w:val="24"/>
              </w:rPr>
              <w:t>s</w:t>
            </w:r>
            <w:r w:rsidRPr="4B540F3F">
              <w:rPr>
                <w:rFonts w:ascii="Times New Roman" w:eastAsia="Times New Roman" w:hAnsi="Times New Roman"/>
                <w:sz w:val="24"/>
                <w:szCs w:val="24"/>
              </w:rPr>
              <w:t xml:space="preserve"> posėdžių salė</w:t>
            </w:r>
            <w:r>
              <w:rPr>
                <w:rFonts w:ascii="Times New Roman" w:eastAsia="Times New Roman" w:hAnsi="Times New Roman"/>
                <w:sz w:val="24"/>
                <w:szCs w:val="24"/>
              </w:rPr>
              <w:t>s</w:t>
            </w:r>
            <w:r w:rsidRPr="7FBD7D85">
              <w:rPr>
                <w:rFonts w:ascii="Times New Roman" w:eastAsia="Times New Roman" w:hAnsi="Times New Roman"/>
                <w:sz w:val="24"/>
                <w:szCs w:val="24"/>
              </w:rPr>
              <w:t>; 1 patalpa organizatorių poreikiams</w:t>
            </w:r>
            <w:r>
              <w:rPr>
                <w:rFonts w:ascii="Times New Roman" w:eastAsia="Times New Roman" w:hAnsi="Times New Roman"/>
                <w:sz w:val="24"/>
                <w:szCs w:val="24"/>
              </w:rPr>
              <w:t xml:space="preserve"> </w:t>
            </w:r>
            <w:r w:rsidRPr="4B540F3F">
              <w:rPr>
                <w:rFonts w:ascii="Times New Roman" w:eastAsia="Times New Roman" w:hAnsi="Times New Roman"/>
                <w:sz w:val="24"/>
                <w:szCs w:val="24"/>
              </w:rPr>
              <w:t>(d</w:t>
            </w:r>
            <w:r w:rsidRPr="4B540F3F">
              <w:rPr>
                <w:rFonts w:ascii="Times New Roman" w:hAnsi="Times New Roman"/>
                <w:sz w:val="24"/>
                <w:szCs w:val="24"/>
              </w:rPr>
              <w:t xml:space="preserve">ieną prieš </w:t>
            </w:r>
            <w:r>
              <w:rPr>
                <w:rFonts w:ascii="Times New Roman" w:hAnsi="Times New Roman"/>
                <w:sz w:val="24"/>
                <w:szCs w:val="24"/>
              </w:rPr>
              <w:t>renginį</w:t>
            </w:r>
            <w:r w:rsidRPr="4B540F3F">
              <w:rPr>
                <w:rFonts w:ascii="Times New Roman" w:hAnsi="Times New Roman"/>
                <w:sz w:val="24"/>
                <w:szCs w:val="24"/>
              </w:rPr>
              <w:t xml:space="preserve"> ir </w:t>
            </w:r>
            <w:r>
              <w:rPr>
                <w:rFonts w:ascii="Times New Roman" w:hAnsi="Times New Roman"/>
                <w:sz w:val="24"/>
                <w:szCs w:val="24"/>
              </w:rPr>
              <w:t>renginio metu</w:t>
            </w:r>
            <w:r w:rsidRPr="4B540F3F">
              <w:rPr>
                <w:rFonts w:ascii="Times New Roman" w:eastAsia="Times New Roman" w:hAnsi="Times New Roman"/>
                <w:sz w:val="24"/>
                <w:szCs w:val="24"/>
              </w:rPr>
              <w:t>)</w:t>
            </w:r>
            <w:r w:rsidRPr="7FBD7D85">
              <w:rPr>
                <w:rFonts w:ascii="Times New Roman" w:eastAsia="Times New Roman" w:hAnsi="Times New Roman"/>
                <w:sz w:val="24"/>
                <w:szCs w:val="24"/>
              </w:rPr>
              <w:t xml:space="preserve">; 1 plenarinė posėdžių salė; 1 patalpa </w:t>
            </w:r>
            <w:r>
              <w:rPr>
                <w:rFonts w:ascii="Times New Roman" w:hAnsi="Times New Roman"/>
                <w:sz w:val="24"/>
                <w:szCs w:val="24"/>
              </w:rPr>
              <w:t>Europos Komisijos</w:t>
            </w:r>
            <w:r w:rsidRPr="7FBD7D85">
              <w:rPr>
                <w:rFonts w:ascii="Times New Roman" w:eastAsia="Times New Roman" w:hAnsi="Times New Roman"/>
                <w:sz w:val="24"/>
                <w:szCs w:val="24"/>
              </w:rPr>
              <w:t xml:space="preserve"> atstovams</w:t>
            </w:r>
            <w:r>
              <w:rPr>
                <w:rFonts w:ascii="Times New Roman" w:eastAsia="Times New Roman" w:hAnsi="Times New Roman"/>
                <w:sz w:val="24"/>
                <w:szCs w:val="24"/>
              </w:rPr>
              <w:t>.</w:t>
            </w:r>
          </w:p>
          <w:p w14:paraId="6D6F9DFF" w14:textId="702E9585" w:rsidR="00740877" w:rsidRPr="00664B59" w:rsidRDefault="00740877" w:rsidP="00E3474B">
            <w:pPr>
              <w:spacing w:line="240" w:lineRule="auto"/>
              <w:jc w:val="both"/>
              <w:rPr>
                <w:rFonts w:ascii="Times New Roman" w:eastAsia="Times New Roman" w:hAnsi="Times New Roman"/>
                <w:sz w:val="24"/>
                <w:szCs w:val="24"/>
              </w:rPr>
            </w:pPr>
            <w:r w:rsidRPr="7FBD7D85">
              <w:rPr>
                <w:rFonts w:ascii="Times New Roman" w:eastAsia="Times New Roman" w:hAnsi="Times New Roman"/>
                <w:b/>
                <w:bCs/>
                <w:sz w:val="24"/>
                <w:szCs w:val="24"/>
              </w:rPr>
              <w:t>Bendri reikalavimai.</w:t>
            </w:r>
            <w:r w:rsidRPr="7FBD7D85">
              <w:rPr>
                <w:rFonts w:ascii="Times New Roman" w:eastAsia="Times New Roman" w:hAnsi="Times New Roman"/>
                <w:sz w:val="24"/>
                <w:szCs w:val="24"/>
              </w:rPr>
              <w:t xml:space="preserve"> Visos šios patalpos turi būti tame pačiame aukšte, kad būtų galima pereiti iš vienos į kitą nesinaudojant liftu ar laiptais, ir pažymėtos nuorodomis su renginio atributika. Turi būti parengtos pastatomos informacinės nuorodos į konferencijos vietą. Turi būti sudarytos sąlygos viešbučio patalpose išdėstyti konferencijos viešinimui skirtas kilnojamas viešinimo priemones, kurių pagaminimu pasirūpins </w:t>
            </w:r>
            <w:r w:rsidR="00F81197" w:rsidRPr="00F61E2F">
              <w:rPr>
                <w:rFonts w:ascii="Times New Roman" w:eastAsia="Times New Roman" w:hAnsi="Times New Roman"/>
                <w:sz w:val="24"/>
                <w:szCs w:val="24"/>
              </w:rPr>
              <w:t>Perkančioji organizacija</w:t>
            </w:r>
            <w:r w:rsidRPr="7FBD7D85">
              <w:rPr>
                <w:rFonts w:ascii="Times New Roman" w:eastAsia="Times New Roman" w:hAnsi="Times New Roman"/>
                <w:sz w:val="24"/>
                <w:szCs w:val="24"/>
              </w:rPr>
              <w:t xml:space="preserve"> (reklamines juostas </w:t>
            </w:r>
            <w:r w:rsidRPr="7FBD7D85">
              <w:rPr>
                <w:rFonts w:ascii="Times New Roman" w:eastAsia="Times New Roman" w:hAnsi="Times New Roman"/>
                <w:i/>
                <w:iCs/>
                <w:sz w:val="24"/>
                <w:szCs w:val="24"/>
              </w:rPr>
              <w:t>(banerius</w:t>
            </w:r>
            <w:r w:rsidRPr="7FBD7D85">
              <w:rPr>
                <w:rFonts w:ascii="Times New Roman" w:eastAsia="Times New Roman" w:hAnsi="Times New Roman"/>
                <w:sz w:val="24"/>
                <w:szCs w:val="24"/>
              </w:rPr>
              <w:t>), sieneles ir pan). Renginio metu turi būti naudojama pažangi organizacinė technika bei informacinės technologijos, užtikrinama saugi ir sveika aplinka renginio dalyviams ir organizatoriams. Visose patalpose turi veikti patalpų oro kondicionavimo ir vėdinimo sistema, pačios patalpos, įskaitant ir sanitarinius mazgus, turi būti švarios, tvarkingos, apšviestos visą naudojimosi patalpomis laiką. Visose salėse turi tinkamai veikti nemokamas saugus bevielis interneto ryšys. Konferencijos dalyviams turi būti sudaryta galimybė dirbti asmeniniais nešiojamaisiais kompiuteriais (prieiga prie kištukinių lizdų, ilgi</w:t>
            </w:r>
            <w:r w:rsidR="0077689C">
              <w:rPr>
                <w:rFonts w:ascii="Times New Roman" w:eastAsia="Times New Roman" w:hAnsi="Times New Roman"/>
                <w:sz w:val="24"/>
                <w:szCs w:val="24"/>
              </w:rPr>
              <w:t>kliai</w:t>
            </w:r>
            <w:r w:rsidRPr="7FBD7D85">
              <w:rPr>
                <w:rFonts w:ascii="Times New Roman" w:eastAsia="Times New Roman" w:hAnsi="Times New Roman"/>
                <w:sz w:val="24"/>
                <w:szCs w:val="24"/>
              </w:rPr>
              <w:t xml:space="preserve">). </w:t>
            </w:r>
          </w:p>
          <w:p w14:paraId="6E0D284F" w14:textId="77777777" w:rsidR="00740877" w:rsidRPr="00664B59" w:rsidRDefault="00740877" w:rsidP="00E3474B">
            <w:pPr>
              <w:spacing w:line="240" w:lineRule="auto"/>
              <w:jc w:val="both"/>
              <w:rPr>
                <w:rFonts w:ascii="Times New Roman" w:eastAsia="Times New Roman" w:hAnsi="Times New Roman"/>
                <w:sz w:val="24"/>
                <w:szCs w:val="24"/>
              </w:rPr>
            </w:pPr>
            <w:r w:rsidRPr="7FBD7D85">
              <w:rPr>
                <w:rFonts w:ascii="Times New Roman" w:eastAsia="Times New Roman" w:hAnsi="Times New Roman"/>
                <w:sz w:val="24"/>
                <w:szCs w:val="24"/>
              </w:rPr>
              <w:t>Viso renginio metu turi būti teikiama techninė priežiūra ir, esant būtinybei, operatyvi techninė pagalba. Renginio laikotarpiui turi būti paskirtas atsakingas asmuo, į kurį būtų galima kreiptis dėl operatyvaus sprendimo, jei konferencijos metu iškiltų techninių ar kitokio pobūdžio problemų dėl naudojamų salių ar patalpų ir jose esančios įrangos.</w:t>
            </w:r>
          </w:p>
          <w:p w14:paraId="09D05577" w14:textId="77777777" w:rsidR="00740877" w:rsidRPr="00664B59" w:rsidRDefault="00740877" w:rsidP="00E3474B">
            <w:pPr>
              <w:spacing w:line="240" w:lineRule="auto"/>
              <w:jc w:val="both"/>
              <w:rPr>
                <w:rFonts w:ascii="Times New Roman" w:eastAsia="Times New Roman" w:hAnsi="Times New Roman"/>
                <w:sz w:val="24"/>
                <w:szCs w:val="24"/>
              </w:rPr>
            </w:pPr>
            <w:r>
              <w:rPr>
                <w:rFonts w:ascii="Times New Roman" w:eastAsia="Times New Roman" w:hAnsi="Times New Roman"/>
                <w:b/>
                <w:bCs/>
                <w:sz w:val="24"/>
                <w:szCs w:val="24"/>
              </w:rPr>
              <w:t>Vieta dalyvių registracijai</w:t>
            </w:r>
            <w:r w:rsidRPr="4B540F3F">
              <w:rPr>
                <w:rFonts w:ascii="Times New Roman" w:eastAsia="Times New Roman" w:hAnsi="Times New Roman"/>
                <w:sz w:val="24"/>
                <w:szCs w:val="24"/>
              </w:rPr>
              <w:t xml:space="preserve"> </w:t>
            </w:r>
            <w:r w:rsidRPr="7FBD7D85">
              <w:rPr>
                <w:rFonts w:ascii="Times New Roman" w:eastAsia="Times New Roman" w:hAnsi="Times New Roman"/>
                <w:sz w:val="24"/>
                <w:szCs w:val="24"/>
              </w:rPr>
              <w:t xml:space="preserve">turi būti aiškiai matoma ir lengvai pasiekiama, prie įėjimo į plenarinę posėdžių salę, pakankamai erdvi, kad vienu metu galėtų užtikrinti sklandų žmonių srautą ir galimybę formuoti eilę. Ji turi būti aprūpinta ne mažiau kaip 2 registracijos stalais ir 4 kėdėmis (prie stalo turi tilpti du darbuotojai); darbuotojams turi būti sudaryta galimybė nemokamai naudotis bevieliu internetu, įrengtas daugiafunkcinis įrenginys (spausdinimas, kopijavimas, skenavimas, A4 popieriaus pakuotės) spausdinimui. Svarbu užtikrinti gerą apšvietimą, stabilų interneto </w:t>
            </w:r>
            <w:r w:rsidRPr="7FBD7D85">
              <w:rPr>
                <w:rFonts w:ascii="Times New Roman" w:eastAsia="Times New Roman" w:hAnsi="Times New Roman"/>
                <w:sz w:val="24"/>
                <w:szCs w:val="24"/>
              </w:rPr>
              <w:lastRenderedPageBreak/>
              <w:t xml:space="preserve">ryšį, elektros prieigą ir aiškų ženklinimą anglų kalba. Patalpa turi būti pritaikyta žmonėms su negalia, turėti pakankamai vietos judėti, o registracijos zona turi būti organizuota taip, kad atskirtų VIP dalyvius, bendrą registraciją ir institucijų atstovus. </w:t>
            </w:r>
          </w:p>
          <w:p w14:paraId="186B65F6" w14:textId="34FD3DF1" w:rsidR="00740877" w:rsidRPr="00664B59" w:rsidRDefault="00740877" w:rsidP="00E3474B">
            <w:pPr>
              <w:spacing w:line="240" w:lineRule="auto"/>
              <w:jc w:val="both"/>
              <w:rPr>
                <w:rFonts w:ascii="Times New Roman" w:eastAsia="Times New Roman" w:hAnsi="Times New Roman"/>
                <w:sz w:val="24"/>
                <w:szCs w:val="24"/>
              </w:rPr>
            </w:pPr>
            <w:r w:rsidRPr="7FBD7D85">
              <w:rPr>
                <w:rFonts w:ascii="Times New Roman" w:eastAsia="Times New Roman" w:hAnsi="Times New Roman"/>
                <w:b/>
                <w:bCs/>
                <w:sz w:val="24"/>
                <w:szCs w:val="24"/>
              </w:rPr>
              <w:t>Pagalbinė patalpa organizatorių poreikiams</w:t>
            </w:r>
            <w:r w:rsidRPr="7FBD7D85">
              <w:rPr>
                <w:rFonts w:ascii="Times New Roman" w:eastAsia="Times New Roman" w:hAnsi="Times New Roman"/>
                <w:sz w:val="24"/>
                <w:szCs w:val="24"/>
              </w:rPr>
              <w:t xml:space="preserve"> turi būti įrengta šalia registracijos patalpos, iš jos turi būti lengvai pasiekiama plenarinė posėdžių salė. Patalpoje turi būti stalai ir kėdės</w:t>
            </w:r>
            <w:r w:rsidR="288F02E9" w:rsidRPr="12BE82EE">
              <w:rPr>
                <w:rFonts w:ascii="Times New Roman" w:eastAsia="Times New Roman" w:hAnsi="Times New Roman"/>
                <w:sz w:val="24"/>
                <w:szCs w:val="24"/>
              </w:rPr>
              <w:t xml:space="preserve">, </w:t>
            </w:r>
            <w:r w:rsidRPr="7FBD7D85">
              <w:rPr>
                <w:rFonts w:ascii="Times New Roman" w:eastAsia="Times New Roman" w:hAnsi="Times New Roman"/>
                <w:sz w:val="24"/>
                <w:szCs w:val="24"/>
              </w:rPr>
              <w:t xml:space="preserve"> pritaikyti darbui nešiojamaisiais kompiuteriais iki </w:t>
            </w:r>
            <w:r>
              <w:rPr>
                <w:rFonts w:ascii="Times New Roman" w:eastAsia="Times New Roman" w:hAnsi="Times New Roman"/>
                <w:sz w:val="24"/>
                <w:szCs w:val="24"/>
              </w:rPr>
              <w:t>4</w:t>
            </w:r>
            <w:r w:rsidRPr="7FBD7D85">
              <w:rPr>
                <w:rFonts w:ascii="Times New Roman" w:eastAsia="Times New Roman" w:hAnsi="Times New Roman"/>
                <w:sz w:val="24"/>
                <w:szCs w:val="24"/>
              </w:rPr>
              <w:t xml:space="preserve"> asmenų</w:t>
            </w:r>
            <w:r w:rsidR="0A148B12" w:rsidRPr="12BE82EE">
              <w:rPr>
                <w:rFonts w:ascii="Times New Roman" w:eastAsia="Times New Roman" w:hAnsi="Times New Roman"/>
                <w:sz w:val="24"/>
                <w:szCs w:val="24"/>
              </w:rPr>
              <w:t xml:space="preserve">, </w:t>
            </w:r>
            <w:r w:rsidR="0A148B12" w:rsidRPr="00213794">
              <w:rPr>
                <w:rFonts w:ascii="Times New Roman" w:eastAsia="Aptos" w:hAnsi="Times New Roman" w:cs="Aptos"/>
                <w:sz w:val="24"/>
                <w:szCs w:val="24"/>
              </w:rPr>
              <w:t>spausdintuvas</w:t>
            </w:r>
            <w:r w:rsidR="0CA59C4D" w:rsidRPr="0030E9C8">
              <w:rPr>
                <w:rFonts w:ascii="Times New Roman" w:eastAsia="Aptos" w:hAnsi="Times New Roman"/>
                <w:sz w:val="24"/>
                <w:szCs w:val="24"/>
              </w:rPr>
              <w:t>,</w:t>
            </w:r>
            <w:r w:rsidR="0C92F8A4" w:rsidRPr="0030E9C8">
              <w:rPr>
                <w:rFonts w:ascii="Times New Roman" w:eastAsia="Aptos" w:hAnsi="Times New Roman"/>
                <w:sz w:val="24"/>
                <w:szCs w:val="24"/>
              </w:rPr>
              <w:t xml:space="preserve"> pakuotės</w:t>
            </w:r>
            <w:r w:rsidR="0A148B12" w:rsidRPr="0030E9C8">
              <w:rPr>
                <w:rFonts w:ascii="Times New Roman" w:eastAsia="Aptos" w:hAnsi="Times New Roman" w:cs="Aptos"/>
                <w:sz w:val="24"/>
                <w:szCs w:val="24"/>
              </w:rPr>
              <w:t xml:space="preserve"> A4 spausdinimo popieriaus, ilgiklis</w:t>
            </w:r>
            <w:r w:rsidR="0B1D7E47" w:rsidRPr="12BE82EE">
              <w:rPr>
                <w:rFonts w:ascii="Times New Roman" w:eastAsia="Times New Roman" w:hAnsi="Times New Roman"/>
                <w:sz w:val="24"/>
                <w:szCs w:val="24"/>
              </w:rPr>
              <w:t>.</w:t>
            </w:r>
            <w:r w:rsidRPr="7FBD7D85">
              <w:rPr>
                <w:rFonts w:ascii="Times New Roman" w:eastAsia="Times New Roman" w:hAnsi="Times New Roman"/>
                <w:sz w:val="24"/>
                <w:szCs w:val="24"/>
              </w:rPr>
              <w:t xml:space="preserve"> Patalpoje turi būti stalai daiktams susidėti ir pakuoti</w:t>
            </w:r>
            <w:r w:rsidR="7AE19ED2" w:rsidRPr="12BE82EE">
              <w:rPr>
                <w:rFonts w:ascii="Times New Roman" w:eastAsia="Times New Roman" w:hAnsi="Times New Roman"/>
                <w:sz w:val="24"/>
                <w:szCs w:val="24"/>
              </w:rPr>
              <w:t xml:space="preserve">, </w:t>
            </w:r>
            <w:r w:rsidR="7AE19ED2" w:rsidRPr="0030E9C8">
              <w:rPr>
                <w:rFonts w:ascii="Times New Roman" w:eastAsia="Aptos" w:hAnsi="Times New Roman" w:cs="Aptos"/>
                <w:sz w:val="24"/>
                <w:szCs w:val="24"/>
              </w:rPr>
              <w:t>pakaba, uždara spintelė asmeniniams daiktams</w:t>
            </w:r>
            <w:r w:rsidR="0B1D7E47" w:rsidRPr="12BE82EE">
              <w:rPr>
                <w:rFonts w:ascii="Times New Roman" w:eastAsia="Times New Roman" w:hAnsi="Times New Roman"/>
                <w:sz w:val="24"/>
                <w:szCs w:val="24"/>
              </w:rPr>
              <w:t>.</w:t>
            </w:r>
            <w:r w:rsidRPr="7FBD7D85">
              <w:rPr>
                <w:rFonts w:ascii="Times New Roman" w:eastAsia="Times New Roman" w:hAnsi="Times New Roman"/>
                <w:sz w:val="24"/>
                <w:szCs w:val="24"/>
              </w:rPr>
              <w:t xml:space="preserve"> Prireikus turi būti sudaryta galimybė pasinaudoti techniniu</w:t>
            </w:r>
            <w:r w:rsidRPr="7FBD7D85">
              <w:rPr>
                <w:rFonts w:ascii="Times New Roman" w:eastAsia="Times New Roman" w:hAnsi="Times New Roman"/>
                <w:b/>
                <w:bCs/>
                <w:sz w:val="24"/>
                <w:szCs w:val="24"/>
              </w:rPr>
              <w:t xml:space="preserve"> </w:t>
            </w:r>
            <w:r w:rsidRPr="7FBD7D85">
              <w:rPr>
                <w:rFonts w:ascii="Times New Roman" w:eastAsia="Times New Roman" w:hAnsi="Times New Roman"/>
                <w:sz w:val="24"/>
                <w:szCs w:val="24"/>
              </w:rPr>
              <w:t xml:space="preserve">vežimėliu daiktams vežti. </w:t>
            </w:r>
          </w:p>
          <w:p w14:paraId="6B335CE4" w14:textId="77777777" w:rsidR="00740877" w:rsidRDefault="00740877" w:rsidP="00E3474B">
            <w:pPr>
              <w:spacing w:line="240" w:lineRule="auto"/>
              <w:jc w:val="both"/>
              <w:rPr>
                <w:rFonts w:ascii="Times New Roman" w:hAnsi="Times New Roman"/>
                <w:sz w:val="24"/>
                <w:szCs w:val="24"/>
              </w:rPr>
            </w:pPr>
            <w:r w:rsidRPr="0039011D">
              <w:rPr>
                <w:rFonts w:ascii="Times New Roman" w:eastAsia="Times New Roman" w:hAnsi="Times New Roman"/>
                <w:b/>
                <w:bCs/>
                <w:sz w:val="24"/>
                <w:szCs w:val="24"/>
              </w:rPr>
              <w:t>Plenarinė</w:t>
            </w:r>
            <w:r w:rsidRPr="008D7145">
              <w:rPr>
                <w:rFonts w:ascii="Times New Roman" w:hAnsi="Times New Roman"/>
                <w:b/>
                <w:sz w:val="24"/>
                <w:szCs w:val="24"/>
              </w:rPr>
              <w:t xml:space="preserve"> posėdžių</w:t>
            </w:r>
            <w:r w:rsidRPr="7FBD7D85">
              <w:rPr>
                <w:rFonts w:ascii="Times New Roman" w:eastAsia="Times New Roman" w:hAnsi="Times New Roman"/>
                <w:sz w:val="24"/>
                <w:szCs w:val="24"/>
              </w:rPr>
              <w:t xml:space="preserve"> </w:t>
            </w:r>
            <w:r w:rsidRPr="008D7145">
              <w:rPr>
                <w:rFonts w:ascii="Times New Roman" w:hAnsi="Times New Roman"/>
                <w:b/>
                <w:bCs/>
                <w:sz w:val="24"/>
                <w:szCs w:val="24"/>
              </w:rPr>
              <w:t>salė </w:t>
            </w:r>
            <w:r w:rsidRPr="00952446">
              <w:rPr>
                <w:rFonts w:ascii="Times New Roman" w:hAnsi="Times New Roman"/>
                <w:sz w:val="24"/>
                <w:szCs w:val="24"/>
              </w:rPr>
              <w:t>turi būti pakankamai erdvi, kad joje būtų galima sutalpinti 80</w:t>
            </w:r>
            <w:r>
              <w:rPr>
                <w:rFonts w:ascii="Times New Roman" w:hAnsi="Times New Roman"/>
                <w:sz w:val="24"/>
                <w:szCs w:val="24"/>
              </w:rPr>
              <w:t xml:space="preserve">-90 </w:t>
            </w:r>
            <w:r w:rsidRPr="00952446">
              <w:rPr>
                <w:rFonts w:ascii="Times New Roman" w:hAnsi="Times New Roman"/>
                <w:sz w:val="24"/>
                <w:szCs w:val="24"/>
              </w:rPr>
              <w:t xml:space="preserve">dalyvių. Iš jų maždaug 70 turėtų turėti vietas prie pagrindinio stalo, o likusieji gali būti sodinami </w:t>
            </w:r>
            <w:r>
              <w:rPr>
                <w:rFonts w:ascii="Times New Roman" w:hAnsi="Times New Roman"/>
                <w:sz w:val="24"/>
                <w:szCs w:val="24"/>
              </w:rPr>
              <w:t>šonuose ant kėdžių</w:t>
            </w:r>
            <w:r w:rsidRPr="00952446">
              <w:rPr>
                <w:rFonts w:ascii="Times New Roman" w:hAnsi="Times New Roman"/>
                <w:sz w:val="24"/>
                <w:szCs w:val="24"/>
              </w:rPr>
              <w:t>.</w:t>
            </w:r>
          </w:p>
          <w:p w14:paraId="3E9DA9F5" w14:textId="5530E215" w:rsidR="00952446" w:rsidRPr="00952446" w:rsidRDefault="00952446" w:rsidP="00E3474B">
            <w:pPr>
              <w:spacing w:line="240" w:lineRule="auto"/>
              <w:jc w:val="both"/>
              <w:rPr>
                <w:rFonts w:ascii="Times New Roman" w:hAnsi="Times New Roman"/>
                <w:sz w:val="24"/>
                <w:szCs w:val="24"/>
              </w:rPr>
            </w:pPr>
            <w:r w:rsidRPr="00952446">
              <w:rPr>
                <w:rFonts w:ascii="Times New Roman" w:hAnsi="Times New Roman"/>
                <w:b/>
                <w:bCs/>
                <w:sz w:val="24"/>
                <w:szCs w:val="24"/>
              </w:rPr>
              <w:t>Išdėstymas.</w:t>
            </w:r>
            <w:r w:rsidR="002833E0">
              <w:rPr>
                <w:rFonts w:ascii="Times New Roman" w:hAnsi="Times New Roman"/>
                <w:b/>
                <w:bCs/>
                <w:sz w:val="24"/>
                <w:szCs w:val="24"/>
              </w:rPr>
              <w:t xml:space="preserve"> </w:t>
            </w:r>
            <w:r w:rsidRPr="00952446">
              <w:rPr>
                <w:rFonts w:ascii="Times New Roman" w:hAnsi="Times New Roman"/>
                <w:sz w:val="24"/>
                <w:szCs w:val="24"/>
              </w:rPr>
              <w:t>Patogiausias sėdimų vietų išdėstymas SPC posėdžiams yra U formos, su vienu pagrindiniu stalu ir dviem šoniniais stalais.</w:t>
            </w:r>
            <w:r w:rsidR="002833E0">
              <w:rPr>
                <w:rFonts w:ascii="Times New Roman" w:hAnsi="Times New Roman"/>
                <w:sz w:val="24"/>
                <w:szCs w:val="24"/>
              </w:rPr>
              <w:t xml:space="preserve"> </w:t>
            </w:r>
            <w:r w:rsidRPr="00952446">
              <w:rPr>
                <w:rFonts w:ascii="Times New Roman" w:hAnsi="Times New Roman"/>
                <w:sz w:val="24"/>
                <w:szCs w:val="24"/>
              </w:rPr>
              <w:t>Taip pat tinka apvalus išdėstymas arba dviguba U formos schema. Svarbu pažymėti, kad auditorinio, teatro ar klasės tipo išdėstymai nėra tinkami SPC posėdžiams ir jų reikėtų vengti. </w:t>
            </w:r>
          </w:p>
          <w:p w14:paraId="64B8E8B5" w14:textId="378C98B8" w:rsidR="007277C7" w:rsidRPr="007277C7" w:rsidRDefault="007277C7" w:rsidP="00E3474B">
            <w:pPr>
              <w:spacing w:line="240" w:lineRule="auto"/>
              <w:jc w:val="both"/>
              <w:rPr>
                <w:rFonts w:ascii="Times New Roman" w:hAnsi="Times New Roman"/>
                <w:sz w:val="24"/>
                <w:szCs w:val="24"/>
              </w:rPr>
            </w:pPr>
            <w:r w:rsidRPr="007277C7">
              <w:rPr>
                <w:rFonts w:ascii="Times New Roman" w:hAnsi="Times New Roman"/>
                <w:sz w:val="24"/>
                <w:szCs w:val="24"/>
              </w:rPr>
              <w:t>Posėdžių salėje turi būti užtikrintos sėdimos vietos, iš kurių visiems dalyviams gerai matytųsi projekcijos ekranai, ir</w:t>
            </w:r>
            <w:r w:rsidR="002833E0">
              <w:rPr>
                <w:rFonts w:ascii="Times New Roman" w:hAnsi="Times New Roman"/>
                <w:sz w:val="24"/>
                <w:szCs w:val="24"/>
              </w:rPr>
              <w:t xml:space="preserve"> </w:t>
            </w:r>
            <w:r w:rsidRPr="007277C7">
              <w:rPr>
                <w:rFonts w:ascii="Times New Roman" w:hAnsi="Times New Roman"/>
                <w:sz w:val="24"/>
                <w:szCs w:val="24"/>
              </w:rPr>
              <w:t xml:space="preserve">jie galėtų naudotis mikrofonais bei ausinėmis. Patvirtinus sėdimų vietų planą, jo kopija turi būti pateikta </w:t>
            </w:r>
            <w:r w:rsidR="00F81197" w:rsidRPr="00F61E2F">
              <w:rPr>
                <w:rFonts w:ascii="Times New Roman" w:eastAsia="Times New Roman" w:hAnsi="Times New Roman"/>
                <w:sz w:val="24"/>
                <w:szCs w:val="24"/>
              </w:rPr>
              <w:t>Perkanči</w:t>
            </w:r>
            <w:r w:rsidR="00F81197">
              <w:rPr>
                <w:rFonts w:ascii="Times New Roman" w:eastAsia="Times New Roman" w:hAnsi="Times New Roman"/>
                <w:sz w:val="24"/>
                <w:szCs w:val="24"/>
              </w:rPr>
              <w:t xml:space="preserve">ajai </w:t>
            </w:r>
            <w:r w:rsidR="00F81197" w:rsidRPr="00F61E2F">
              <w:rPr>
                <w:rFonts w:ascii="Times New Roman" w:eastAsia="Times New Roman" w:hAnsi="Times New Roman"/>
                <w:sz w:val="24"/>
                <w:szCs w:val="24"/>
              </w:rPr>
              <w:t>organizacija</w:t>
            </w:r>
            <w:r w:rsidR="00F81197">
              <w:rPr>
                <w:rFonts w:ascii="Times New Roman" w:eastAsia="Times New Roman" w:hAnsi="Times New Roman"/>
                <w:sz w:val="24"/>
                <w:szCs w:val="24"/>
              </w:rPr>
              <w:t>i</w:t>
            </w:r>
            <w:r w:rsidRPr="007277C7">
              <w:rPr>
                <w:rFonts w:ascii="Times New Roman" w:hAnsi="Times New Roman"/>
                <w:sz w:val="24"/>
                <w:szCs w:val="24"/>
              </w:rPr>
              <w:t>. </w:t>
            </w:r>
          </w:p>
          <w:p w14:paraId="1D08DCDC" w14:textId="6F98D564" w:rsidR="007277C7" w:rsidRPr="007277C7" w:rsidRDefault="007277C7" w:rsidP="00E3474B">
            <w:pPr>
              <w:spacing w:line="240" w:lineRule="auto"/>
              <w:jc w:val="both"/>
              <w:rPr>
                <w:rFonts w:ascii="Times New Roman" w:hAnsi="Times New Roman"/>
                <w:sz w:val="24"/>
                <w:szCs w:val="24"/>
              </w:rPr>
            </w:pPr>
            <w:r w:rsidRPr="007277C7">
              <w:rPr>
                <w:rFonts w:ascii="Times New Roman" w:hAnsi="Times New Roman"/>
                <w:b/>
                <w:bCs/>
                <w:sz w:val="24"/>
                <w:szCs w:val="24"/>
              </w:rPr>
              <w:t>Susodinimas.</w:t>
            </w:r>
            <w:r w:rsidRPr="007277C7">
              <w:rPr>
                <w:rFonts w:ascii="Times New Roman" w:hAnsi="Times New Roman"/>
                <w:sz w:val="24"/>
                <w:szCs w:val="24"/>
              </w:rPr>
              <w:t> Prie pagrindinio stalo turi būti numatytos vietos Pirmininkavimo atstovams ir SPC pirmininkui salės priekyje</w:t>
            </w:r>
            <w:r w:rsidR="00750BEA">
              <w:rPr>
                <w:rFonts w:ascii="Times New Roman" w:hAnsi="Times New Roman"/>
                <w:sz w:val="24"/>
                <w:szCs w:val="24"/>
              </w:rPr>
              <w:t xml:space="preserve">. </w:t>
            </w:r>
            <w:r w:rsidRPr="007277C7">
              <w:rPr>
                <w:rFonts w:ascii="Times New Roman" w:hAnsi="Times New Roman"/>
                <w:sz w:val="24"/>
                <w:szCs w:val="24"/>
              </w:rPr>
              <w:t>Dešinėje SPC pirmininko pusėje: vieta SPC Sekretoriatui, vieta Tarybos Generaliniam sekretoriatui (</w:t>
            </w:r>
            <w:r w:rsidR="002833E0">
              <w:rPr>
                <w:rFonts w:ascii="Times New Roman" w:hAnsi="Times New Roman"/>
                <w:sz w:val="24"/>
                <w:szCs w:val="24"/>
              </w:rPr>
              <w:t>TGS</w:t>
            </w:r>
            <w:r w:rsidRPr="007277C7">
              <w:rPr>
                <w:rFonts w:ascii="Times New Roman" w:hAnsi="Times New Roman"/>
                <w:sz w:val="24"/>
                <w:szCs w:val="24"/>
              </w:rPr>
              <w:t>), dvi vietos ISG pirmininkui ir jo sekretoriatui. </w:t>
            </w:r>
          </w:p>
          <w:p w14:paraId="780DAEFF" w14:textId="77777777" w:rsidR="007277C7" w:rsidRPr="007277C7" w:rsidRDefault="007277C7" w:rsidP="00E3474B">
            <w:pPr>
              <w:spacing w:line="240" w:lineRule="auto"/>
              <w:jc w:val="both"/>
              <w:rPr>
                <w:rFonts w:ascii="Times New Roman" w:hAnsi="Times New Roman"/>
                <w:sz w:val="24"/>
                <w:szCs w:val="24"/>
              </w:rPr>
            </w:pPr>
            <w:r w:rsidRPr="007277C7">
              <w:rPr>
                <w:rFonts w:ascii="Times New Roman" w:hAnsi="Times New Roman"/>
                <w:sz w:val="24"/>
                <w:szCs w:val="24"/>
              </w:rPr>
              <w:t>Kairėje Pirmininkavimo pusėje: keturios vietos Komisijai, viena arba dvi vietos pranešėjams. </w:t>
            </w:r>
          </w:p>
          <w:p w14:paraId="3FFF6CFD" w14:textId="5BB8E6AC" w:rsidR="007277C7" w:rsidRPr="007277C7" w:rsidRDefault="007277C7" w:rsidP="00E3474B">
            <w:pPr>
              <w:spacing w:line="240" w:lineRule="auto"/>
              <w:jc w:val="both"/>
              <w:rPr>
                <w:rFonts w:ascii="Times New Roman" w:hAnsi="Times New Roman"/>
                <w:sz w:val="24"/>
                <w:szCs w:val="24"/>
              </w:rPr>
            </w:pPr>
            <w:r w:rsidRPr="007277C7">
              <w:rPr>
                <w:rFonts w:ascii="Times New Roman" w:hAnsi="Times New Roman"/>
                <w:sz w:val="24"/>
                <w:szCs w:val="24"/>
              </w:rPr>
              <w:t>Prie šoninių stalų turi būti po dvi vietas kiekvienai valstybei narei (įskaitant E</w:t>
            </w:r>
            <w:r w:rsidR="00F6518E">
              <w:rPr>
                <w:rFonts w:ascii="Times New Roman" w:hAnsi="Times New Roman"/>
                <w:sz w:val="24"/>
                <w:szCs w:val="24"/>
              </w:rPr>
              <w:t>LPA</w:t>
            </w:r>
            <w:r w:rsidRPr="007277C7">
              <w:rPr>
                <w:rFonts w:ascii="Times New Roman" w:hAnsi="Times New Roman"/>
                <w:sz w:val="24"/>
                <w:szCs w:val="24"/>
              </w:rPr>
              <w:t xml:space="preserve"> šalis). </w:t>
            </w:r>
          </w:p>
          <w:p w14:paraId="45050598" w14:textId="77777777" w:rsidR="007277C7" w:rsidRPr="007277C7" w:rsidRDefault="007277C7" w:rsidP="00E3474B">
            <w:pPr>
              <w:spacing w:line="240" w:lineRule="auto"/>
              <w:jc w:val="both"/>
              <w:rPr>
                <w:rFonts w:ascii="Times New Roman" w:hAnsi="Times New Roman"/>
                <w:sz w:val="24"/>
                <w:szCs w:val="24"/>
              </w:rPr>
            </w:pPr>
            <w:r w:rsidRPr="007277C7">
              <w:rPr>
                <w:rFonts w:ascii="Times New Roman" w:hAnsi="Times New Roman"/>
                <w:sz w:val="24"/>
                <w:szCs w:val="24"/>
              </w:rPr>
              <w:t>Salėje gali būti numatytos papildomos vietos (taip pat su stalais), galbūt antroje eilėje, skirtos papildomiems Pirmininkavimo, Komisijos atstovams arba į posėdį pakviestiems išoriniams ekspertams. Retais atvejais papildomų vietų gali prireikti ir valstybėms narėms, jei to paprašo nacionalinės delegacijos. Šiems dalyviams gali būti suteiktos ausinės, tačiau nebūtinai mikrofonai. Priklausomai nuo sėdimų vietų išdėstymo, pakviesti ekspertai gali būti sodinami prie šoninių stalų arba antroje eilėje. Svarbu pažymėti, kad išoriniai ekspertai turėtų būti salėje tik tuo darbotvarkės punktu, kuriam jie yra pakviesti. </w:t>
            </w:r>
          </w:p>
          <w:p w14:paraId="6CB47055" w14:textId="77777777" w:rsidR="007277C7" w:rsidRPr="007277C7" w:rsidRDefault="007277C7" w:rsidP="00E3474B">
            <w:pPr>
              <w:spacing w:line="240" w:lineRule="auto"/>
              <w:jc w:val="both"/>
              <w:rPr>
                <w:rFonts w:ascii="Times New Roman" w:hAnsi="Times New Roman"/>
                <w:sz w:val="24"/>
                <w:szCs w:val="24"/>
              </w:rPr>
            </w:pPr>
            <w:r w:rsidRPr="007277C7">
              <w:rPr>
                <w:rFonts w:ascii="Times New Roman" w:hAnsi="Times New Roman"/>
                <w:sz w:val="24"/>
                <w:szCs w:val="24"/>
              </w:rPr>
              <w:t>Prie salės įėjimo vidinėje pusėje turėtų būti įrengtas atskiras stalas dokumentams ir medžiagai, su vieta SPC Sekretoriato nariui. </w:t>
            </w:r>
          </w:p>
          <w:p w14:paraId="658FA98A" w14:textId="77777777" w:rsidR="00F07227" w:rsidRPr="00F07227" w:rsidRDefault="00F07227" w:rsidP="00E3474B">
            <w:pPr>
              <w:spacing w:line="240" w:lineRule="auto"/>
              <w:jc w:val="both"/>
              <w:rPr>
                <w:rFonts w:ascii="Times New Roman" w:hAnsi="Times New Roman"/>
                <w:sz w:val="24"/>
                <w:szCs w:val="24"/>
              </w:rPr>
            </w:pPr>
            <w:r w:rsidRPr="00F07227">
              <w:rPr>
                <w:rFonts w:ascii="Times New Roman" w:hAnsi="Times New Roman"/>
                <w:b/>
                <w:bCs/>
                <w:sz w:val="24"/>
                <w:szCs w:val="24"/>
              </w:rPr>
              <w:t>Įranga:</w:t>
            </w:r>
            <w:r w:rsidRPr="00F07227">
              <w:rPr>
                <w:rFonts w:ascii="Times New Roman" w:hAnsi="Times New Roman"/>
                <w:sz w:val="24"/>
                <w:szCs w:val="24"/>
              </w:rPr>
              <w:t> Visi delegatai, sėdintys prie pagrindinio ir šoninių stalų, turi turėti ausines ir galėti kalbėti naudodamiesi mikrofonu (šoninių stalų delegacijoms – po vieną mikrofoną kiekvienai delegacijai, o prie pagrindinio stalo – po vieną mikrofoną dviem asmenims). </w:t>
            </w:r>
          </w:p>
          <w:p w14:paraId="5367FBA8" w14:textId="77777777" w:rsidR="00F07227" w:rsidRPr="00F07227" w:rsidRDefault="00F07227" w:rsidP="00E3474B">
            <w:pPr>
              <w:spacing w:line="240" w:lineRule="auto"/>
              <w:jc w:val="both"/>
              <w:rPr>
                <w:rFonts w:ascii="Times New Roman" w:hAnsi="Times New Roman"/>
                <w:sz w:val="24"/>
                <w:szCs w:val="24"/>
              </w:rPr>
            </w:pPr>
            <w:r w:rsidRPr="00F07227">
              <w:rPr>
                <w:rFonts w:ascii="Times New Roman" w:hAnsi="Times New Roman"/>
                <w:sz w:val="24"/>
                <w:szCs w:val="24"/>
              </w:rPr>
              <w:t>Pristatymams, virtualiam dalyvavimui ir galimoms dokumentų rengimo (</w:t>
            </w:r>
            <w:r w:rsidRPr="00F07227">
              <w:rPr>
                <w:rFonts w:ascii="Times New Roman" w:hAnsi="Times New Roman"/>
                <w:i/>
                <w:iCs/>
                <w:sz w:val="24"/>
                <w:szCs w:val="24"/>
              </w:rPr>
              <w:t>drafting</w:t>
            </w:r>
            <w:r w:rsidRPr="00F07227">
              <w:rPr>
                <w:rFonts w:ascii="Times New Roman" w:hAnsi="Times New Roman"/>
                <w:sz w:val="24"/>
                <w:szCs w:val="24"/>
              </w:rPr>
              <w:t>) sesijoms turi būti užtikrintos šios techninės sąlygos: </w:t>
            </w:r>
          </w:p>
          <w:p w14:paraId="572E44C8" w14:textId="77777777" w:rsidR="00F07227" w:rsidRPr="00F07227" w:rsidRDefault="00F07227" w:rsidP="00E3474B">
            <w:pPr>
              <w:spacing w:line="240" w:lineRule="auto"/>
              <w:jc w:val="both"/>
              <w:rPr>
                <w:rFonts w:ascii="Times New Roman" w:hAnsi="Times New Roman"/>
                <w:sz w:val="24"/>
                <w:szCs w:val="24"/>
              </w:rPr>
            </w:pPr>
            <w:r w:rsidRPr="00F07227">
              <w:rPr>
                <w:rFonts w:ascii="Times New Roman" w:hAnsi="Times New Roman"/>
                <w:sz w:val="24"/>
                <w:szCs w:val="24"/>
              </w:rPr>
              <w:lastRenderedPageBreak/>
              <w:t>• Stabilus ir galingas belaidis interneto ryšys (Wi</w:t>
            </w:r>
            <w:r w:rsidRPr="00F07227">
              <w:rPr>
                <w:rFonts w:ascii="Times New Roman" w:hAnsi="Times New Roman"/>
                <w:sz w:val="24"/>
                <w:szCs w:val="24"/>
              </w:rPr>
              <w:noBreakHyphen/>
              <w:t>Fi) transliacijoms, didelės spartos ir raiškos – ne mažiau kaip 100 Mbps. </w:t>
            </w:r>
          </w:p>
          <w:p w14:paraId="251183F3" w14:textId="77777777" w:rsidR="00F07227" w:rsidRPr="00F07227" w:rsidRDefault="00F07227" w:rsidP="00E3474B">
            <w:pPr>
              <w:spacing w:line="240" w:lineRule="auto"/>
              <w:jc w:val="both"/>
              <w:rPr>
                <w:rFonts w:ascii="Times New Roman" w:hAnsi="Times New Roman"/>
                <w:sz w:val="24"/>
                <w:szCs w:val="24"/>
              </w:rPr>
            </w:pPr>
            <w:r w:rsidRPr="00F07227">
              <w:rPr>
                <w:rFonts w:ascii="Times New Roman" w:hAnsi="Times New Roman"/>
                <w:sz w:val="24"/>
                <w:szCs w:val="24"/>
              </w:rPr>
              <w:t>• Projekcijos ekranas (-ai), lengvai matomas (-i) visiems dalyviams, įskaitant sėdinčius prie pagrindinio stalo. </w:t>
            </w:r>
          </w:p>
          <w:p w14:paraId="2BFFCC35" w14:textId="77777777" w:rsidR="00F07227" w:rsidRPr="00F07227" w:rsidRDefault="00F07227" w:rsidP="00E3474B">
            <w:pPr>
              <w:spacing w:line="240" w:lineRule="auto"/>
              <w:jc w:val="both"/>
              <w:rPr>
                <w:rFonts w:ascii="Times New Roman" w:hAnsi="Times New Roman"/>
                <w:sz w:val="24"/>
                <w:szCs w:val="24"/>
              </w:rPr>
            </w:pPr>
            <w:r w:rsidRPr="00F07227">
              <w:rPr>
                <w:rFonts w:ascii="Times New Roman" w:hAnsi="Times New Roman"/>
                <w:sz w:val="24"/>
                <w:szCs w:val="24"/>
              </w:rPr>
              <w:t>• Galimybė prijungti SPC Sekretoriato pateiktą nešiojamąjį kompiuterį prie projekcijos ekrano (-ų) per tinklo jungtį, suteikiant pilną ir neribotą interneto prieigą. </w:t>
            </w:r>
          </w:p>
          <w:p w14:paraId="0F49D94F" w14:textId="77777777" w:rsidR="00F07227" w:rsidRPr="00F07227" w:rsidRDefault="00F07227" w:rsidP="00E3474B">
            <w:pPr>
              <w:spacing w:line="240" w:lineRule="auto"/>
              <w:jc w:val="both"/>
              <w:rPr>
                <w:rFonts w:ascii="Times New Roman" w:hAnsi="Times New Roman"/>
                <w:sz w:val="24"/>
                <w:szCs w:val="24"/>
              </w:rPr>
            </w:pPr>
            <w:r w:rsidRPr="00F07227">
              <w:rPr>
                <w:rFonts w:ascii="Times New Roman" w:hAnsi="Times New Roman"/>
                <w:sz w:val="24"/>
                <w:szCs w:val="24"/>
              </w:rPr>
              <w:t>• Arba prie pagrindinio stalo, arba šalia jo, turi būti pastatytas kompiuteris su įdiegta PowerPoint ir Word programine įranga, sujungtas su projekcijos ekranu (-ais). Klaviatūros išdėstymas turi būti nustatytas QWERTY (pirminis) ir AZERTY (antrinis). </w:t>
            </w:r>
          </w:p>
          <w:p w14:paraId="1F226D30" w14:textId="77777777" w:rsidR="00F07227" w:rsidRPr="006C3129" w:rsidRDefault="00F07227" w:rsidP="00E3474B">
            <w:pPr>
              <w:spacing w:line="240" w:lineRule="auto"/>
              <w:jc w:val="both"/>
              <w:rPr>
                <w:rFonts w:ascii="Times New Roman" w:hAnsi="Times New Roman"/>
                <w:b/>
                <w:bCs/>
                <w:sz w:val="24"/>
                <w:szCs w:val="24"/>
              </w:rPr>
            </w:pPr>
            <w:r w:rsidRPr="00F07227">
              <w:rPr>
                <w:rFonts w:ascii="Times New Roman" w:hAnsi="Times New Roman"/>
                <w:sz w:val="24"/>
                <w:szCs w:val="24"/>
              </w:rPr>
              <w:t xml:space="preserve">• </w:t>
            </w:r>
            <w:r w:rsidRPr="006C3129">
              <w:rPr>
                <w:rFonts w:ascii="Times New Roman" w:hAnsi="Times New Roman"/>
                <w:b/>
                <w:bCs/>
                <w:sz w:val="24"/>
                <w:szCs w:val="24"/>
              </w:rPr>
              <w:t>Posėdžio diskusijų garso įrašymas anglų kalba. </w:t>
            </w:r>
          </w:p>
          <w:p w14:paraId="06C39AD7" w14:textId="07F69754" w:rsidR="00F07227" w:rsidRPr="00F07227" w:rsidRDefault="00F07227" w:rsidP="00E3474B">
            <w:pPr>
              <w:numPr>
                <w:ilvl w:val="0"/>
                <w:numId w:val="7"/>
              </w:numPr>
              <w:spacing w:line="240" w:lineRule="auto"/>
              <w:jc w:val="both"/>
              <w:rPr>
                <w:rFonts w:ascii="Times New Roman" w:hAnsi="Times New Roman"/>
                <w:sz w:val="24"/>
                <w:szCs w:val="24"/>
              </w:rPr>
            </w:pPr>
            <w:r w:rsidRPr="00F07227">
              <w:rPr>
                <w:rFonts w:ascii="Times New Roman" w:hAnsi="Times New Roman"/>
                <w:sz w:val="24"/>
                <w:szCs w:val="24"/>
              </w:rPr>
              <w:t>Galimybė prijungti išorės pranešėjus per vaizdo konferencijų sistemą.</w:t>
            </w:r>
          </w:p>
          <w:p w14:paraId="1917D9C3" w14:textId="77777777" w:rsidR="00F07227" w:rsidRPr="00F07227" w:rsidRDefault="00F07227" w:rsidP="00E3474B">
            <w:pPr>
              <w:spacing w:line="240" w:lineRule="auto"/>
              <w:jc w:val="both"/>
              <w:rPr>
                <w:rFonts w:ascii="Times New Roman" w:hAnsi="Times New Roman"/>
                <w:sz w:val="24"/>
                <w:szCs w:val="24"/>
              </w:rPr>
            </w:pPr>
            <w:r w:rsidRPr="00F07227">
              <w:rPr>
                <w:rFonts w:ascii="Times New Roman" w:hAnsi="Times New Roman"/>
                <w:sz w:val="24"/>
                <w:szCs w:val="24"/>
              </w:rPr>
              <w:t>Ypač svarbu užtikrinti techniko buvimą vietoje, kad jis galėtų palaikyti posėdžio eigą ir išspręsti bet kokias technines problemas tiek prieš posėdį, tiek jo metu.</w:t>
            </w:r>
          </w:p>
          <w:p w14:paraId="06E166C6" w14:textId="55778423" w:rsidR="00C218BF" w:rsidRDefault="00C218BF" w:rsidP="00E3474B">
            <w:pPr>
              <w:spacing w:line="240" w:lineRule="auto"/>
              <w:jc w:val="both"/>
              <w:rPr>
                <w:rFonts w:ascii="Times New Roman" w:eastAsia="Times New Roman" w:hAnsi="Times New Roman"/>
                <w:sz w:val="24"/>
                <w:szCs w:val="24"/>
              </w:rPr>
            </w:pPr>
            <w:r w:rsidRPr="00AD5848">
              <w:rPr>
                <w:rFonts w:ascii="Times New Roman" w:eastAsia="Times New Roman" w:hAnsi="Times New Roman"/>
                <w:b/>
                <w:bCs/>
                <w:sz w:val="24"/>
                <w:szCs w:val="24"/>
              </w:rPr>
              <w:t xml:space="preserve">Patalpa Europos Komisijos </w:t>
            </w:r>
            <w:r>
              <w:rPr>
                <w:rFonts w:ascii="Times New Roman" w:eastAsia="Times New Roman" w:hAnsi="Times New Roman"/>
                <w:b/>
                <w:bCs/>
                <w:sz w:val="24"/>
                <w:szCs w:val="24"/>
              </w:rPr>
              <w:t>sekretoriatui</w:t>
            </w:r>
            <w:r w:rsidRPr="00AD5848">
              <w:rPr>
                <w:rFonts w:ascii="Times New Roman" w:eastAsia="Times New Roman" w:hAnsi="Times New Roman"/>
                <w:sz w:val="24"/>
                <w:szCs w:val="24"/>
              </w:rPr>
              <w:t xml:space="preserve"> </w:t>
            </w:r>
            <w:r w:rsidRPr="4B540F3F">
              <w:rPr>
                <w:rFonts w:ascii="Times New Roman" w:eastAsia="Times New Roman" w:hAnsi="Times New Roman"/>
                <w:sz w:val="24"/>
                <w:szCs w:val="24"/>
              </w:rPr>
              <w:t xml:space="preserve">reikalinga dieną prieš ir renginio </w:t>
            </w:r>
            <w:r>
              <w:rPr>
                <w:rFonts w:ascii="Times New Roman" w:eastAsia="Times New Roman" w:hAnsi="Times New Roman"/>
                <w:sz w:val="24"/>
                <w:szCs w:val="24"/>
              </w:rPr>
              <w:t>metu</w:t>
            </w:r>
            <w:r w:rsidRPr="4B540F3F">
              <w:rPr>
                <w:rFonts w:ascii="Times New Roman" w:eastAsia="Times New Roman" w:hAnsi="Times New Roman"/>
                <w:sz w:val="24"/>
                <w:szCs w:val="24"/>
              </w:rPr>
              <w:t>, ji</w:t>
            </w:r>
            <w:r w:rsidRPr="00AD5848">
              <w:rPr>
                <w:rFonts w:ascii="Times New Roman" w:eastAsia="Times New Roman" w:hAnsi="Times New Roman"/>
                <w:sz w:val="24"/>
                <w:szCs w:val="24"/>
              </w:rPr>
              <w:t xml:space="preserve"> </w:t>
            </w:r>
            <w:r w:rsidRPr="4B540F3F">
              <w:rPr>
                <w:rFonts w:ascii="Times New Roman" w:eastAsia="Times New Roman" w:hAnsi="Times New Roman"/>
                <w:sz w:val="24"/>
                <w:szCs w:val="24"/>
              </w:rPr>
              <w:t xml:space="preserve">turi būti aprūpinta iki </w:t>
            </w:r>
            <w:r>
              <w:rPr>
                <w:rFonts w:ascii="Times New Roman" w:eastAsia="Times New Roman" w:hAnsi="Times New Roman"/>
                <w:sz w:val="24"/>
                <w:szCs w:val="24"/>
              </w:rPr>
              <w:t>10</w:t>
            </w:r>
            <w:r w:rsidRPr="4B540F3F">
              <w:rPr>
                <w:rFonts w:ascii="Times New Roman" w:eastAsia="Times New Roman" w:hAnsi="Times New Roman"/>
                <w:sz w:val="24"/>
                <w:szCs w:val="24"/>
              </w:rPr>
              <w:t xml:space="preserve"> darbo vietų (stalai, kėdės, elektros lizdai), pritaikytų darbui su nešiojamaisiais kompiuteriais (susodinimas U forma). Joje turi būti </w:t>
            </w:r>
            <w:r w:rsidR="1F577104" w:rsidRPr="12BE82EE">
              <w:rPr>
                <w:rFonts w:ascii="Times New Roman" w:eastAsia="Times New Roman" w:hAnsi="Times New Roman"/>
                <w:sz w:val="24"/>
                <w:szCs w:val="24"/>
              </w:rPr>
              <w:t>1</w:t>
            </w:r>
            <w:r w:rsidR="1A15DDC9" w:rsidRPr="12BE82EE">
              <w:rPr>
                <w:rFonts w:ascii="Times New Roman" w:eastAsia="Times New Roman" w:hAnsi="Times New Roman"/>
                <w:sz w:val="24"/>
                <w:szCs w:val="24"/>
              </w:rPr>
              <w:t xml:space="preserve"> spausdintuva</w:t>
            </w:r>
            <w:r w:rsidR="6DB23ADD" w:rsidRPr="12BE82EE">
              <w:rPr>
                <w:rFonts w:ascii="Times New Roman" w:eastAsia="Times New Roman" w:hAnsi="Times New Roman"/>
                <w:sz w:val="24"/>
                <w:szCs w:val="24"/>
              </w:rPr>
              <w:t>s</w:t>
            </w:r>
            <w:r w:rsidR="007E7B8B">
              <w:rPr>
                <w:rFonts w:ascii="Times New Roman" w:eastAsia="Times New Roman" w:hAnsi="Times New Roman"/>
                <w:sz w:val="24"/>
                <w:szCs w:val="24"/>
              </w:rPr>
              <w:t>,</w:t>
            </w:r>
            <w:r w:rsidRPr="4B540F3F">
              <w:rPr>
                <w:rFonts w:ascii="Times New Roman" w:eastAsia="Times New Roman" w:hAnsi="Times New Roman"/>
                <w:sz w:val="24"/>
                <w:szCs w:val="24"/>
              </w:rPr>
              <w:t xml:space="preserve"> būtiniausios kanceliarinės priemonės (rašikliai, bloknotai, dėžė A4 spausdinimo popieriaus, žirklės, klijai, sąvaržėlės, keturių skirtingų spalvų teksto žymekliai). Visa techninė įranga turi būti patikrinta, ar sklandžiai veikia, prieš ją naudojant.</w:t>
            </w:r>
            <w:r>
              <w:rPr>
                <w:rFonts w:ascii="Times New Roman" w:eastAsia="Times New Roman" w:hAnsi="Times New Roman"/>
                <w:sz w:val="24"/>
                <w:szCs w:val="24"/>
              </w:rPr>
              <w:t xml:space="preserve"> </w:t>
            </w:r>
          </w:p>
          <w:p w14:paraId="3F029B26" w14:textId="7639EBF5" w:rsidR="00FB3377" w:rsidRPr="00FB3377" w:rsidRDefault="00FB3377" w:rsidP="00E3474B">
            <w:pPr>
              <w:spacing w:line="240" w:lineRule="auto"/>
              <w:jc w:val="both"/>
              <w:rPr>
                <w:rFonts w:ascii="Times New Roman" w:hAnsi="Times New Roman"/>
                <w:sz w:val="24"/>
                <w:szCs w:val="24"/>
              </w:rPr>
            </w:pPr>
            <w:r w:rsidRPr="00FB3377">
              <w:rPr>
                <w:rFonts w:ascii="Times New Roman" w:hAnsi="Times New Roman"/>
                <w:b/>
                <w:bCs/>
                <w:sz w:val="24"/>
                <w:szCs w:val="24"/>
              </w:rPr>
              <w:t>Sekretoriatui reikalinga įranga</w:t>
            </w:r>
            <w:r w:rsidR="00013DD7">
              <w:rPr>
                <w:rFonts w:ascii="Times New Roman" w:hAnsi="Times New Roman"/>
                <w:sz w:val="24"/>
                <w:szCs w:val="24"/>
              </w:rPr>
              <w:t>:</w:t>
            </w:r>
          </w:p>
          <w:p w14:paraId="6206CA15" w14:textId="77777777" w:rsidR="00FB3377" w:rsidRPr="00FB3377" w:rsidRDefault="00FB3377" w:rsidP="00E3474B">
            <w:pPr>
              <w:spacing w:line="240" w:lineRule="auto"/>
              <w:jc w:val="both"/>
              <w:rPr>
                <w:rFonts w:ascii="Times New Roman" w:hAnsi="Times New Roman"/>
                <w:sz w:val="24"/>
                <w:szCs w:val="24"/>
              </w:rPr>
            </w:pPr>
            <w:r w:rsidRPr="00FB3377">
              <w:rPr>
                <w:rFonts w:ascii="Times New Roman" w:hAnsi="Times New Roman"/>
                <w:sz w:val="24"/>
                <w:szCs w:val="24"/>
              </w:rPr>
              <w:t>Kompiuterio su interneto prieiga ir prijungtu spausdintuvu; </w:t>
            </w:r>
          </w:p>
          <w:p w14:paraId="39837A32" w14:textId="77777777" w:rsidR="00FB3377" w:rsidRPr="00FB3377" w:rsidRDefault="00FB3377" w:rsidP="00E3474B">
            <w:pPr>
              <w:spacing w:line="240" w:lineRule="auto"/>
              <w:jc w:val="both"/>
              <w:rPr>
                <w:rFonts w:ascii="Times New Roman" w:hAnsi="Times New Roman"/>
                <w:sz w:val="24"/>
                <w:szCs w:val="24"/>
              </w:rPr>
            </w:pPr>
            <w:r w:rsidRPr="00FB3377">
              <w:rPr>
                <w:rFonts w:ascii="Times New Roman" w:hAnsi="Times New Roman"/>
                <w:sz w:val="24"/>
                <w:szCs w:val="24"/>
              </w:rPr>
              <w:t>Spausdintuvas ir kopijavimo aparatas, turintys rūšiavimo ir segimo funkcijas. </w:t>
            </w:r>
          </w:p>
          <w:p w14:paraId="03F39F98" w14:textId="77777777" w:rsidR="00FB3377" w:rsidRPr="00FB3377" w:rsidRDefault="00FB3377" w:rsidP="00E3474B">
            <w:pPr>
              <w:spacing w:line="240" w:lineRule="auto"/>
              <w:jc w:val="both"/>
              <w:rPr>
                <w:rFonts w:ascii="Times New Roman" w:hAnsi="Times New Roman"/>
                <w:sz w:val="24"/>
                <w:szCs w:val="24"/>
              </w:rPr>
            </w:pPr>
            <w:r w:rsidRPr="00FB3377">
              <w:rPr>
                <w:rFonts w:ascii="Times New Roman" w:hAnsi="Times New Roman"/>
                <w:sz w:val="24"/>
                <w:szCs w:val="24"/>
              </w:rPr>
              <w:t>Spausdintuvas turi būti arti posėdžio vietos ir sudaryti galimybę per trumpą laiką padaryti iki 100 kopijų, kad būtų galima paskirstyti dokumentus posėdžio metu, jei atsirastų paskutinės minutės poreikis (pvz., prezentacijos, projektiniai dokumentai ir pan.). </w:t>
            </w:r>
          </w:p>
          <w:p w14:paraId="343E2C03" w14:textId="77777777" w:rsidR="00FB3377" w:rsidRPr="00FB3377" w:rsidRDefault="00FB3377" w:rsidP="00E3474B">
            <w:pPr>
              <w:spacing w:line="240" w:lineRule="auto"/>
              <w:jc w:val="both"/>
              <w:rPr>
                <w:rFonts w:ascii="Times New Roman" w:hAnsi="Times New Roman"/>
                <w:sz w:val="24"/>
                <w:szCs w:val="24"/>
              </w:rPr>
            </w:pPr>
            <w:r w:rsidRPr="00FB3377">
              <w:rPr>
                <w:rFonts w:ascii="Times New Roman" w:hAnsi="Times New Roman"/>
                <w:sz w:val="24"/>
                <w:szCs w:val="24"/>
              </w:rPr>
              <w:t>Pagrindiniai biuro reikmenys: popierius, segiklis, žirklės, skylamušis, sąvaržėlės. </w:t>
            </w:r>
          </w:p>
          <w:p w14:paraId="502B45DB" w14:textId="77777777" w:rsidR="00FB3377" w:rsidRPr="00FB3377" w:rsidRDefault="00FB3377" w:rsidP="00E3474B">
            <w:pPr>
              <w:spacing w:line="240" w:lineRule="auto"/>
              <w:jc w:val="both"/>
              <w:rPr>
                <w:rFonts w:ascii="Times New Roman" w:hAnsi="Times New Roman"/>
                <w:sz w:val="24"/>
                <w:szCs w:val="24"/>
              </w:rPr>
            </w:pPr>
            <w:r w:rsidRPr="00FB3377">
              <w:rPr>
                <w:rFonts w:ascii="Times New Roman" w:hAnsi="Times New Roman"/>
                <w:sz w:val="24"/>
                <w:szCs w:val="24"/>
              </w:rPr>
              <w:t>Sekretoriatui turi būti sudaryta galimybė atsispausdinti dokumentus iš USB laikmenos ir pasidaryti dokumentų kopijas. </w:t>
            </w:r>
          </w:p>
          <w:p w14:paraId="2723C970" w14:textId="77777777" w:rsidR="00FB3377" w:rsidRDefault="00FB3377" w:rsidP="00E3474B">
            <w:pPr>
              <w:spacing w:line="240" w:lineRule="auto"/>
              <w:jc w:val="both"/>
              <w:rPr>
                <w:rFonts w:ascii="Times New Roman" w:hAnsi="Times New Roman"/>
                <w:sz w:val="24"/>
                <w:szCs w:val="24"/>
              </w:rPr>
            </w:pPr>
            <w:r w:rsidRPr="00FB3377">
              <w:rPr>
                <w:rFonts w:ascii="Times New Roman" w:hAnsi="Times New Roman"/>
                <w:sz w:val="24"/>
                <w:szCs w:val="24"/>
              </w:rPr>
              <w:t>Sekretoriatas turi turėti galimybę naudotis šiomis priemonėmis dieną prieš posėdį ir posėdžių dienomis. </w:t>
            </w:r>
          </w:p>
          <w:p w14:paraId="22F3903A" w14:textId="77777777" w:rsidR="00FB3377" w:rsidRPr="00FB3377" w:rsidRDefault="00FB3377" w:rsidP="00E3474B">
            <w:pPr>
              <w:spacing w:line="240" w:lineRule="auto"/>
              <w:jc w:val="both"/>
              <w:rPr>
                <w:rFonts w:ascii="Times New Roman" w:hAnsi="Times New Roman"/>
                <w:sz w:val="24"/>
                <w:szCs w:val="24"/>
              </w:rPr>
            </w:pPr>
            <w:r w:rsidRPr="00FB3377">
              <w:rPr>
                <w:rFonts w:ascii="Times New Roman" w:hAnsi="Times New Roman"/>
                <w:b/>
                <w:bCs/>
                <w:sz w:val="24"/>
                <w:szCs w:val="24"/>
              </w:rPr>
              <w:t>Atskira patalpa, talpinanti 15–20 asmenų</w:t>
            </w:r>
            <w:r w:rsidRPr="00FB3377">
              <w:rPr>
                <w:rFonts w:ascii="Times New Roman" w:hAnsi="Times New Roman"/>
                <w:sz w:val="24"/>
                <w:szCs w:val="24"/>
              </w:rPr>
              <w:t>, turi būti skirta SPC Biuro pasirengimo susitikimui, vyksiančiam vakare arba ryte prieš pagrindinį posėdį. Tam tikslui posėdžio vietoje (arba viešbutyje) turi būti suteikta posėdžių patalpa, talpinanti maždaug 15–20 asmenų, su stabiliu belaidžiu interneto ryšiu ir technine įranga, leidžiančia užtikrinti nuotolinį ryšį su Briuseliu. Biuro posėdis gali trukti iki 1,5 valandos, po to patalpa nebebus reikalinga. </w:t>
            </w:r>
          </w:p>
          <w:p w14:paraId="317203B0" w14:textId="77777777" w:rsidR="00664B59" w:rsidRPr="00664B59" w:rsidRDefault="00664B59" w:rsidP="00E3474B">
            <w:pPr>
              <w:spacing w:line="240" w:lineRule="auto"/>
              <w:jc w:val="both"/>
              <w:rPr>
                <w:rFonts w:ascii="Times New Roman" w:hAnsi="Times New Roman"/>
                <w:sz w:val="24"/>
                <w:szCs w:val="24"/>
              </w:rPr>
            </w:pPr>
          </w:p>
        </w:tc>
      </w:tr>
      <w:tr w:rsidR="00B62631" w:rsidRPr="00664B59" w14:paraId="63F46E46" w14:textId="77777777" w:rsidTr="11B0F8A5">
        <w:tc>
          <w:tcPr>
            <w:tcW w:w="2689" w:type="dxa"/>
          </w:tcPr>
          <w:p w14:paraId="3DD24018" w14:textId="55A75CA0" w:rsidR="000A4955" w:rsidRPr="000A4955" w:rsidRDefault="000A4955" w:rsidP="00E3474B">
            <w:pPr>
              <w:spacing w:line="240" w:lineRule="auto"/>
              <w:jc w:val="both"/>
              <w:rPr>
                <w:rFonts w:ascii="Times New Roman" w:hAnsi="Times New Roman"/>
              </w:rPr>
            </w:pPr>
            <w:r>
              <w:rPr>
                <w:rFonts w:ascii="Times New Roman" w:hAnsi="Times New Roman"/>
              </w:rPr>
              <w:lastRenderedPageBreak/>
              <w:t>Maitinimas:</w:t>
            </w:r>
          </w:p>
        </w:tc>
        <w:tc>
          <w:tcPr>
            <w:tcW w:w="11304" w:type="dxa"/>
          </w:tcPr>
          <w:p w14:paraId="45F1AFDC" w14:textId="77777777" w:rsidR="000A4955" w:rsidRDefault="000A4955" w:rsidP="00E3474B">
            <w:pPr>
              <w:spacing w:line="240" w:lineRule="auto"/>
              <w:jc w:val="both"/>
              <w:rPr>
                <w:rFonts w:ascii="Times New Roman" w:hAnsi="Times New Roman"/>
                <w:sz w:val="24"/>
                <w:szCs w:val="24"/>
              </w:rPr>
            </w:pPr>
          </w:p>
        </w:tc>
      </w:tr>
      <w:tr w:rsidR="00B86D39" w:rsidRPr="00664B59" w14:paraId="6218ACFA" w14:textId="77777777" w:rsidTr="11B0F8A5">
        <w:tc>
          <w:tcPr>
            <w:tcW w:w="2689" w:type="dxa"/>
          </w:tcPr>
          <w:p w14:paraId="0442EEFF" w14:textId="77777777" w:rsidR="00C218BF" w:rsidRPr="00664B59" w:rsidRDefault="00C218BF" w:rsidP="00E3474B">
            <w:pPr>
              <w:pStyle w:val="ListParagraph"/>
              <w:numPr>
                <w:ilvl w:val="0"/>
                <w:numId w:val="4"/>
              </w:numPr>
              <w:spacing w:line="240" w:lineRule="auto"/>
              <w:contextualSpacing w:val="0"/>
              <w:jc w:val="both"/>
              <w:rPr>
                <w:rFonts w:ascii="Times New Roman" w:hAnsi="Times New Roman"/>
              </w:rPr>
            </w:pPr>
            <w:r>
              <w:rPr>
                <w:rFonts w:ascii="Times New Roman" w:hAnsi="Times New Roman"/>
              </w:rPr>
              <w:lastRenderedPageBreak/>
              <w:t>p</w:t>
            </w:r>
            <w:r w:rsidRPr="00664B59">
              <w:rPr>
                <w:rFonts w:ascii="Times New Roman" w:hAnsi="Times New Roman"/>
              </w:rPr>
              <w:t>asitikimo kava ir kavos pertraukėlės</w:t>
            </w:r>
          </w:p>
        </w:tc>
        <w:tc>
          <w:tcPr>
            <w:tcW w:w="11304" w:type="dxa"/>
          </w:tcPr>
          <w:p w14:paraId="16D7710D" w14:textId="47CABDE3" w:rsidR="00C218BF" w:rsidRPr="00664B59" w:rsidRDefault="00C218BF" w:rsidP="00E3474B">
            <w:pPr>
              <w:spacing w:line="240" w:lineRule="auto"/>
              <w:jc w:val="both"/>
              <w:rPr>
                <w:rFonts w:ascii="Times New Roman" w:hAnsi="Times New Roman"/>
                <w:sz w:val="24"/>
                <w:szCs w:val="24"/>
              </w:rPr>
            </w:pPr>
            <w:r>
              <w:rPr>
                <w:rFonts w:ascii="Times New Roman" w:hAnsi="Times New Roman"/>
                <w:sz w:val="24"/>
                <w:szCs w:val="24"/>
              </w:rPr>
              <w:t xml:space="preserve">Pasitikimo kava pirmą ir antrą renginio dieną, dvi kavos pertraukos pirmą dieną, viena kavos pertrauka antrą dieną. </w:t>
            </w:r>
          </w:p>
        </w:tc>
      </w:tr>
      <w:tr w:rsidR="00B86D39" w:rsidRPr="00664B59" w14:paraId="11F392C5" w14:textId="77777777" w:rsidTr="11B0F8A5">
        <w:tc>
          <w:tcPr>
            <w:tcW w:w="2689" w:type="dxa"/>
          </w:tcPr>
          <w:p w14:paraId="67B0E7EE" w14:textId="77777777" w:rsidR="00C218BF" w:rsidRPr="00664B59" w:rsidRDefault="00C218BF" w:rsidP="00E3474B">
            <w:pPr>
              <w:pStyle w:val="ListParagraph"/>
              <w:numPr>
                <w:ilvl w:val="0"/>
                <w:numId w:val="4"/>
              </w:numPr>
              <w:spacing w:line="240" w:lineRule="auto"/>
              <w:contextualSpacing w:val="0"/>
              <w:jc w:val="both"/>
              <w:rPr>
                <w:rFonts w:ascii="Times New Roman" w:hAnsi="Times New Roman"/>
              </w:rPr>
            </w:pPr>
            <w:r>
              <w:rPr>
                <w:rFonts w:ascii="Times New Roman" w:hAnsi="Times New Roman"/>
              </w:rPr>
              <w:t>p</w:t>
            </w:r>
            <w:r w:rsidRPr="00664B59">
              <w:rPr>
                <w:rFonts w:ascii="Times New Roman" w:hAnsi="Times New Roman"/>
              </w:rPr>
              <w:t>ietūs</w:t>
            </w:r>
          </w:p>
        </w:tc>
        <w:tc>
          <w:tcPr>
            <w:tcW w:w="11304" w:type="dxa"/>
          </w:tcPr>
          <w:p w14:paraId="08BE91FF" w14:textId="7CDF031E" w:rsidR="00C218BF" w:rsidRPr="00664B59" w:rsidRDefault="00C218BF" w:rsidP="00E3474B">
            <w:pPr>
              <w:spacing w:line="240" w:lineRule="auto"/>
              <w:jc w:val="both"/>
              <w:rPr>
                <w:rFonts w:ascii="Times New Roman" w:hAnsi="Times New Roman"/>
                <w:sz w:val="24"/>
                <w:szCs w:val="24"/>
              </w:rPr>
            </w:pPr>
            <w:r>
              <w:rPr>
                <w:rFonts w:ascii="Times New Roman" w:hAnsi="Times New Roman"/>
                <w:sz w:val="24"/>
                <w:szCs w:val="24"/>
              </w:rPr>
              <w:t>Taip, pirmą ir antrą dieną.</w:t>
            </w:r>
          </w:p>
        </w:tc>
      </w:tr>
      <w:tr w:rsidR="00B86D39" w:rsidRPr="00664B59" w14:paraId="279AAB68" w14:textId="77777777" w:rsidTr="11B0F8A5">
        <w:tc>
          <w:tcPr>
            <w:tcW w:w="2689" w:type="dxa"/>
          </w:tcPr>
          <w:p w14:paraId="48524CB5" w14:textId="77777777" w:rsidR="00C218BF" w:rsidRPr="00664B59" w:rsidRDefault="00C218BF" w:rsidP="00E3474B">
            <w:pPr>
              <w:pStyle w:val="ListParagraph"/>
              <w:numPr>
                <w:ilvl w:val="0"/>
                <w:numId w:val="4"/>
              </w:numPr>
              <w:spacing w:line="240" w:lineRule="auto"/>
              <w:contextualSpacing w:val="0"/>
              <w:jc w:val="both"/>
              <w:rPr>
                <w:rFonts w:ascii="Times New Roman" w:hAnsi="Times New Roman"/>
              </w:rPr>
            </w:pPr>
            <w:r>
              <w:rPr>
                <w:rFonts w:ascii="Times New Roman" w:hAnsi="Times New Roman"/>
              </w:rPr>
              <w:t>v</w:t>
            </w:r>
            <w:r w:rsidRPr="00664B59">
              <w:rPr>
                <w:rFonts w:ascii="Times New Roman" w:hAnsi="Times New Roman"/>
              </w:rPr>
              <w:t>akarienė</w:t>
            </w:r>
          </w:p>
        </w:tc>
        <w:tc>
          <w:tcPr>
            <w:tcW w:w="11304" w:type="dxa"/>
          </w:tcPr>
          <w:p w14:paraId="18559DFD" w14:textId="78A43D99" w:rsidR="00C218BF" w:rsidRPr="00664B59" w:rsidRDefault="00C218BF" w:rsidP="00E3474B">
            <w:pPr>
              <w:spacing w:line="240" w:lineRule="auto"/>
              <w:jc w:val="both"/>
              <w:rPr>
                <w:rFonts w:ascii="Times New Roman" w:hAnsi="Times New Roman"/>
                <w:sz w:val="24"/>
                <w:szCs w:val="24"/>
              </w:rPr>
            </w:pPr>
            <w:r>
              <w:rPr>
                <w:rFonts w:ascii="Times New Roman" w:hAnsi="Times New Roman"/>
                <w:sz w:val="24"/>
                <w:szCs w:val="24"/>
              </w:rPr>
              <w:t>Sėdima vakarienė pirmą dieną po renginio.</w:t>
            </w:r>
          </w:p>
        </w:tc>
      </w:tr>
      <w:tr w:rsidR="00B86D39" w:rsidRPr="00664B59" w14:paraId="12C1D11F" w14:textId="77777777" w:rsidTr="11B0F8A5">
        <w:tc>
          <w:tcPr>
            <w:tcW w:w="2689" w:type="dxa"/>
          </w:tcPr>
          <w:p w14:paraId="73AE8CF8" w14:textId="77777777" w:rsidR="00664B59" w:rsidRPr="00664B59" w:rsidRDefault="00664B59" w:rsidP="00E3474B">
            <w:pPr>
              <w:spacing w:line="240" w:lineRule="auto"/>
              <w:jc w:val="both"/>
              <w:rPr>
                <w:rFonts w:ascii="Times New Roman" w:hAnsi="Times New Roman"/>
                <w:sz w:val="24"/>
                <w:szCs w:val="24"/>
              </w:rPr>
            </w:pPr>
            <w:r w:rsidRPr="00664B59">
              <w:rPr>
                <w:rFonts w:ascii="Times New Roman" w:hAnsi="Times New Roman"/>
                <w:sz w:val="24"/>
                <w:szCs w:val="24"/>
              </w:rPr>
              <w:t>Kultūrinės programos poreikis</w:t>
            </w:r>
          </w:p>
        </w:tc>
        <w:tc>
          <w:tcPr>
            <w:tcW w:w="11304" w:type="dxa"/>
          </w:tcPr>
          <w:p w14:paraId="0A62FE48" w14:textId="00B7FD02" w:rsidR="00664B59" w:rsidRPr="00664B59" w:rsidRDefault="00CD25A6" w:rsidP="00E3474B">
            <w:pPr>
              <w:spacing w:line="240" w:lineRule="auto"/>
              <w:jc w:val="both"/>
              <w:rPr>
                <w:rFonts w:ascii="Times New Roman" w:hAnsi="Times New Roman"/>
                <w:sz w:val="24"/>
                <w:szCs w:val="24"/>
              </w:rPr>
            </w:pPr>
            <w:r>
              <w:rPr>
                <w:rFonts w:ascii="Times New Roman" w:hAnsi="Times New Roman"/>
                <w:sz w:val="24"/>
                <w:szCs w:val="24"/>
              </w:rPr>
              <w:t>Pirmą dieną su vakariene</w:t>
            </w:r>
            <w:r w:rsidR="00CD0133">
              <w:rPr>
                <w:rFonts w:ascii="Times New Roman" w:hAnsi="Times New Roman"/>
                <w:sz w:val="24"/>
                <w:szCs w:val="24"/>
              </w:rPr>
              <w:t>,</w:t>
            </w:r>
            <w:r w:rsidR="00213794">
              <w:rPr>
                <w:rFonts w:ascii="Times New Roman" w:hAnsi="Times New Roman"/>
                <w:sz w:val="24"/>
                <w:szCs w:val="24"/>
              </w:rPr>
              <w:t xml:space="preserve"> </w:t>
            </w:r>
            <w:r w:rsidR="00CD0133">
              <w:rPr>
                <w:rFonts w:ascii="Times New Roman" w:hAnsi="Times New Roman"/>
                <w:sz w:val="24"/>
                <w:szCs w:val="24"/>
              </w:rPr>
              <w:t>trumpas</w:t>
            </w:r>
            <w:r w:rsidR="00BA51C5">
              <w:rPr>
                <w:rFonts w:ascii="Times New Roman" w:hAnsi="Times New Roman"/>
                <w:sz w:val="24"/>
                <w:szCs w:val="24"/>
              </w:rPr>
              <w:t xml:space="preserve"> muzikinis pasirodymas</w:t>
            </w:r>
            <w:r w:rsidR="00CD0133">
              <w:rPr>
                <w:rFonts w:ascii="Times New Roman" w:hAnsi="Times New Roman"/>
                <w:sz w:val="24"/>
                <w:szCs w:val="24"/>
              </w:rPr>
              <w:t xml:space="preserve"> arba ekskursija.</w:t>
            </w:r>
          </w:p>
        </w:tc>
      </w:tr>
      <w:tr w:rsidR="00B86D39" w:rsidRPr="00664B59" w14:paraId="3CFB0243" w14:textId="77777777" w:rsidTr="11B0F8A5">
        <w:tc>
          <w:tcPr>
            <w:tcW w:w="2689" w:type="dxa"/>
          </w:tcPr>
          <w:p w14:paraId="3080583F" w14:textId="77777777" w:rsidR="00664B59" w:rsidRPr="00664B59" w:rsidRDefault="00664B59" w:rsidP="00E3474B">
            <w:pPr>
              <w:spacing w:line="240" w:lineRule="auto"/>
              <w:jc w:val="both"/>
              <w:rPr>
                <w:rFonts w:ascii="Times New Roman" w:hAnsi="Times New Roman"/>
                <w:sz w:val="24"/>
                <w:szCs w:val="24"/>
              </w:rPr>
            </w:pPr>
            <w:r w:rsidRPr="00664B59">
              <w:rPr>
                <w:rFonts w:ascii="Times New Roman" w:hAnsi="Times New Roman"/>
                <w:sz w:val="24"/>
                <w:szCs w:val="24"/>
              </w:rPr>
              <w:t xml:space="preserve">Apgyvendinimo </w:t>
            </w:r>
            <w:r>
              <w:rPr>
                <w:rFonts w:ascii="Times New Roman" w:hAnsi="Times New Roman"/>
                <w:sz w:val="24"/>
                <w:szCs w:val="24"/>
              </w:rPr>
              <w:t xml:space="preserve">poreikis ir </w:t>
            </w:r>
            <w:r w:rsidRPr="00664B59">
              <w:rPr>
                <w:rFonts w:ascii="Times New Roman" w:hAnsi="Times New Roman"/>
                <w:sz w:val="24"/>
                <w:szCs w:val="24"/>
              </w:rPr>
              <w:t>apmokėjimas</w:t>
            </w:r>
          </w:p>
        </w:tc>
        <w:tc>
          <w:tcPr>
            <w:tcW w:w="11304" w:type="dxa"/>
          </w:tcPr>
          <w:p w14:paraId="46C63563" w14:textId="511E4F2D" w:rsidR="00664B59" w:rsidRPr="00664B59" w:rsidRDefault="000A4955" w:rsidP="00E3474B">
            <w:pPr>
              <w:spacing w:line="240" w:lineRule="auto"/>
              <w:jc w:val="both"/>
              <w:rPr>
                <w:rFonts w:ascii="Times New Roman" w:hAnsi="Times New Roman"/>
                <w:sz w:val="24"/>
                <w:szCs w:val="24"/>
              </w:rPr>
            </w:pPr>
            <w:r>
              <w:rPr>
                <w:rFonts w:ascii="Times New Roman" w:hAnsi="Times New Roman"/>
                <w:sz w:val="24"/>
                <w:szCs w:val="24"/>
              </w:rPr>
              <w:t>Užsako ir apmoka renginio dalyviai</w:t>
            </w:r>
            <w:r w:rsidR="00CD0133">
              <w:rPr>
                <w:rFonts w:ascii="Times New Roman" w:hAnsi="Times New Roman"/>
                <w:sz w:val="24"/>
                <w:szCs w:val="24"/>
              </w:rPr>
              <w:t>.</w:t>
            </w:r>
          </w:p>
        </w:tc>
      </w:tr>
      <w:tr w:rsidR="00B86D39" w:rsidRPr="00664B59" w14:paraId="3573DEDE" w14:textId="77777777" w:rsidTr="11B0F8A5">
        <w:tc>
          <w:tcPr>
            <w:tcW w:w="2689" w:type="dxa"/>
          </w:tcPr>
          <w:p w14:paraId="0492A261" w14:textId="77777777" w:rsidR="00664B59" w:rsidRPr="00664B59" w:rsidRDefault="00664B59" w:rsidP="00E3474B">
            <w:pPr>
              <w:spacing w:line="240" w:lineRule="auto"/>
              <w:jc w:val="both"/>
              <w:rPr>
                <w:rFonts w:ascii="Times New Roman" w:hAnsi="Times New Roman"/>
                <w:sz w:val="24"/>
                <w:szCs w:val="24"/>
              </w:rPr>
            </w:pPr>
            <w:r w:rsidRPr="00664B59">
              <w:rPr>
                <w:rFonts w:ascii="Times New Roman" w:hAnsi="Times New Roman"/>
                <w:sz w:val="24"/>
                <w:szCs w:val="24"/>
              </w:rPr>
              <w:t>Skrydžių apmokėjimas</w:t>
            </w:r>
          </w:p>
        </w:tc>
        <w:tc>
          <w:tcPr>
            <w:tcW w:w="11304" w:type="dxa"/>
          </w:tcPr>
          <w:p w14:paraId="086C1525" w14:textId="17406DBB" w:rsidR="00664B59" w:rsidRPr="00664B59" w:rsidRDefault="00CD0133" w:rsidP="00E3474B">
            <w:pPr>
              <w:spacing w:line="240" w:lineRule="auto"/>
              <w:jc w:val="both"/>
              <w:rPr>
                <w:rFonts w:ascii="Times New Roman" w:hAnsi="Times New Roman"/>
                <w:sz w:val="24"/>
                <w:szCs w:val="24"/>
              </w:rPr>
            </w:pPr>
            <w:r>
              <w:rPr>
                <w:rFonts w:ascii="Times New Roman" w:hAnsi="Times New Roman"/>
                <w:sz w:val="24"/>
                <w:szCs w:val="24"/>
              </w:rPr>
              <w:t>Užsako ir apmoka renginio dalyviai.</w:t>
            </w:r>
          </w:p>
        </w:tc>
      </w:tr>
      <w:tr w:rsidR="00B86D39" w:rsidRPr="00664B59" w14:paraId="4CE4D05A" w14:textId="77777777" w:rsidTr="11B0F8A5">
        <w:tc>
          <w:tcPr>
            <w:tcW w:w="2689" w:type="dxa"/>
          </w:tcPr>
          <w:p w14:paraId="3939CDDB" w14:textId="77777777" w:rsidR="00664B59" w:rsidRPr="00664B59" w:rsidRDefault="00664B59" w:rsidP="00E3474B">
            <w:pPr>
              <w:spacing w:line="240" w:lineRule="auto"/>
              <w:jc w:val="both"/>
              <w:rPr>
                <w:rFonts w:ascii="Times New Roman" w:hAnsi="Times New Roman"/>
                <w:sz w:val="24"/>
                <w:szCs w:val="24"/>
              </w:rPr>
            </w:pPr>
            <w:r w:rsidRPr="00664B59">
              <w:rPr>
                <w:rFonts w:ascii="Times New Roman" w:hAnsi="Times New Roman"/>
                <w:sz w:val="24"/>
                <w:szCs w:val="24"/>
              </w:rPr>
              <w:t>Papildoma informacija</w:t>
            </w:r>
          </w:p>
        </w:tc>
        <w:tc>
          <w:tcPr>
            <w:tcW w:w="11304" w:type="dxa"/>
          </w:tcPr>
          <w:p w14:paraId="4826B0FF" w14:textId="3BFB4DB0" w:rsidR="00C218BF" w:rsidRDefault="11B0F8A5" w:rsidP="00E3474B">
            <w:pPr>
              <w:spacing w:line="240" w:lineRule="auto"/>
              <w:jc w:val="both"/>
              <w:rPr>
                <w:rFonts w:ascii="Times New Roman" w:hAnsi="Times New Roman"/>
                <w:sz w:val="24"/>
                <w:szCs w:val="24"/>
              </w:rPr>
            </w:pPr>
            <w:r w:rsidRPr="11B0F8A5">
              <w:rPr>
                <w:rFonts w:ascii="Times New Roman" w:hAnsi="Times New Roman"/>
                <w:sz w:val="24"/>
                <w:szCs w:val="24"/>
              </w:rPr>
              <w:t>Esant poreikiui užsakomi ir apmokami skrydžiai ir viena nakvynė konferencijos pranešėjams, moderatoriams.</w:t>
            </w:r>
          </w:p>
          <w:p w14:paraId="799B10EA" w14:textId="0F6102BA" w:rsidR="00664B59" w:rsidRPr="00664B59" w:rsidRDefault="00C218BF" w:rsidP="00E3474B">
            <w:pPr>
              <w:spacing w:line="240" w:lineRule="auto"/>
              <w:jc w:val="both"/>
              <w:rPr>
                <w:rFonts w:ascii="Times New Roman" w:hAnsi="Times New Roman"/>
                <w:sz w:val="24"/>
                <w:szCs w:val="24"/>
              </w:rPr>
            </w:pPr>
            <w:r w:rsidRPr="004023B5">
              <w:rPr>
                <w:rFonts w:ascii="Times New Roman" w:hAnsi="Times New Roman"/>
                <w:sz w:val="24"/>
                <w:szCs w:val="24"/>
              </w:rPr>
              <w:t>Renginys anglų kalba turės būti įrašomas į USB ar kietąjį diską.</w:t>
            </w:r>
          </w:p>
        </w:tc>
      </w:tr>
    </w:tbl>
    <w:p w14:paraId="7000DE6C" w14:textId="77777777" w:rsidR="0011256F" w:rsidRPr="00664B59" w:rsidRDefault="0011256F" w:rsidP="00E3474B">
      <w:pPr>
        <w:spacing w:after="0" w:line="240" w:lineRule="auto"/>
        <w:jc w:val="both"/>
        <w:rPr>
          <w:rFonts w:ascii="Times New Roman" w:hAnsi="Times New Roman"/>
          <w:sz w:val="24"/>
          <w:szCs w:val="24"/>
        </w:rPr>
      </w:pPr>
    </w:p>
    <w:p w14:paraId="006B59AF" w14:textId="77777777" w:rsidR="0011256F" w:rsidRDefault="0011256F" w:rsidP="00E3474B">
      <w:pPr>
        <w:spacing w:after="0" w:line="240" w:lineRule="auto"/>
        <w:jc w:val="both"/>
        <w:rPr>
          <w:rFonts w:ascii="Times New Roman" w:hAnsi="Times New Roman"/>
          <w:sz w:val="24"/>
          <w:szCs w:val="24"/>
        </w:rPr>
      </w:pPr>
    </w:p>
    <w:p w14:paraId="3908D94C" w14:textId="3C26902F" w:rsidR="0011256F" w:rsidRPr="00337255" w:rsidRDefault="0011256F" w:rsidP="00E3474B">
      <w:pPr>
        <w:spacing w:after="0" w:line="240" w:lineRule="auto"/>
        <w:jc w:val="both"/>
        <w:rPr>
          <w:rFonts w:ascii="Times New Roman" w:hAnsi="Times New Roman"/>
          <w:b/>
          <w:bCs/>
          <w:sz w:val="24"/>
          <w:szCs w:val="24"/>
        </w:rPr>
      </w:pPr>
      <w:r w:rsidRPr="00337255">
        <w:rPr>
          <w:rFonts w:ascii="Times New Roman" w:hAnsi="Times New Roman"/>
          <w:b/>
          <w:bCs/>
          <w:sz w:val="24"/>
          <w:szCs w:val="24"/>
        </w:rPr>
        <w:t>2.</w:t>
      </w:r>
      <w:r w:rsidR="00896A10" w:rsidRPr="00337255">
        <w:rPr>
          <w:rFonts w:ascii="Times New Roman" w:hAnsi="Times New Roman"/>
          <w:b/>
          <w:bCs/>
          <w:sz w:val="24"/>
          <w:szCs w:val="24"/>
        </w:rPr>
        <w:t>4</w:t>
      </w:r>
      <w:r w:rsidRPr="00337255">
        <w:rPr>
          <w:rFonts w:ascii="Times New Roman" w:hAnsi="Times New Roman"/>
          <w:b/>
          <w:bCs/>
          <w:sz w:val="24"/>
          <w:szCs w:val="24"/>
        </w:rPr>
        <w:t>.</w:t>
      </w:r>
      <w:r w:rsidR="00896A10" w:rsidRPr="00337255">
        <w:rPr>
          <w:rFonts w:ascii="Times New Roman" w:hAnsi="Times New Roman"/>
          <w:b/>
          <w:bCs/>
          <w:sz w:val="24"/>
          <w:szCs w:val="24"/>
        </w:rPr>
        <w:t xml:space="preserve"> Neformalus Užimtumo komiteto </w:t>
      </w:r>
      <w:r w:rsidR="000A4955" w:rsidRPr="00337255">
        <w:rPr>
          <w:rFonts w:ascii="Times New Roman" w:hAnsi="Times New Roman"/>
          <w:b/>
          <w:bCs/>
          <w:sz w:val="24"/>
          <w:szCs w:val="24"/>
        </w:rPr>
        <w:t>(EMCO)</w:t>
      </w:r>
      <w:r w:rsidR="000A4955">
        <w:rPr>
          <w:rFonts w:ascii="Times New Roman" w:hAnsi="Times New Roman"/>
          <w:b/>
          <w:bCs/>
          <w:sz w:val="24"/>
          <w:szCs w:val="24"/>
        </w:rPr>
        <w:t xml:space="preserve"> </w:t>
      </w:r>
      <w:r w:rsidR="00896A10" w:rsidRPr="00337255">
        <w:rPr>
          <w:rFonts w:ascii="Times New Roman" w:hAnsi="Times New Roman"/>
          <w:b/>
          <w:bCs/>
          <w:sz w:val="24"/>
          <w:szCs w:val="24"/>
        </w:rPr>
        <w:t xml:space="preserve">susitikimas </w:t>
      </w:r>
    </w:p>
    <w:p w14:paraId="2A19C1DB" w14:textId="77777777" w:rsidR="0011256F" w:rsidRPr="00664B59" w:rsidRDefault="0011256F" w:rsidP="00E3474B">
      <w:pPr>
        <w:spacing w:after="0" w:line="240" w:lineRule="auto"/>
        <w:jc w:val="both"/>
        <w:rPr>
          <w:rFonts w:ascii="Times New Roman" w:hAnsi="Times New Roman"/>
          <w:sz w:val="24"/>
          <w:szCs w:val="24"/>
        </w:rPr>
      </w:pPr>
    </w:p>
    <w:tbl>
      <w:tblPr>
        <w:tblStyle w:val="TableGrid"/>
        <w:tblW w:w="0" w:type="auto"/>
        <w:tblLook w:val="04A0" w:firstRow="1" w:lastRow="0" w:firstColumn="1" w:lastColumn="0" w:noHBand="0" w:noVBand="1"/>
      </w:tblPr>
      <w:tblGrid>
        <w:gridCol w:w="2689"/>
        <w:gridCol w:w="11304"/>
      </w:tblGrid>
      <w:tr w:rsidR="00B86D39" w:rsidRPr="00664B59" w14:paraId="449427D1" w14:textId="77777777" w:rsidTr="11B0F8A5">
        <w:tc>
          <w:tcPr>
            <w:tcW w:w="2689" w:type="dxa"/>
          </w:tcPr>
          <w:p w14:paraId="0119E38B" w14:textId="77777777" w:rsidR="00664B59" w:rsidRPr="00664B59" w:rsidRDefault="00664B59" w:rsidP="00E3474B">
            <w:pPr>
              <w:spacing w:line="240" w:lineRule="auto"/>
              <w:jc w:val="both"/>
              <w:rPr>
                <w:rFonts w:ascii="Times New Roman" w:hAnsi="Times New Roman"/>
                <w:sz w:val="24"/>
                <w:szCs w:val="24"/>
              </w:rPr>
            </w:pPr>
            <w:r w:rsidRPr="00664B59">
              <w:rPr>
                <w:rFonts w:ascii="Times New Roman" w:hAnsi="Times New Roman"/>
                <w:sz w:val="24"/>
                <w:szCs w:val="24"/>
              </w:rPr>
              <w:t>Renginio pavadinimas</w:t>
            </w:r>
          </w:p>
        </w:tc>
        <w:tc>
          <w:tcPr>
            <w:tcW w:w="11304" w:type="dxa"/>
          </w:tcPr>
          <w:p w14:paraId="593AEC9D" w14:textId="7F832F78" w:rsidR="00664B59" w:rsidRPr="00664B59" w:rsidRDefault="00AA1002" w:rsidP="00E3474B">
            <w:pPr>
              <w:spacing w:line="240" w:lineRule="auto"/>
              <w:jc w:val="both"/>
              <w:rPr>
                <w:rFonts w:ascii="Times New Roman" w:hAnsi="Times New Roman"/>
                <w:sz w:val="24"/>
                <w:szCs w:val="24"/>
              </w:rPr>
            </w:pPr>
            <w:r>
              <w:rPr>
                <w:rFonts w:ascii="Times New Roman" w:hAnsi="Times New Roman"/>
                <w:sz w:val="24"/>
                <w:szCs w:val="24"/>
              </w:rPr>
              <w:t>N</w:t>
            </w:r>
            <w:r w:rsidRPr="00507CFD">
              <w:rPr>
                <w:rFonts w:ascii="Times New Roman" w:hAnsi="Times New Roman"/>
                <w:sz w:val="24"/>
                <w:szCs w:val="24"/>
              </w:rPr>
              <w:t>eformalus ES Užimtumo komiteto (EMCO) posėdis</w:t>
            </w:r>
            <w:r w:rsidRPr="005B39BF">
              <w:rPr>
                <w:rFonts w:ascii="Times New Roman" w:hAnsi="Times New Roman"/>
                <w:sz w:val="24"/>
                <w:szCs w:val="24"/>
              </w:rPr>
              <w:t xml:space="preserve"> </w:t>
            </w:r>
            <w:r>
              <w:rPr>
                <w:rFonts w:ascii="Times New Roman" w:hAnsi="Times New Roman"/>
                <w:sz w:val="24"/>
                <w:szCs w:val="24"/>
              </w:rPr>
              <w:t>(angl. „</w:t>
            </w:r>
            <w:r w:rsidR="005B39BF" w:rsidRPr="00AA1002">
              <w:rPr>
                <w:rFonts w:ascii="Times New Roman" w:hAnsi="Times New Roman"/>
                <w:i/>
                <w:iCs/>
                <w:sz w:val="24"/>
                <w:szCs w:val="24"/>
              </w:rPr>
              <w:t>Informal EMCO meeting</w:t>
            </w:r>
            <w:r>
              <w:rPr>
                <w:rFonts w:ascii="Times New Roman" w:hAnsi="Times New Roman"/>
                <w:sz w:val="24"/>
                <w:szCs w:val="24"/>
              </w:rPr>
              <w:t>“)</w:t>
            </w:r>
          </w:p>
        </w:tc>
      </w:tr>
      <w:tr w:rsidR="00B86D39" w:rsidRPr="00664B59" w14:paraId="79DBD2DA" w14:textId="77777777" w:rsidTr="11B0F8A5">
        <w:tc>
          <w:tcPr>
            <w:tcW w:w="2689" w:type="dxa"/>
          </w:tcPr>
          <w:p w14:paraId="02C847A2" w14:textId="77777777" w:rsidR="00664B59" w:rsidRPr="00664B59" w:rsidRDefault="00664B59" w:rsidP="00E3474B">
            <w:pPr>
              <w:spacing w:line="240" w:lineRule="auto"/>
              <w:jc w:val="both"/>
              <w:rPr>
                <w:rFonts w:ascii="Times New Roman" w:hAnsi="Times New Roman"/>
                <w:sz w:val="24"/>
                <w:szCs w:val="24"/>
              </w:rPr>
            </w:pPr>
            <w:r w:rsidRPr="00664B59">
              <w:rPr>
                <w:rFonts w:ascii="Times New Roman" w:hAnsi="Times New Roman"/>
                <w:sz w:val="24"/>
                <w:szCs w:val="24"/>
              </w:rPr>
              <w:t>Data</w:t>
            </w:r>
          </w:p>
        </w:tc>
        <w:tc>
          <w:tcPr>
            <w:tcW w:w="11304" w:type="dxa"/>
          </w:tcPr>
          <w:p w14:paraId="5870C8FF" w14:textId="686F94F3" w:rsidR="00664B59" w:rsidRPr="00664B59" w:rsidRDefault="00AA1002" w:rsidP="00E3474B">
            <w:pPr>
              <w:spacing w:line="240" w:lineRule="auto"/>
              <w:jc w:val="both"/>
              <w:rPr>
                <w:rFonts w:ascii="Times New Roman" w:hAnsi="Times New Roman"/>
                <w:sz w:val="24"/>
                <w:szCs w:val="24"/>
              </w:rPr>
            </w:pPr>
            <w:r w:rsidRPr="00A54D12">
              <w:rPr>
                <w:rFonts w:ascii="Times New Roman" w:hAnsi="Times New Roman"/>
                <w:sz w:val="24"/>
                <w:szCs w:val="24"/>
              </w:rPr>
              <w:t>2027</w:t>
            </w:r>
            <w:r>
              <w:rPr>
                <w:rFonts w:ascii="Times New Roman" w:hAnsi="Times New Roman"/>
                <w:sz w:val="24"/>
                <w:szCs w:val="24"/>
              </w:rPr>
              <w:t xml:space="preserve"> m. balandžio </w:t>
            </w:r>
            <w:r w:rsidR="412BDC06" w:rsidRPr="12BE82EE">
              <w:rPr>
                <w:rFonts w:ascii="Times New Roman" w:hAnsi="Times New Roman"/>
                <w:sz w:val="24"/>
                <w:szCs w:val="24"/>
              </w:rPr>
              <w:t>22</w:t>
            </w:r>
            <w:r>
              <w:rPr>
                <w:rFonts w:ascii="Times New Roman" w:hAnsi="Times New Roman"/>
                <w:sz w:val="24"/>
                <w:szCs w:val="24"/>
              </w:rPr>
              <w:t xml:space="preserve"> d.</w:t>
            </w:r>
            <w:r w:rsidR="664B16D5" w:rsidRPr="12BE82EE">
              <w:rPr>
                <w:rFonts w:ascii="Times New Roman" w:hAnsi="Times New Roman"/>
                <w:sz w:val="24"/>
                <w:szCs w:val="24"/>
              </w:rPr>
              <w:t xml:space="preserve"> </w:t>
            </w:r>
            <w:r w:rsidR="412BDC06" w:rsidRPr="12BE82EE">
              <w:rPr>
                <w:rFonts w:ascii="Times New Roman" w:hAnsi="Times New Roman"/>
                <w:sz w:val="24"/>
                <w:szCs w:val="24"/>
              </w:rPr>
              <w:t>– 2027 m. balandžio 23 d.</w:t>
            </w:r>
          </w:p>
        </w:tc>
      </w:tr>
      <w:tr w:rsidR="00B86D39" w:rsidRPr="00664B59" w14:paraId="6B8749A9" w14:textId="77777777" w:rsidTr="11B0F8A5">
        <w:tc>
          <w:tcPr>
            <w:tcW w:w="2689" w:type="dxa"/>
          </w:tcPr>
          <w:p w14:paraId="0134DB7A" w14:textId="77777777" w:rsidR="00664B59" w:rsidRPr="00664B59" w:rsidRDefault="00664B59" w:rsidP="00E3474B">
            <w:pPr>
              <w:spacing w:line="240" w:lineRule="auto"/>
              <w:jc w:val="both"/>
              <w:rPr>
                <w:rFonts w:ascii="Times New Roman" w:hAnsi="Times New Roman"/>
                <w:sz w:val="24"/>
                <w:szCs w:val="24"/>
              </w:rPr>
            </w:pPr>
            <w:r w:rsidRPr="00664B59">
              <w:rPr>
                <w:rFonts w:ascii="Times New Roman" w:hAnsi="Times New Roman"/>
                <w:sz w:val="24"/>
                <w:szCs w:val="24"/>
              </w:rPr>
              <w:t>Trukmė</w:t>
            </w:r>
          </w:p>
        </w:tc>
        <w:tc>
          <w:tcPr>
            <w:tcW w:w="11304" w:type="dxa"/>
          </w:tcPr>
          <w:p w14:paraId="63D4888C" w14:textId="3EB8600C" w:rsidR="00664B59" w:rsidRPr="00664B59" w:rsidRDefault="003D2C0A" w:rsidP="00E3474B">
            <w:pPr>
              <w:spacing w:line="240" w:lineRule="auto"/>
              <w:jc w:val="both"/>
              <w:rPr>
                <w:rFonts w:ascii="Times New Roman" w:hAnsi="Times New Roman"/>
                <w:sz w:val="24"/>
                <w:szCs w:val="24"/>
              </w:rPr>
            </w:pPr>
            <w:r w:rsidRPr="003D2C0A">
              <w:rPr>
                <w:rFonts w:ascii="Times New Roman" w:hAnsi="Times New Roman"/>
                <w:sz w:val="24"/>
                <w:szCs w:val="24"/>
              </w:rPr>
              <w:t>1,5 dienos</w:t>
            </w:r>
            <w:r w:rsidR="00C372E7">
              <w:rPr>
                <w:rFonts w:ascii="Times New Roman" w:hAnsi="Times New Roman"/>
                <w:sz w:val="24"/>
                <w:szCs w:val="24"/>
              </w:rPr>
              <w:t>.</w:t>
            </w:r>
          </w:p>
        </w:tc>
      </w:tr>
      <w:tr w:rsidR="00B86D39" w:rsidRPr="00664B59" w14:paraId="256DBF73" w14:textId="77777777" w:rsidTr="11B0F8A5">
        <w:tc>
          <w:tcPr>
            <w:tcW w:w="2689" w:type="dxa"/>
          </w:tcPr>
          <w:p w14:paraId="4021C5CA" w14:textId="77777777" w:rsidR="00664B59" w:rsidRPr="00664B59" w:rsidRDefault="00664B59" w:rsidP="00E3474B">
            <w:pPr>
              <w:spacing w:line="240" w:lineRule="auto"/>
              <w:jc w:val="both"/>
              <w:rPr>
                <w:rFonts w:ascii="Times New Roman" w:hAnsi="Times New Roman"/>
                <w:sz w:val="24"/>
                <w:szCs w:val="24"/>
              </w:rPr>
            </w:pPr>
            <w:r w:rsidRPr="00664B59">
              <w:rPr>
                <w:rFonts w:ascii="Times New Roman" w:hAnsi="Times New Roman"/>
                <w:sz w:val="24"/>
                <w:szCs w:val="24"/>
              </w:rPr>
              <w:t>Atvykimo data (Vilniaus oro uoste):</w:t>
            </w:r>
          </w:p>
        </w:tc>
        <w:tc>
          <w:tcPr>
            <w:tcW w:w="11304" w:type="dxa"/>
          </w:tcPr>
          <w:p w14:paraId="6AADB7B6" w14:textId="51583F3A" w:rsidR="00664B59" w:rsidRPr="00664B59" w:rsidRDefault="00AA1002" w:rsidP="00E3474B">
            <w:pPr>
              <w:spacing w:line="240" w:lineRule="auto"/>
              <w:jc w:val="both"/>
              <w:rPr>
                <w:rFonts w:ascii="Times New Roman" w:hAnsi="Times New Roman"/>
                <w:sz w:val="24"/>
                <w:szCs w:val="24"/>
              </w:rPr>
            </w:pPr>
            <w:r w:rsidRPr="00A54D12">
              <w:rPr>
                <w:rFonts w:ascii="Times New Roman" w:hAnsi="Times New Roman"/>
                <w:sz w:val="24"/>
                <w:szCs w:val="24"/>
              </w:rPr>
              <w:t>2027</w:t>
            </w:r>
            <w:r>
              <w:rPr>
                <w:rFonts w:ascii="Times New Roman" w:hAnsi="Times New Roman"/>
                <w:sz w:val="24"/>
                <w:szCs w:val="24"/>
              </w:rPr>
              <w:t xml:space="preserve"> m. balandžio </w:t>
            </w:r>
            <w:r w:rsidR="03D2A5E8" w:rsidRPr="12BE82EE">
              <w:rPr>
                <w:rFonts w:ascii="Times New Roman" w:hAnsi="Times New Roman"/>
                <w:sz w:val="24"/>
                <w:szCs w:val="24"/>
              </w:rPr>
              <w:t>21</w:t>
            </w:r>
            <w:r>
              <w:rPr>
                <w:rFonts w:ascii="Times New Roman" w:hAnsi="Times New Roman"/>
                <w:sz w:val="24"/>
                <w:szCs w:val="24"/>
              </w:rPr>
              <w:t xml:space="preserve"> d.</w:t>
            </w:r>
          </w:p>
        </w:tc>
      </w:tr>
      <w:tr w:rsidR="00B86D39" w:rsidRPr="00664B59" w14:paraId="2C7C3D22" w14:textId="77777777" w:rsidTr="11B0F8A5">
        <w:tc>
          <w:tcPr>
            <w:tcW w:w="2689" w:type="dxa"/>
          </w:tcPr>
          <w:p w14:paraId="7E565BB1" w14:textId="77777777" w:rsidR="00664B59" w:rsidRPr="00664B59" w:rsidRDefault="00664B59" w:rsidP="00E3474B">
            <w:pPr>
              <w:spacing w:line="240" w:lineRule="auto"/>
              <w:jc w:val="both"/>
              <w:rPr>
                <w:rFonts w:ascii="Times New Roman" w:hAnsi="Times New Roman"/>
                <w:sz w:val="24"/>
                <w:szCs w:val="24"/>
              </w:rPr>
            </w:pPr>
            <w:r w:rsidRPr="00664B59">
              <w:rPr>
                <w:rFonts w:ascii="Times New Roman" w:hAnsi="Times New Roman"/>
                <w:sz w:val="24"/>
                <w:szCs w:val="24"/>
              </w:rPr>
              <w:t>Išvykimo data (Vilniaus oro uoste):</w:t>
            </w:r>
          </w:p>
        </w:tc>
        <w:tc>
          <w:tcPr>
            <w:tcW w:w="11304" w:type="dxa"/>
          </w:tcPr>
          <w:p w14:paraId="520888FD" w14:textId="33F57C96" w:rsidR="00664B59" w:rsidRPr="00664B59" w:rsidRDefault="00C55B96" w:rsidP="00E3474B">
            <w:pPr>
              <w:spacing w:line="240" w:lineRule="auto"/>
              <w:jc w:val="both"/>
              <w:rPr>
                <w:rFonts w:ascii="Times New Roman" w:hAnsi="Times New Roman"/>
                <w:sz w:val="24"/>
                <w:szCs w:val="24"/>
              </w:rPr>
            </w:pPr>
            <w:r w:rsidRPr="00A54D12">
              <w:rPr>
                <w:rFonts w:ascii="Times New Roman" w:hAnsi="Times New Roman"/>
                <w:sz w:val="24"/>
                <w:szCs w:val="24"/>
              </w:rPr>
              <w:t>2027</w:t>
            </w:r>
            <w:r>
              <w:rPr>
                <w:rFonts w:ascii="Times New Roman" w:hAnsi="Times New Roman"/>
                <w:sz w:val="24"/>
                <w:szCs w:val="24"/>
              </w:rPr>
              <w:t xml:space="preserve"> m. balandžio </w:t>
            </w:r>
            <w:r w:rsidR="2EAC9B93" w:rsidRPr="12BE82EE">
              <w:rPr>
                <w:rFonts w:ascii="Times New Roman" w:hAnsi="Times New Roman"/>
                <w:sz w:val="24"/>
                <w:szCs w:val="24"/>
              </w:rPr>
              <w:t>23</w:t>
            </w:r>
            <w:r>
              <w:rPr>
                <w:rFonts w:ascii="Times New Roman" w:hAnsi="Times New Roman"/>
                <w:sz w:val="24"/>
                <w:szCs w:val="24"/>
              </w:rPr>
              <w:t xml:space="preserve"> d.</w:t>
            </w:r>
          </w:p>
        </w:tc>
      </w:tr>
      <w:tr w:rsidR="00B86D39" w:rsidRPr="00664B59" w14:paraId="4330C564" w14:textId="77777777" w:rsidTr="11B0F8A5">
        <w:tc>
          <w:tcPr>
            <w:tcW w:w="2689" w:type="dxa"/>
          </w:tcPr>
          <w:p w14:paraId="3542186B" w14:textId="77777777" w:rsidR="00664B59" w:rsidRPr="00664B59" w:rsidRDefault="00664B59" w:rsidP="00E3474B">
            <w:pPr>
              <w:spacing w:line="240" w:lineRule="auto"/>
              <w:jc w:val="both"/>
              <w:rPr>
                <w:rFonts w:ascii="Times New Roman" w:hAnsi="Times New Roman"/>
                <w:sz w:val="24"/>
                <w:szCs w:val="24"/>
              </w:rPr>
            </w:pPr>
            <w:r w:rsidRPr="00664B59">
              <w:rPr>
                <w:rFonts w:ascii="Times New Roman" w:hAnsi="Times New Roman"/>
                <w:sz w:val="24"/>
                <w:szCs w:val="24"/>
              </w:rPr>
              <w:t>Bendras dalyvių skaičius ir delegacijų formatas (</w:t>
            </w:r>
            <w:r w:rsidRPr="00664B59">
              <w:rPr>
                <w:rFonts w:ascii="Times New Roman" w:hAnsi="Times New Roman"/>
                <w:i/>
                <w:iCs/>
                <w:sz w:val="24"/>
                <w:szCs w:val="24"/>
              </w:rPr>
              <w:t>kviečiamų ES šalių narių delegacijų skaiči</w:t>
            </w:r>
            <w:r>
              <w:rPr>
                <w:rFonts w:ascii="Times New Roman" w:hAnsi="Times New Roman"/>
                <w:i/>
                <w:iCs/>
                <w:sz w:val="24"/>
                <w:szCs w:val="24"/>
              </w:rPr>
              <w:t>us</w:t>
            </w:r>
            <w:r w:rsidRPr="00664B59">
              <w:rPr>
                <w:rFonts w:ascii="Times New Roman" w:hAnsi="Times New Roman"/>
                <w:i/>
                <w:iCs/>
                <w:sz w:val="24"/>
                <w:szCs w:val="24"/>
              </w:rPr>
              <w:t xml:space="preserve"> ir format</w:t>
            </w:r>
            <w:r>
              <w:rPr>
                <w:rFonts w:ascii="Times New Roman" w:hAnsi="Times New Roman"/>
                <w:i/>
                <w:iCs/>
                <w:sz w:val="24"/>
                <w:szCs w:val="24"/>
              </w:rPr>
              <w:t>as</w:t>
            </w:r>
            <w:r w:rsidRPr="00664B59">
              <w:rPr>
                <w:rFonts w:ascii="Times New Roman" w:hAnsi="Times New Roman"/>
                <w:i/>
                <w:iCs/>
                <w:sz w:val="24"/>
                <w:szCs w:val="24"/>
              </w:rPr>
              <w:t xml:space="preserve">, taip pat EEE, Šveicarijos, Jungtinės Karalystės ar ES valstybių kandidačių </w:t>
            </w:r>
            <w:r>
              <w:rPr>
                <w:rFonts w:ascii="Times New Roman" w:hAnsi="Times New Roman"/>
                <w:i/>
                <w:iCs/>
                <w:sz w:val="24"/>
                <w:szCs w:val="24"/>
              </w:rPr>
              <w:t>delegacijų skaičius ir formatas</w:t>
            </w:r>
            <w:r w:rsidRPr="00664B59">
              <w:rPr>
                <w:rFonts w:ascii="Times New Roman" w:hAnsi="Times New Roman"/>
                <w:i/>
                <w:iCs/>
                <w:sz w:val="24"/>
                <w:szCs w:val="24"/>
              </w:rPr>
              <w:t>, kitų institucijų atstovai</w:t>
            </w:r>
            <w:r w:rsidRPr="00664B59">
              <w:rPr>
                <w:rFonts w:ascii="Times New Roman" w:hAnsi="Times New Roman"/>
                <w:sz w:val="24"/>
                <w:szCs w:val="24"/>
              </w:rPr>
              <w:t>)</w:t>
            </w:r>
          </w:p>
        </w:tc>
        <w:tc>
          <w:tcPr>
            <w:tcW w:w="11304" w:type="dxa"/>
          </w:tcPr>
          <w:p w14:paraId="45A26E73" w14:textId="04A00067" w:rsidR="00664B59" w:rsidRDefault="00C55B96" w:rsidP="00E3474B">
            <w:pPr>
              <w:spacing w:line="240" w:lineRule="auto"/>
              <w:jc w:val="both"/>
              <w:rPr>
                <w:rFonts w:ascii="Times New Roman" w:hAnsi="Times New Roman"/>
                <w:sz w:val="24"/>
                <w:szCs w:val="24"/>
              </w:rPr>
            </w:pPr>
            <w:r>
              <w:rPr>
                <w:rFonts w:ascii="Times New Roman" w:hAnsi="Times New Roman"/>
                <w:sz w:val="24"/>
                <w:szCs w:val="24"/>
              </w:rPr>
              <w:t>80-90</w:t>
            </w:r>
            <w:r w:rsidR="00C372E7">
              <w:rPr>
                <w:rFonts w:ascii="Times New Roman" w:hAnsi="Times New Roman"/>
                <w:sz w:val="24"/>
                <w:szCs w:val="24"/>
              </w:rPr>
              <w:t>.</w:t>
            </w:r>
          </w:p>
          <w:p w14:paraId="4C58C740" w14:textId="77777777" w:rsidR="00C55B96" w:rsidRDefault="00C55B96" w:rsidP="00E3474B">
            <w:pPr>
              <w:spacing w:line="240" w:lineRule="auto"/>
              <w:jc w:val="both"/>
              <w:rPr>
                <w:rFonts w:ascii="Times New Roman" w:hAnsi="Times New Roman"/>
                <w:sz w:val="24"/>
                <w:szCs w:val="24"/>
              </w:rPr>
            </w:pPr>
          </w:p>
          <w:p w14:paraId="43AF9D42" w14:textId="685F1363" w:rsidR="00664B59" w:rsidRPr="00664B59" w:rsidRDefault="00732D7A" w:rsidP="00E3474B">
            <w:pPr>
              <w:spacing w:line="240" w:lineRule="auto"/>
              <w:jc w:val="both"/>
              <w:rPr>
                <w:rFonts w:ascii="Times New Roman" w:hAnsi="Times New Roman"/>
                <w:sz w:val="24"/>
                <w:szCs w:val="24"/>
              </w:rPr>
            </w:pPr>
            <w:r w:rsidRPr="008D3122">
              <w:rPr>
                <w:rFonts w:ascii="Times New Roman" w:hAnsi="Times New Roman"/>
                <w:sz w:val="24"/>
                <w:szCs w:val="24"/>
              </w:rPr>
              <w:t xml:space="preserve">Dalyvaus visų ES valstybių narių paskirti EMCO nariai – po du atstovus iš kiekvienos šalies ir </w:t>
            </w:r>
            <w:r w:rsidR="5B198228" w:rsidRPr="12BE82EE">
              <w:rPr>
                <w:rFonts w:ascii="Times New Roman" w:hAnsi="Times New Roman"/>
                <w:sz w:val="24"/>
                <w:szCs w:val="24"/>
              </w:rPr>
              <w:t xml:space="preserve">du –keturi </w:t>
            </w:r>
            <w:r w:rsidRPr="008D3122">
              <w:rPr>
                <w:rFonts w:ascii="Times New Roman" w:hAnsi="Times New Roman"/>
                <w:sz w:val="24"/>
                <w:szCs w:val="24"/>
              </w:rPr>
              <w:t>Europos Komisijos</w:t>
            </w:r>
            <w:r w:rsidR="1378FC51" w:rsidRPr="12BE82EE">
              <w:rPr>
                <w:rFonts w:ascii="Times New Roman" w:hAnsi="Times New Roman"/>
                <w:sz w:val="24"/>
                <w:szCs w:val="24"/>
              </w:rPr>
              <w:t xml:space="preserve"> atstovai</w:t>
            </w:r>
            <w:r w:rsidRPr="008D3122">
              <w:rPr>
                <w:rFonts w:ascii="Times New Roman" w:hAnsi="Times New Roman"/>
                <w:sz w:val="24"/>
                <w:szCs w:val="24"/>
              </w:rPr>
              <w:t xml:space="preserve">, kurie yra atsakingi už užimtumo bei darbo rinkos politikos koordinavimą ES lygmeniu. Paprastai dalyvauja ir EMCO </w:t>
            </w:r>
            <w:r w:rsidR="7DD25EF0" w:rsidRPr="12BE82EE">
              <w:rPr>
                <w:rFonts w:ascii="Times New Roman" w:hAnsi="Times New Roman"/>
                <w:sz w:val="24"/>
                <w:szCs w:val="24"/>
              </w:rPr>
              <w:t>pirmininkas ir sekret</w:t>
            </w:r>
            <w:r w:rsidR="32497969" w:rsidRPr="12BE82EE">
              <w:rPr>
                <w:rFonts w:ascii="Times New Roman" w:hAnsi="Times New Roman"/>
                <w:sz w:val="24"/>
                <w:szCs w:val="24"/>
              </w:rPr>
              <w:t>o</w:t>
            </w:r>
            <w:r w:rsidR="7DD25EF0" w:rsidRPr="12BE82EE">
              <w:rPr>
                <w:rFonts w:ascii="Times New Roman" w:hAnsi="Times New Roman"/>
                <w:sz w:val="24"/>
                <w:szCs w:val="24"/>
              </w:rPr>
              <w:t xml:space="preserve">riato atstovas, </w:t>
            </w:r>
            <w:r w:rsidR="1ED187AC" w:rsidRPr="12BE82EE">
              <w:rPr>
                <w:rFonts w:ascii="Times New Roman" w:hAnsi="Times New Roman"/>
                <w:sz w:val="24"/>
                <w:szCs w:val="24"/>
              </w:rPr>
              <w:t xml:space="preserve">EMCO </w:t>
            </w:r>
            <w:r w:rsidRPr="008D3122">
              <w:rPr>
                <w:rFonts w:ascii="Times New Roman" w:hAnsi="Times New Roman"/>
                <w:sz w:val="24"/>
                <w:szCs w:val="24"/>
              </w:rPr>
              <w:t xml:space="preserve">pogrupių pirmininkai, </w:t>
            </w:r>
            <w:r w:rsidR="6B56C968" w:rsidRPr="12BE82EE">
              <w:rPr>
                <w:rFonts w:ascii="Times New Roman" w:hAnsi="Times New Roman"/>
                <w:sz w:val="24"/>
                <w:szCs w:val="24"/>
              </w:rPr>
              <w:t xml:space="preserve">vienas – du </w:t>
            </w:r>
            <w:r w:rsidR="00C55B96">
              <w:rPr>
                <w:rFonts w:ascii="Times New Roman" w:hAnsi="Times New Roman"/>
                <w:sz w:val="24"/>
                <w:szCs w:val="24"/>
              </w:rPr>
              <w:t xml:space="preserve">Tarybos </w:t>
            </w:r>
            <w:r w:rsidRPr="008D3122">
              <w:rPr>
                <w:rFonts w:ascii="Times New Roman" w:hAnsi="Times New Roman"/>
                <w:sz w:val="24"/>
                <w:szCs w:val="24"/>
              </w:rPr>
              <w:t>Generalinio sekretoriato</w:t>
            </w:r>
            <w:r w:rsidR="00C55B96">
              <w:rPr>
                <w:rFonts w:ascii="Times New Roman" w:hAnsi="Times New Roman"/>
                <w:sz w:val="24"/>
                <w:szCs w:val="24"/>
              </w:rPr>
              <w:t xml:space="preserve"> (TGS)</w:t>
            </w:r>
            <w:r w:rsidRPr="008D3122">
              <w:rPr>
                <w:rFonts w:ascii="Times New Roman" w:hAnsi="Times New Roman"/>
                <w:sz w:val="24"/>
                <w:szCs w:val="24"/>
              </w:rPr>
              <w:t xml:space="preserve">  atstovai, </w:t>
            </w:r>
            <w:r w:rsidR="2E1E99C5" w:rsidRPr="12BE82EE">
              <w:rPr>
                <w:rFonts w:ascii="Times New Roman" w:hAnsi="Times New Roman"/>
                <w:sz w:val="24"/>
                <w:szCs w:val="24"/>
              </w:rPr>
              <w:t>pirmininka</w:t>
            </w:r>
            <w:r w:rsidR="303552F7" w:rsidRPr="12BE82EE">
              <w:rPr>
                <w:rFonts w:ascii="Times New Roman" w:hAnsi="Times New Roman"/>
                <w:sz w:val="24"/>
                <w:szCs w:val="24"/>
              </w:rPr>
              <w:t>vimo</w:t>
            </w:r>
            <w:r w:rsidR="42C76C88" w:rsidRPr="12BE82EE">
              <w:rPr>
                <w:rFonts w:ascii="Times New Roman" w:hAnsi="Times New Roman"/>
                <w:sz w:val="24"/>
                <w:szCs w:val="24"/>
              </w:rPr>
              <w:t xml:space="preserve"> </w:t>
            </w:r>
            <w:r w:rsidR="2E1E99C5" w:rsidRPr="12BE82EE">
              <w:rPr>
                <w:rFonts w:ascii="Times New Roman" w:hAnsi="Times New Roman"/>
                <w:sz w:val="24"/>
                <w:szCs w:val="24"/>
              </w:rPr>
              <w:t xml:space="preserve">atstovai, </w:t>
            </w:r>
            <w:r w:rsidR="7E32A101" w:rsidRPr="12BE82EE">
              <w:rPr>
                <w:rFonts w:ascii="Times New Roman" w:hAnsi="Times New Roman"/>
                <w:sz w:val="24"/>
                <w:szCs w:val="24"/>
              </w:rPr>
              <w:t>EEE–E</w:t>
            </w:r>
            <w:r w:rsidR="00F81197">
              <w:rPr>
                <w:rFonts w:ascii="Times New Roman" w:hAnsi="Times New Roman"/>
                <w:sz w:val="24"/>
                <w:szCs w:val="24"/>
              </w:rPr>
              <w:t>LPA</w:t>
            </w:r>
            <w:r w:rsidR="2E1E99C5" w:rsidRPr="12BE82EE">
              <w:rPr>
                <w:rFonts w:ascii="Times New Roman" w:hAnsi="Times New Roman"/>
                <w:sz w:val="24"/>
                <w:szCs w:val="24"/>
              </w:rPr>
              <w:t xml:space="preserve"> </w:t>
            </w:r>
            <w:r w:rsidR="08A58F70" w:rsidRPr="12BE82EE">
              <w:rPr>
                <w:rFonts w:ascii="Times New Roman" w:hAnsi="Times New Roman"/>
                <w:sz w:val="24"/>
                <w:szCs w:val="24"/>
              </w:rPr>
              <w:t xml:space="preserve">šalių </w:t>
            </w:r>
            <w:r w:rsidR="2E1E99C5" w:rsidRPr="12BE82EE">
              <w:rPr>
                <w:rFonts w:ascii="Times New Roman" w:hAnsi="Times New Roman"/>
                <w:sz w:val="24"/>
                <w:szCs w:val="24"/>
              </w:rPr>
              <w:t xml:space="preserve">atstovai, </w:t>
            </w:r>
            <w:r w:rsidRPr="008D3122">
              <w:rPr>
                <w:rFonts w:ascii="Times New Roman" w:hAnsi="Times New Roman"/>
                <w:sz w:val="24"/>
                <w:szCs w:val="24"/>
              </w:rPr>
              <w:t xml:space="preserve">taip pat kviestiniai </w:t>
            </w:r>
            <w:r w:rsidR="2003B921" w:rsidRPr="12BE82EE">
              <w:rPr>
                <w:rFonts w:ascii="Times New Roman" w:hAnsi="Times New Roman"/>
                <w:sz w:val="24"/>
                <w:szCs w:val="24"/>
              </w:rPr>
              <w:t xml:space="preserve">tarptautiniai ar nacionaliniai </w:t>
            </w:r>
            <w:r w:rsidRPr="008D3122">
              <w:rPr>
                <w:rFonts w:ascii="Times New Roman" w:hAnsi="Times New Roman"/>
                <w:sz w:val="24"/>
                <w:szCs w:val="24"/>
              </w:rPr>
              <w:t>ekspertai, priklausomai nuo darbotvarkės</w:t>
            </w:r>
            <w:r w:rsidR="00C55B96">
              <w:rPr>
                <w:rFonts w:ascii="Times New Roman" w:hAnsi="Times New Roman"/>
                <w:sz w:val="24"/>
                <w:szCs w:val="24"/>
              </w:rPr>
              <w:t>.</w:t>
            </w:r>
          </w:p>
        </w:tc>
      </w:tr>
      <w:tr w:rsidR="00B86D39" w:rsidRPr="00664B59" w14:paraId="2D0D71D5" w14:textId="77777777" w:rsidTr="11B0F8A5">
        <w:tc>
          <w:tcPr>
            <w:tcW w:w="2689" w:type="dxa"/>
          </w:tcPr>
          <w:p w14:paraId="4111740E" w14:textId="77777777" w:rsidR="00664B59" w:rsidRPr="00664B59" w:rsidRDefault="00664B59" w:rsidP="00E3474B">
            <w:pPr>
              <w:spacing w:line="240" w:lineRule="auto"/>
              <w:jc w:val="both"/>
              <w:rPr>
                <w:rFonts w:ascii="Times New Roman" w:hAnsi="Times New Roman"/>
                <w:sz w:val="24"/>
                <w:szCs w:val="24"/>
              </w:rPr>
            </w:pPr>
            <w:r w:rsidRPr="00664B59">
              <w:rPr>
                <w:rFonts w:ascii="Times New Roman" w:hAnsi="Times New Roman"/>
                <w:sz w:val="24"/>
                <w:szCs w:val="24"/>
              </w:rPr>
              <w:lastRenderedPageBreak/>
              <w:t>Vertimo poreikis</w:t>
            </w:r>
          </w:p>
        </w:tc>
        <w:tc>
          <w:tcPr>
            <w:tcW w:w="11304" w:type="dxa"/>
          </w:tcPr>
          <w:p w14:paraId="45848F81" w14:textId="28EA50F1" w:rsidR="00C55B96" w:rsidRDefault="00C55B96" w:rsidP="00E3474B">
            <w:pPr>
              <w:spacing w:line="240" w:lineRule="auto"/>
              <w:jc w:val="both"/>
              <w:rPr>
                <w:rFonts w:ascii="Times New Roman" w:hAnsi="Times New Roman"/>
                <w:sz w:val="24"/>
                <w:szCs w:val="24"/>
              </w:rPr>
            </w:pPr>
            <w:r>
              <w:rPr>
                <w:rFonts w:ascii="Times New Roman" w:hAnsi="Times New Roman"/>
                <w:sz w:val="24"/>
                <w:szCs w:val="24"/>
              </w:rPr>
              <w:t xml:space="preserve">Sinchroninis, </w:t>
            </w:r>
            <w:r w:rsidRPr="000E59F3">
              <w:rPr>
                <w:rFonts w:ascii="Times New Roman" w:hAnsi="Times New Roman"/>
                <w:sz w:val="24"/>
                <w:szCs w:val="24"/>
              </w:rPr>
              <w:t>4/4 (anglų, prancūzų, vokiečių, lietuvių)</w:t>
            </w:r>
            <w:r>
              <w:rPr>
                <w:rFonts w:ascii="Times New Roman" w:hAnsi="Times New Roman"/>
                <w:sz w:val="24"/>
                <w:szCs w:val="24"/>
              </w:rPr>
              <w:t xml:space="preserve">, bus patikslinta </w:t>
            </w:r>
            <w:r w:rsidR="002D00DD">
              <w:rPr>
                <w:rFonts w:ascii="Times New Roman" w:hAnsi="Times New Roman"/>
                <w:sz w:val="24"/>
                <w:szCs w:val="24"/>
              </w:rPr>
              <w:t xml:space="preserve">artėjant </w:t>
            </w:r>
            <w:r>
              <w:rPr>
                <w:rFonts w:ascii="Times New Roman" w:hAnsi="Times New Roman"/>
                <w:sz w:val="24"/>
                <w:szCs w:val="24"/>
              </w:rPr>
              <w:t>rengini</w:t>
            </w:r>
            <w:r w:rsidR="002D00DD">
              <w:rPr>
                <w:rFonts w:ascii="Times New Roman" w:hAnsi="Times New Roman"/>
                <w:sz w:val="24"/>
                <w:szCs w:val="24"/>
              </w:rPr>
              <w:t>ui</w:t>
            </w:r>
            <w:r>
              <w:rPr>
                <w:rFonts w:ascii="Times New Roman" w:hAnsi="Times New Roman"/>
                <w:sz w:val="24"/>
                <w:szCs w:val="24"/>
              </w:rPr>
              <w:t>.</w:t>
            </w:r>
          </w:p>
          <w:p w14:paraId="098230C4" w14:textId="77777777" w:rsidR="00C55B96" w:rsidRDefault="00C55B96" w:rsidP="00E3474B">
            <w:pPr>
              <w:spacing w:line="240" w:lineRule="auto"/>
              <w:jc w:val="both"/>
              <w:rPr>
                <w:rFonts w:ascii="Times New Roman" w:hAnsi="Times New Roman"/>
                <w:sz w:val="24"/>
                <w:szCs w:val="24"/>
              </w:rPr>
            </w:pPr>
            <w:r>
              <w:rPr>
                <w:rFonts w:ascii="Times New Roman" w:hAnsi="Times New Roman"/>
                <w:sz w:val="24"/>
                <w:szCs w:val="24"/>
              </w:rPr>
              <w:t>Vakarienė dieną prieš konferenciją vyksta be vertimo.</w:t>
            </w:r>
          </w:p>
          <w:p w14:paraId="559E180C" w14:textId="62958E11" w:rsidR="00664B59" w:rsidRPr="00664B59" w:rsidRDefault="00C55B96" w:rsidP="00E3474B">
            <w:pPr>
              <w:spacing w:line="240" w:lineRule="auto"/>
              <w:jc w:val="both"/>
              <w:rPr>
                <w:rFonts w:ascii="Times New Roman" w:hAnsi="Times New Roman"/>
                <w:sz w:val="24"/>
                <w:szCs w:val="24"/>
              </w:rPr>
            </w:pPr>
            <w:r>
              <w:rPr>
                <w:rFonts w:ascii="Times New Roman" w:hAnsi="Times New Roman"/>
                <w:sz w:val="24"/>
                <w:szCs w:val="24"/>
              </w:rPr>
              <w:t>Reikalingi vertėjai, kabinos, įranga (pasirūpina Paslaugų teikėjas).</w:t>
            </w:r>
          </w:p>
        </w:tc>
      </w:tr>
      <w:tr w:rsidR="00B86D39" w:rsidRPr="00664B59" w14:paraId="112AFFCD" w14:textId="77777777" w:rsidTr="11B0F8A5">
        <w:tc>
          <w:tcPr>
            <w:tcW w:w="2689" w:type="dxa"/>
          </w:tcPr>
          <w:p w14:paraId="77D4BA50" w14:textId="77777777" w:rsidR="00664B59" w:rsidRPr="00664B59" w:rsidRDefault="00664B59" w:rsidP="00E3474B">
            <w:pPr>
              <w:spacing w:line="240" w:lineRule="auto"/>
              <w:jc w:val="both"/>
              <w:rPr>
                <w:rFonts w:ascii="Times New Roman" w:hAnsi="Times New Roman"/>
                <w:sz w:val="24"/>
                <w:szCs w:val="24"/>
              </w:rPr>
            </w:pPr>
            <w:r w:rsidRPr="00664B59">
              <w:rPr>
                <w:rFonts w:ascii="Times New Roman" w:hAnsi="Times New Roman"/>
                <w:sz w:val="24"/>
                <w:szCs w:val="24"/>
              </w:rPr>
              <w:t>Renginio formatas</w:t>
            </w:r>
          </w:p>
        </w:tc>
        <w:tc>
          <w:tcPr>
            <w:tcW w:w="11304" w:type="dxa"/>
          </w:tcPr>
          <w:p w14:paraId="3B313E4F" w14:textId="5833196E" w:rsidR="008D3122" w:rsidRPr="008D3122" w:rsidRDefault="00740877" w:rsidP="00E3474B">
            <w:pPr>
              <w:spacing w:line="240" w:lineRule="auto"/>
              <w:jc w:val="both"/>
              <w:rPr>
                <w:rFonts w:ascii="Times New Roman" w:hAnsi="Times New Roman"/>
                <w:sz w:val="24"/>
                <w:szCs w:val="24"/>
              </w:rPr>
            </w:pPr>
            <w:r>
              <w:rPr>
                <w:rFonts w:ascii="Times New Roman" w:hAnsi="Times New Roman"/>
                <w:sz w:val="24"/>
                <w:szCs w:val="24"/>
              </w:rPr>
              <w:t>P</w:t>
            </w:r>
            <w:r w:rsidR="008D3122" w:rsidRPr="008D3122">
              <w:rPr>
                <w:rFonts w:ascii="Times New Roman" w:hAnsi="Times New Roman"/>
                <w:sz w:val="24"/>
                <w:szCs w:val="24"/>
              </w:rPr>
              <w:t>lenarinės sesijos</w:t>
            </w:r>
            <w:r w:rsidR="001F01EC">
              <w:rPr>
                <w:rFonts w:ascii="Times New Roman" w:hAnsi="Times New Roman"/>
                <w:sz w:val="24"/>
                <w:szCs w:val="24"/>
              </w:rPr>
              <w:t>, taip pat</w:t>
            </w:r>
            <w:r w:rsidR="008D3122" w:rsidRPr="008D3122">
              <w:rPr>
                <w:rFonts w:ascii="Times New Roman" w:hAnsi="Times New Roman"/>
                <w:sz w:val="24"/>
                <w:szCs w:val="24"/>
              </w:rPr>
              <w:t xml:space="preserve"> galimi „</w:t>
            </w:r>
            <w:r w:rsidR="008D3122" w:rsidRPr="001F01EC">
              <w:rPr>
                <w:rFonts w:ascii="Times New Roman" w:hAnsi="Times New Roman"/>
                <w:i/>
                <w:sz w:val="24"/>
                <w:szCs w:val="24"/>
              </w:rPr>
              <w:t>breakout</w:t>
            </w:r>
            <w:r w:rsidR="008D3122" w:rsidRPr="008D3122">
              <w:rPr>
                <w:rFonts w:ascii="Times New Roman" w:hAnsi="Times New Roman"/>
                <w:sz w:val="24"/>
                <w:szCs w:val="24"/>
              </w:rPr>
              <w:t xml:space="preserve">“ posėdžiai; </w:t>
            </w:r>
          </w:p>
          <w:p w14:paraId="0EDEE163" w14:textId="77777777" w:rsidR="001F01EC" w:rsidRDefault="001F01EC" w:rsidP="00E3474B">
            <w:pPr>
              <w:spacing w:line="240" w:lineRule="auto"/>
              <w:jc w:val="both"/>
              <w:rPr>
                <w:rFonts w:ascii="Times New Roman" w:hAnsi="Times New Roman"/>
                <w:sz w:val="24"/>
                <w:szCs w:val="24"/>
              </w:rPr>
            </w:pPr>
            <w:r>
              <w:rPr>
                <w:rFonts w:ascii="Times New Roman" w:hAnsi="Times New Roman"/>
                <w:sz w:val="24"/>
                <w:szCs w:val="24"/>
              </w:rPr>
              <w:t>Renginio</w:t>
            </w:r>
            <w:r w:rsidR="008D3122" w:rsidRPr="008D3122">
              <w:rPr>
                <w:rFonts w:ascii="Times New Roman" w:hAnsi="Times New Roman"/>
                <w:sz w:val="24"/>
                <w:szCs w:val="24"/>
              </w:rPr>
              <w:t xml:space="preserve"> metu bus svarstomi tuo metu aktualiausi ES užimtumo politikos klausimai, siekiant kuo geriau pasirengti Užimtumo, socialinės politikos, sveikatos ir vartotojų reikalų (EPSCO) ministrų tarybos posėdžiams, rengiamos diskusijos tokiais užimtumo klausimais, kuriuos pirmininkaujanti valstybė yra paskelbusi prioritetiniais, svarstomi Europos semestro įgyvendinimo klausimai, aptariamos teminės ataskaitos bei kt. klausimai. </w:t>
            </w:r>
          </w:p>
          <w:p w14:paraId="36FC8945" w14:textId="61CF633B" w:rsidR="00664B59" w:rsidRPr="00664B59" w:rsidRDefault="008D3122" w:rsidP="00E3474B">
            <w:pPr>
              <w:spacing w:line="240" w:lineRule="auto"/>
              <w:jc w:val="both"/>
              <w:rPr>
                <w:rFonts w:ascii="Times New Roman" w:hAnsi="Times New Roman"/>
                <w:sz w:val="24"/>
                <w:szCs w:val="24"/>
              </w:rPr>
            </w:pPr>
            <w:r w:rsidRPr="008D3122">
              <w:rPr>
                <w:rFonts w:ascii="Times New Roman" w:hAnsi="Times New Roman"/>
                <w:sz w:val="24"/>
                <w:szCs w:val="24"/>
              </w:rPr>
              <w:t xml:space="preserve">EMCO vaidina labai svarbų vaidmenį formuojant Europos užimtumo strategiją. Be kitos veiklos,  savo iniciatyva arba Tarybos ar </w:t>
            </w:r>
            <w:r w:rsidR="001F01EC">
              <w:rPr>
                <w:rFonts w:ascii="Times New Roman" w:hAnsi="Times New Roman"/>
                <w:sz w:val="24"/>
                <w:szCs w:val="24"/>
              </w:rPr>
              <w:t xml:space="preserve">Europos </w:t>
            </w:r>
            <w:r w:rsidRPr="008D3122">
              <w:rPr>
                <w:rFonts w:ascii="Times New Roman" w:hAnsi="Times New Roman"/>
                <w:sz w:val="24"/>
                <w:szCs w:val="24"/>
              </w:rPr>
              <w:t>Komisijos prašymu rengia nuomones, Tarybos išvadas bei kitus dokumentus su užimtumu susijusiais klausimais.</w:t>
            </w:r>
          </w:p>
        </w:tc>
      </w:tr>
      <w:tr w:rsidR="00B86D39" w:rsidRPr="00664B59" w14:paraId="494675D0" w14:textId="77777777" w:rsidTr="11B0F8A5">
        <w:tc>
          <w:tcPr>
            <w:tcW w:w="2689" w:type="dxa"/>
          </w:tcPr>
          <w:p w14:paraId="39A405E2" w14:textId="77777777" w:rsidR="00664B59" w:rsidRPr="00664B59" w:rsidRDefault="00664B59" w:rsidP="00E3474B">
            <w:pPr>
              <w:spacing w:line="240" w:lineRule="auto"/>
              <w:jc w:val="both"/>
              <w:rPr>
                <w:rFonts w:ascii="Times New Roman" w:hAnsi="Times New Roman"/>
                <w:sz w:val="24"/>
                <w:szCs w:val="24"/>
              </w:rPr>
            </w:pPr>
            <w:r w:rsidRPr="00664B59">
              <w:rPr>
                <w:rFonts w:ascii="Times New Roman" w:hAnsi="Times New Roman"/>
                <w:sz w:val="24"/>
                <w:szCs w:val="24"/>
              </w:rPr>
              <w:t>Konferencijos patalpų ir įrangos poreikiai (</w:t>
            </w:r>
            <w:r w:rsidRPr="00664B59">
              <w:rPr>
                <w:rFonts w:ascii="Times New Roman" w:hAnsi="Times New Roman"/>
                <w:i/>
                <w:iCs/>
                <w:sz w:val="24"/>
                <w:szCs w:val="24"/>
              </w:rPr>
              <w:t>salių skaičius, susodinimas, įranga</w:t>
            </w:r>
            <w:r w:rsidRPr="00664B59">
              <w:rPr>
                <w:rFonts w:ascii="Times New Roman" w:hAnsi="Times New Roman"/>
                <w:sz w:val="24"/>
                <w:szCs w:val="24"/>
              </w:rPr>
              <w:t xml:space="preserve">) </w:t>
            </w:r>
          </w:p>
          <w:p w14:paraId="64828199" w14:textId="77777777" w:rsidR="00664B59" w:rsidRPr="00664B59" w:rsidRDefault="00664B59" w:rsidP="00E3474B">
            <w:pPr>
              <w:spacing w:line="240" w:lineRule="auto"/>
              <w:jc w:val="both"/>
              <w:rPr>
                <w:rFonts w:ascii="Times New Roman" w:hAnsi="Times New Roman"/>
                <w:sz w:val="24"/>
                <w:szCs w:val="24"/>
              </w:rPr>
            </w:pPr>
            <w:r w:rsidRPr="00664B59">
              <w:rPr>
                <w:rFonts w:ascii="Times New Roman" w:hAnsi="Times New Roman"/>
                <w:sz w:val="24"/>
                <w:szCs w:val="24"/>
              </w:rPr>
              <w:t>Maitinimas:</w:t>
            </w:r>
          </w:p>
        </w:tc>
        <w:tc>
          <w:tcPr>
            <w:tcW w:w="11304" w:type="dxa"/>
          </w:tcPr>
          <w:p w14:paraId="1C564FB2" w14:textId="70E47967" w:rsidR="0039011D" w:rsidRPr="00664B59" w:rsidRDefault="0039011D" w:rsidP="00E3474B">
            <w:pPr>
              <w:spacing w:line="240" w:lineRule="auto"/>
              <w:jc w:val="both"/>
              <w:rPr>
                <w:rFonts w:ascii="Times New Roman" w:eastAsia="Times New Roman" w:hAnsi="Times New Roman"/>
                <w:sz w:val="24"/>
                <w:szCs w:val="24"/>
              </w:rPr>
            </w:pPr>
            <w:r w:rsidRPr="7FBD7D85">
              <w:rPr>
                <w:rFonts w:ascii="Times New Roman" w:eastAsia="Times New Roman" w:hAnsi="Times New Roman"/>
                <w:sz w:val="24"/>
                <w:szCs w:val="24"/>
              </w:rPr>
              <w:t xml:space="preserve">Konferencijai reikalingos šios patalpos: </w:t>
            </w:r>
            <w:r>
              <w:rPr>
                <w:rFonts w:ascii="Times New Roman" w:eastAsia="Times New Roman" w:hAnsi="Times New Roman"/>
                <w:sz w:val="24"/>
                <w:szCs w:val="24"/>
              </w:rPr>
              <w:t>vieta</w:t>
            </w:r>
            <w:r w:rsidRPr="4B540F3F">
              <w:rPr>
                <w:rFonts w:ascii="Times New Roman" w:eastAsia="Times New Roman" w:hAnsi="Times New Roman"/>
                <w:sz w:val="24"/>
                <w:szCs w:val="24"/>
              </w:rPr>
              <w:t xml:space="preserve"> dalyvių registracijai</w:t>
            </w:r>
            <w:r>
              <w:rPr>
                <w:rFonts w:ascii="Times New Roman" w:eastAsia="Times New Roman" w:hAnsi="Times New Roman"/>
                <w:sz w:val="24"/>
                <w:szCs w:val="24"/>
              </w:rPr>
              <w:t xml:space="preserve"> šalia </w:t>
            </w:r>
            <w:r w:rsidRPr="4B540F3F">
              <w:rPr>
                <w:rFonts w:ascii="Times New Roman" w:eastAsia="Times New Roman" w:hAnsi="Times New Roman"/>
                <w:sz w:val="24"/>
                <w:szCs w:val="24"/>
              </w:rPr>
              <w:t>plenarinė</w:t>
            </w:r>
            <w:r>
              <w:rPr>
                <w:rFonts w:ascii="Times New Roman" w:eastAsia="Times New Roman" w:hAnsi="Times New Roman"/>
                <w:sz w:val="24"/>
                <w:szCs w:val="24"/>
              </w:rPr>
              <w:t>s</w:t>
            </w:r>
            <w:r w:rsidRPr="4B540F3F">
              <w:rPr>
                <w:rFonts w:ascii="Times New Roman" w:eastAsia="Times New Roman" w:hAnsi="Times New Roman"/>
                <w:sz w:val="24"/>
                <w:szCs w:val="24"/>
              </w:rPr>
              <w:t xml:space="preserve"> posėdžių salė</w:t>
            </w:r>
            <w:r>
              <w:rPr>
                <w:rFonts w:ascii="Times New Roman" w:eastAsia="Times New Roman" w:hAnsi="Times New Roman"/>
                <w:sz w:val="24"/>
                <w:szCs w:val="24"/>
              </w:rPr>
              <w:t>s</w:t>
            </w:r>
            <w:r w:rsidRPr="7FBD7D85">
              <w:rPr>
                <w:rFonts w:ascii="Times New Roman" w:eastAsia="Times New Roman" w:hAnsi="Times New Roman"/>
                <w:sz w:val="24"/>
                <w:szCs w:val="24"/>
              </w:rPr>
              <w:t>; 1 patalpa organizatorių poreikiams</w:t>
            </w:r>
            <w:r>
              <w:rPr>
                <w:rFonts w:ascii="Times New Roman" w:eastAsia="Times New Roman" w:hAnsi="Times New Roman"/>
                <w:sz w:val="24"/>
                <w:szCs w:val="24"/>
              </w:rPr>
              <w:t xml:space="preserve"> </w:t>
            </w:r>
            <w:r w:rsidRPr="4B540F3F">
              <w:rPr>
                <w:rFonts w:ascii="Times New Roman" w:eastAsia="Times New Roman" w:hAnsi="Times New Roman"/>
                <w:sz w:val="24"/>
                <w:szCs w:val="24"/>
              </w:rPr>
              <w:t>(d</w:t>
            </w:r>
            <w:r w:rsidRPr="4B540F3F">
              <w:rPr>
                <w:rFonts w:ascii="Times New Roman" w:hAnsi="Times New Roman"/>
                <w:sz w:val="24"/>
                <w:szCs w:val="24"/>
              </w:rPr>
              <w:t xml:space="preserve">ieną prieš </w:t>
            </w:r>
            <w:r>
              <w:rPr>
                <w:rFonts w:ascii="Times New Roman" w:hAnsi="Times New Roman"/>
                <w:sz w:val="24"/>
                <w:szCs w:val="24"/>
              </w:rPr>
              <w:t>renginį</w:t>
            </w:r>
            <w:r w:rsidRPr="4B540F3F">
              <w:rPr>
                <w:rFonts w:ascii="Times New Roman" w:hAnsi="Times New Roman"/>
                <w:sz w:val="24"/>
                <w:szCs w:val="24"/>
              </w:rPr>
              <w:t xml:space="preserve"> ir </w:t>
            </w:r>
            <w:r>
              <w:rPr>
                <w:rFonts w:ascii="Times New Roman" w:hAnsi="Times New Roman"/>
                <w:sz w:val="24"/>
                <w:szCs w:val="24"/>
              </w:rPr>
              <w:t>renginio metu</w:t>
            </w:r>
            <w:r w:rsidRPr="4B540F3F">
              <w:rPr>
                <w:rFonts w:ascii="Times New Roman" w:eastAsia="Times New Roman" w:hAnsi="Times New Roman"/>
                <w:sz w:val="24"/>
                <w:szCs w:val="24"/>
              </w:rPr>
              <w:t>)</w:t>
            </w:r>
            <w:r w:rsidRPr="7FBD7D85">
              <w:rPr>
                <w:rFonts w:ascii="Times New Roman" w:eastAsia="Times New Roman" w:hAnsi="Times New Roman"/>
                <w:sz w:val="24"/>
                <w:szCs w:val="24"/>
              </w:rPr>
              <w:t xml:space="preserve">; 1 plenarinė posėdžių salė; 1 patalpa </w:t>
            </w:r>
            <w:r>
              <w:rPr>
                <w:rFonts w:ascii="Times New Roman" w:hAnsi="Times New Roman"/>
                <w:sz w:val="24"/>
                <w:szCs w:val="24"/>
              </w:rPr>
              <w:t>Europos Komisijos</w:t>
            </w:r>
            <w:r w:rsidRPr="7FBD7D85">
              <w:rPr>
                <w:rFonts w:ascii="Times New Roman" w:eastAsia="Times New Roman" w:hAnsi="Times New Roman"/>
                <w:sz w:val="24"/>
                <w:szCs w:val="24"/>
              </w:rPr>
              <w:t xml:space="preserve"> atstovams</w:t>
            </w:r>
            <w:r>
              <w:rPr>
                <w:rFonts w:ascii="Times New Roman" w:eastAsia="Times New Roman" w:hAnsi="Times New Roman"/>
                <w:sz w:val="24"/>
                <w:szCs w:val="24"/>
              </w:rPr>
              <w:t>.</w:t>
            </w:r>
          </w:p>
          <w:p w14:paraId="519FC96D" w14:textId="68EBB5CE" w:rsidR="0039011D" w:rsidRPr="00664B59" w:rsidRDefault="0039011D" w:rsidP="00E3474B">
            <w:pPr>
              <w:spacing w:line="240" w:lineRule="auto"/>
              <w:jc w:val="both"/>
              <w:rPr>
                <w:rFonts w:ascii="Times New Roman" w:eastAsia="Times New Roman" w:hAnsi="Times New Roman"/>
                <w:sz w:val="24"/>
                <w:szCs w:val="24"/>
              </w:rPr>
            </w:pPr>
            <w:r w:rsidRPr="7FBD7D85">
              <w:rPr>
                <w:rFonts w:ascii="Times New Roman" w:eastAsia="Times New Roman" w:hAnsi="Times New Roman"/>
                <w:b/>
                <w:bCs/>
                <w:sz w:val="24"/>
                <w:szCs w:val="24"/>
              </w:rPr>
              <w:t>Bendri reikalavimai.</w:t>
            </w:r>
            <w:r w:rsidRPr="7FBD7D85">
              <w:rPr>
                <w:rFonts w:ascii="Times New Roman" w:eastAsia="Times New Roman" w:hAnsi="Times New Roman"/>
                <w:sz w:val="24"/>
                <w:szCs w:val="24"/>
              </w:rPr>
              <w:t xml:space="preserve"> Visos šios patalpos turi būti tame pačiame aukšte, kad būtų galima pereiti iš vienos į kitą nesinaudojant liftu ar laiptais, ir pažymėtos nuorodomis su renginio atributika. Turi būti parengtos pastatomos informacinės nuorodos į konferencijos vietą. Turi būti sudarytos sąlygos viešbučio patalpose išdėstyti konferencijos viešinimui skirtas kilnojamas viešinimo priemones, kurių pagaminimu pasirūpins </w:t>
            </w:r>
            <w:r w:rsidR="00F81197" w:rsidRPr="00F61E2F">
              <w:rPr>
                <w:rFonts w:ascii="Times New Roman" w:eastAsia="Times New Roman" w:hAnsi="Times New Roman"/>
                <w:sz w:val="24"/>
                <w:szCs w:val="24"/>
              </w:rPr>
              <w:t>Perkančioji organizacija</w:t>
            </w:r>
            <w:r w:rsidRPr="7FBD7D85">
              <w:rPr>
                <w:rFonts w:ascii="Times New Roman" w:eastAsia="Times New Roman" w:hAnsi="Times New Roman"/>
                <w:sz w:val="24"/>
                <w:szCs w:val="24"/>
              </w:rPr>
              <w:t xml:space="preserve"> (reklamines juostas </w:t>
            </w:r>
            <w:r w:rsidRPr="7FBD7D85">
              <w:rPr>
                <w:rFonts w:ascii="Times New Roman" w:eastAsia="Times New Roman" w:hAnsi="Times New Roman"/>
                <w:i/>
                <w:iCs/>
                <w:sz w:val="24"/>
                <w:szCs w:val="24"/>
              </w:rPr>
              <w:t>(banerius</w:t>
            </w:r>
            <w:r w:rsidRPr="7FBD7D85">
              <w:rPr>
                <w:rFonts w:ascii="Times New Roman" w:eastAsia="Times New Roman" w:hAnsi="Times New Roman"/>
                <w:sz w:val="24"/>
                <w:szCs w:val="24"/>
              </w:rPr>
              <w:t>), sieneles ir pan). Renginio metu turi būti naudojama pažangi organizacinė technika bei informacinės technologijos, užtikrinama saugi ir sveika aplinka renginio dalyviams ir organizatoriams. Visose patalpose turi veikti patalpų oro kondicionavimo ir vėdinimo sistema, pačios patalpos, įskaitant ir sanitarinius mazgus, turi būti švarios, tvarkingos, apšviestos visą naudojimosi patalpomis laiką. Visose salėse turi tinkamai veikti nemokamas saugus bevielis interneto ryšys. Konferencijos dalyviams turi būti sudaryta galimybė dirbti asmeniniais nešiojamaisiais kompiuteriais (prieiga prie kištukinių lizdų, ilgi</w:t>
            </w:r>
            <w:r w:rsidR="00CB3480">
              <w:rPr>
                <w:rFonts w:ascii="Times New Roman" w:eastAsia="Times New Roman" w:hAnsi="Times New Roman"/>
                <w:sz w:val="24"/>
                <w:szCs w:val="24"/>
              </w:rPr>
              <w:t>kliai</w:t>
            </w:r>
            <w:r w:rsidRPr="7FBD7D85">
              <w:rPr>
                <w:rFonts w:ascii="Times New Roman" w:eastAsia="Times New Roman" w:hAnsi="Times New Roman"/>
                <w:sz w:val="24"/>
                <w:szCs w:val="24"/>
              </w:rPr>
              <w:t xml:space="preserve">). </w:t>
            </w:r>
          </w:p>
          <w:p w14:paraId="79FF4837" w14:textId="77777777" w:rsidR="0039011D" w:rsidRPr="00664B59" w:rsidRDefault="0039011D" w:rsidP="00E3474B">
            <w:pPr>
              <w:spacing w:line="240" w:lineRule="auto"/>
              <w:jc w:val="both"/>
              <w:rPr>
                <w:rFonts w:ascii="Times New Roman" w:eastAsia="Times New Roman" w:hAnsi="Times New Roman"/>
                <w:sz w:val="24"/>
                <w:szCs w:val="24"/>
              </w:rPr>
            </w:pPr>
            <w:r w:rsidRPr="7FBD7D85">
              <w:rPr>
                <w:rFonts w:ascii="Times New Roman" w:eastAsia="Times New Roman" w:hAnsi="Times New Roman"/>
                <w:sz w:val="24"/>
                <w:szCs w:val="24"/>
              </w:rPr>
              <w:t>Viso renginio metu turi būti teikiama techninė priežiūra ir, esant būtinybei, operatyvi techninė pagalba. Renginio laikotarpiui turi būti paskirtas atsakingas asmuo, į kurį būtų galima kreiptis dėl operatyvaus sprendimo, jei konferencijos metu iškiltų techninių ar kitokio pobūdžio problemų dėl naudojamų salių ar patalpų ir jose esančios įrangos.</w:t>
            </w:r>
          </w:p>
          <w:p w14:paraId="51825C37" w14:textId="77777777" w:rsidR="0039011D" w:rsidRPr="00664B59" w:rsidRDefault="0039011D" w:rsidP="00E3474B">
            <w:pPr>
              <w:spacing w:line="240" w:lineRule="auto"/>
              <w:jc w:val="both"/>
              <w:rPr>
                <w:rFonts w:ascii="Times New Roman" w:eastAsia="Times New Roman" w:hAnsi="Times New Roman"/>
                <w:sz w:val="24"/>
                <w:szCs w:val="24"/>
              </w:rPr>
            </w:pPr>
            <w:r>
              <w:rPr>
                <w:rFonts w:ascii="Times New Roman" w:eastAsia="Times New Roman" w:hAnsi="Times New Roman"/>
                <w:b/>
                <w:bCs/>
                <w:sz w:val="24"/>
                <w:szCs w:val="24"/>
              </w:rPr>
              <w:t>Vieta dalyvių registracijai</w:t>
            </w:r>
            <w:r w:rsidRPr="4B540F3F">
              <w:rPr>
                <w:rFonts w:ascii="Times New Roman" w:eastAsia="Times New Roman" w:hAnsi="Times New Roman"/>
                <w:sz w:val="24"/>
                <w:szCs w:val="24"/>
              </w:rPr>
              <w:t xml:space="preserve"> </w:t>
            </w:r>
            <w:r w:rsidRPr="7FBD7D85">
              <w:rPr>
                <w:rFonts w:ascii="Times New Roman" w:eastAsia="Times New Roman" w:hAnsi="Times New Roman"/>
                <w:sz w:val="24"/>
                <w:szCs w:val="24"/>
              </w:rPr>
              <w:t xml:space="preserve">turi būti aiškiai matoma ir lengvai pasiekiama, prie įėjimo į plenarinę posėdžių salę, pakankamai erdvi, kad vienu metu galėtų užtikrinti sklandų žmonių srautą ir galimybę formuoti eilę. Ji turi būti aprūpinta ne mažiau kaip 2 registracijos stalais ir 4 kėdėmis (prie stalo turi tilpti du darbuotojai); darbuotojams turi būti sudaryta galimybė nemokamai naudotis bevieliu internetu, įrengtas daugiafunkcinis įrenginys (spausdinimas, kopijavimas, skenavimas, A4 popieriaus pakuotės) spausdinimui. Svarbu užtikrinti gerą apšvietimą, stabilų interneto </w:t>
            </w:r>
            <w:r w:rsidRPr="7FBD7D85">
              <w:rPr>
                <w:rFonts w:ascii="Times New Roman" w:eastAsia="Times New Roman" w:hAnsi="Times New Roman"/>
                <w:sz w:val="24"/>
                <w:szCs w:val="24"/>
              </w:rPr>
              <w:lastRenderedPageBreak/>
              <w:t xml:space="preserve">ryšį, elektros prieigą ir aiškų ženklinimą anglų kalba. Patalpa turi būti pritaikyta žmonėms su negalia, turėti pakankamai vietos judėti, o registracijos zona turi būti organizuota taip, kad atskirtų VIP dalyvius, bendrą registraciją ir institucijų atstovus. </w:t>
            </w:r>
          </w:p>
          <w:p w14:paraId="11189C19" w14:textId="1C9EB4AD" w:rsidR="0039011D" w:rsidRPr="00664B59" w:rsidRDefault="0039011D" w:rsidP="00E3474B">
            <w:pPr>
              <w:spacing w:line="240" w:lineRule="auto"/>
              <w:jc w:val="both"/>
              <w:rPr>
                <w:rFonts w:ascii="Times New Roman" w:eastAsia="Times New Roman" w:hAnsi="Times New Roman"/>
                <w:sz w:val="24"/>
                <w:szCs w:val="24"/>
              </w:rPr>
            </w:pPr>
            <w:r w:rsidRPr="7FBD7D85">
              <w:rPr>
                <w:rFonts w:ascii="Times New Roman" w:eastAsia="Times New Roman" w:hAnsi="Times New Roman"/>
                <w:b/>
                <w:bCs/>
                <w:sz w:val="24"/>
                <w:szCs w:val="24"/>
              </w:rPr>
              <w:t>Pagalbinė patalpa organizatorių poreikiams</w:t>
            </w:r>
            <w:r w:rsidRPr="7FBD7D85">
              <w:rPr>
                <w:rFonts w:ascii="Times New Roman" w:eastAsia="Times New Roman" w:hAnsi="Times New Roman"/>
                <w:sz w:val="24"/>
                <w:szCs w:val="24"/>
              </w:rPr>
              <w:t xml:space="preserve"> turi būti įrengta šalia registracijos patalpos, iš jos turi būti lengvai pasiekiama plenarinė posėdžių salė. Patalpoje turi būti stalai ir kėdės</w:t>
            </w:r>
            <w:r w:rsidR="30CAB300" w:rsidRPr="000F179E">
              <w:rPr>
                <w:rFonts w:ascii="Times New Roman" w:eastAsia="Times New Roman" w:hAnsi="Times New Roman"/>
                <w:sz w:val="24"/>
                <w:szCs w:val="24"/>
              </w:rPr>
              <w:t>,</w:t>
            </w:r>
            <w:r w:rsidRPr="7FBD7D85">
              <w:rPr>
                <w:rFonts w:ascii="Times New Roman" w:eastAsia="Times New Roman" w:hAnsi="Times New Roman"/>
                <w:sz w:val="24"/>
                <w:szCs w:val="24"/>
              </w:rPr>
              <w:t xml:space="preserve"> pritaikyti darbui nešiojamaisiais kompiuteriais iki </w:t>
            </w:r>
            <w:r>
              <w:rPr>
                <w:rFonts w:ascii="Times New Roman" w:eastAsia="Times New Roman" w:hAnsi="Times New Roman"/>
                <w:sz w:val="24"/>
                <w:szCs w:val="24"/>
              </w:rPr>
              <w:t>4</w:t>
            </w:r>
            <w:r w:rsidRPr="7FBD7D85">
              <w:rPr>
                <w:rFonts w:ascii="Times New Roman" w:eastAsia="Times New Roman" w:hAnsi="Times New Roman"/>
                <w:sz w:val="24"/>
                <w:szCs w:val="24"/>
              </w:rPr>
              <w:t xml:space="preserve"> asmenų</w:t>
            </w:r>
            <w:r w:rsidR="2EDCDB1C" w:rsidRPr="12BE82EE">
              <w:rPr>
                <w:rFonts w:ascii="Times New Roman" w:eastAsia="Times New Roman" w:hAnsi="Times New Roman"/>
                <w:sz w:val="24"/>
                <w:szCs w:val="24"/>
              </w:rPr>
              <w:t xml:space="preserve">, </w:t>
            </w:r>
            <w:r w:rsidR="2EDCDB1C" w:rsidRPr="000F179E">
              <w:rPr>
                <w:rFonts w:ascii="Times New Roman" w:eastAsia="Aptos" w:hAnsi="Times New Roman"/>
                <w:sz w:val="24"/>
                <w:szCs w:val="24"/>
              </w:rPr>
              <w:t xml:space="preserve">spausdintuvas, </w:t>
            </w:r>
            <w:r w:rsidR="000F179E" w:rsidRPr="000F179E">
              <w:rPr>
                <w:rFonts w:ascii="Times New Roman" w:eastAsia="Aptos" w:hAnsi="Times New Roman"/>
                <w:sz w:val="24"/>
                <w:szCs w:val="24"/>
              </w:rPr>
              <w:t>pakuotės</w:t>
            </w:r>
            <w:r w:rsidR="2EDCDB1C" w:rsidRPr="000F179E">
              <w:rPr>
                <w:rFonts w:ascii="Times New Roman" w:eastAsia="Aptos" w:hAnsi="Times New Roman"/>
                <w:sz w:val="24"/>
                <w:szCs w:val="24"/>
              </w:rPr>
              <w:t xml:space="preserve"> A4 spausdinimo popieriaus, ilgiklis</w:t>
            </w:r>
            <w:r w:rsidR="1A9886C0" w:rsidRPr="12BE82EE">
              <w:rPr>
                <w:rFonts w:ascii="Times New Roman" w:eastAsia="Times New Roman" w:hAnsi="Times New Roman"/>
                <w:sz w:val="24"/>
                <w:szCs w:val="24"/>
              </w:rPr>
              <w:t>.</w:t>
            </w:r>
            <w:r w:rsidRPr="7FBD7D85">
              <w:rPr>
                <w:rFonts w:ascii="Times New Roman" w:eastAsia="Times New Roman" w:hAnsi="Times New Roman"/>
                <w:sz w:val="24"/>
                <w:szCs w:val="24"/>
              </w:rPr>
              <w:t xml:space="preserve"> Patalpoje turi būti stalai daiktams susidėti ir pakuoti</w:t>
            </w:r>
            <w:r w:rsidR="7F70FB9B" w:rsidRPr="12BE82EE">
              <w:rPr>
                <w:rFonts w:ascii="Times New Roman" w:eastAsia="Times New Roman" w:hAnsi="Times New Roman"/>
                <w:sz w:val="24"/>
                <w:szCs w:val="24"/>
              </w:rPr>
              <w:t xml:space="preserve">, </w:t>
            </w:r>
            <w:r w:rsidR="7F70FB9B" w:rsidRPr="000F179E">
              <w:rPr>
                <w:rFonts w:ascii="Times New Roman" w:eastAsia="Aptos" w:hAnsi="Times New Roman"/>
                <w:sz w:val="24"/>
                <w:szCs w:val="24"/>
              </w:rPr>
              <w:t>pakaba, uždara spintelė asmeniniams daiktams</w:t>
            </w:r>
            <w:r w:rsidR="1A9886C0" w:rsidRPr="12BE82EE">
              <w:rPr>
                <w:rFonts w:ascii="Times New Roman" w:eastAsia="Times New Roman" w:hAnsi="Times New Roman"/>
                <w:sz w:val="24"/>
                <w:szCs w:val="24"/>
              </w:rPr>
              <w:t>.</w:t>
            </w:r>
            <w:r w:rsidRPr="7FBD7D85">
              <w:rPr>
                <w:rFonts w:ascii="Times New Roman" w:eastAsia="Times New Roman" w:hAnsi="Times New Roman"/>
                <w:sz w:val="24"/>
                <w:szCs w:val="24"/>
              </w:rPr>
              <w:t xml:space="preserve"> Prireikus turi būti sudaryta galimybė pasinaudoti techniniu</w:t>
            </w:r>
            <w:r w:rsidRPr="7FBD7D85">
              <w:rPr>
                <w:rFonts w:ascii="Times New Roman" w:eastAsia="Times New Roman" w:hAnsi="Times New Roman"/>
                <w:b/>
                <w:bCs/>
                <w:sz w:val="24"/>
                <w:szCs w:val="24"/>
              </w:rPr>
              <w:t xml:space="preserve"> </w:t>
            </w:r>
            <w:r w:rsidRPr="7FBD7D85">
              <w:rPr>
                <w:rFonts w:ascii="Times New Roman" w:eastAsia="Times New Roman" w:hAnsi="Times New Roman"/>
                <w:sz w:val="24"/>
                <w:szCs w:val="24"/>
              </w:rPr>
              <w:t xml:space="preserve">vežimėliu daiktams vežti. </w:t>
            </w:r>
          </w:p>
          <w:p w14:paraId="3203F3C9" w14:textId="2E464791" w:rsidR="008D7145" w:rsidRDefault="0039011D" w:rsidP="00E3474B">
            <w:pPr>
              <w:spacing w:line="240" w:lineRule="auto"/>
              <w:jc w:val="both"/>
              <w:rPr>
                <w:rFonts w:ascii="Times New Roman" w:hAnsi="Times New Roman"/>
                <w:sz w:val="24"/>
                <w:szCs w:val="24"/>
              </w:rPr>
            </w:pPr>
            <w:r w:rsidRPr="0039011D">
              <w:rPr>
                <w:rFonts w:ascii="Times New Roman" w:eastAsia="Times New Roman" w:hAnsi="Times New Roman"/>
                <w:b/>
                <w:bCs/>
                <w:sz w:val="24"/>
                <w:szCs w:val="24"/>
              </w:rPr>
              <w:t>Plenarinė</w:t>
            </w:r>
            <w:r w:rsidRPr="008D7145">
              <w:rPr>
                <w:rFonts w:ascii="Times New Roman" w:hAnsi="Times New Roman"/>
                <w:b/>
                <w:sz w:val="24"/>
                <w:szCs w:val="24"/>
              </w:rPr>
              <w:t xml:space="preserve"> posėdžių</w:t>
            </w:r>
            <w:r w:rsidRPr="7FBD7D85">
              <w:rPr>
                <w:rFonts w:ascii="Times New Roman" w:eastAsia="Times New Roman" w:hAnsi="Times New Roman"/>
                <w:sz w:val="24"/>
                <w:szCs w:val="24"/>
              </w:rPr>
              <w:t xml:space="preserve"> </w:t>
            </w:r>
            <w:r w:rsidR="008D7145" w:rsidRPr="008D7145">
              <w:rPr>
                <w:rFonts w:ascii="Times New Roman" w:hAnsi="Times New Roman"/>
                <w:b/>
                <w:bCs/>
                <w:sz w:val="24"/>
                <w:szCs w:val="24"/>
              </w:rPr>
              <w:t>salė </w:t>
            </w:r>
            <w:r w:rsidR="001D6F26" w:rsidRPr="00952446">
              <w:rPr>
                <w:rFonts w:ascii="Times New Roman" w:hAnsi="Times New Roman"/>
                <w:sz w:val="24"/>
                <w:szCs w:val="24"/>
              </w:rPr>
              <w:t>turi būti pakankamai erdvi, kad joje būtų galima sutalpinti 80</w:t>
            </w:r>
            <w:r w:rsidR="001D6F26">
              <w:rPr>
                <w:rFonts w:ascii="Times New Roman" w:hAnsi="Times New Roman"/>
                <w:sz w:val="24"/>
                <w:szCs w:val="24"/>
              </w:rPr>
              <w:t xml:space="preserve">-90 </w:t>
            </w:r>
            <w:r w:rsidR="001D6F26" w:rsidRPr="00952446">
              <w:rPr>
                <w:rFonts w:ascii="Times New Roman" w:hAnsi="Times New Roman"/>
                <w:sz w:val="24"/>
                <w:szCs w:val="24"/>
              </w:rPr>
              <w:t xml:space="preserve">dalyvių. Iš jų maždaug 70 turėtų turėti vietas prie pagrindinio stalo, o likusieji gali būti sodinami </w:t>
            </w:r>
            <w:r w:rsidR="001D6F26">
              <w:rPr>
                <w:rFonts w:ascii="Times New Roman" w:hAnsi="Times New Roman"/>
                <w:sz w:val="24"/>
                <w:szCs w:val="24"/>
              </w:rPr>
              <w:t>šonuose ant kėdžių</w:t>
            </w:r>
            <w:r w:rsidR="001D6F26" w:rsidRPr="00952446">
              <w:rPr>
                <w:rFonts w:ascii="Times New Roman" w:hAnsi="Times New Roman"/>
                <w:sz w:val="24"/>
                <w:szCs w:val="24"/>
              </w:rPr>
              <w:t>.</w:t>
            </w:r>
          </w:p>
          <w:p w14:paraId="000E4079" w14:textId="18BB083C" w:rsidR="001D6F26" w:rsidRPr="00952446" w:rsidRDefault="008D7145" w:rsidP="00E3474B">
            <w:pPr>
              <w:spacing w:line="240" w:lineRule="auto"/>
              <w:jc w:val="both"/>
              <w:rPr>
                <w:rFonts w:ascii="Times New Roman" w:hAnsi="Times New Roman"/>
                <w:sz w:val="24"/>
                <w:szCs w:val="24"/>
              </w:rPr>
            </w:pPr>
            <w:r w:rsidRPr="008D7145">
              <w:rPr>
                <w:rFonts w:ascii="Times New Roman" w:hAnsi="Times New Roman"/>
                <w:b/>
                <w:bCs/>
                <w:sz w:val="24"/>
                <w:szCs w:val="24"/>
              </w:rPr>
              <w:t>Išdėstymas.</w:t>
            </w:r>
            <w:r w:rsidRPr="008D7145">
              <w:rPr>
                <w:rFonts w:ascii="Times New Roman" w:hAnsi="Times New Roman"/>
                <w:sz w:val="24"/>
                <w:szCs w:val="24"/>
              </w:rPr>
              <w:t> </w:t>
            </w:r>
            <w:r w:rsidR="001D6F26" w:rsidRPr="00952446">
              <w:rPr>
                <w:rFonts w:ascii="Times New Roman" w:hAnsi="Times New Roman"/>
                <w:sz w:val="24"/>
                <w:szCs w:val="24"/>
              </w:rPr>
              <w:t xml:space="preserve">Patogiausias sėdimų vietų išdėstymas </w:t>
            </w:r>
            <w:r w:rsidR="4B33E626" w:rsidRPr="12BE82EE">
              <w:rPr>
                <w:rFonts w:ascii="Times New Roman" w:hAnsi="Times New Roman"/>
                <w:sz w:val="24"/>
                <w:szCs w:val="24"/>
              </w:rPr>
              <w:t>EMCO</w:t>
            </w:r>
            <w:r w:rsidR="001D6F26" w:rsidRPr="00952446">
              <w:rPr>
                <w:rFonts w:ascii="Times New Roman" w:hAnsi="Times New Roman"/>
                <w:sz w:val="24"/>
                <w:szCs w:val="24"/>
              </w:rPr>
              <w:t xml:space="preserve"> posėdžiams yra U formos, su vienu pagrindiniu stalu ir dviem šoniniais stalais.</w:t>
            </w:r>
            <w:r w:rsidR="001D6F26">
              <w:rPr>
                <w:rFonts w:ascii="Times New Roman" w:hAnsi="Times New Roman"/>
                <w:sz w:val="24"/>
                <w:szCs w:val="24"/>
              </w:rPr>
              <w:t xml:space="preserve"> </w:t>
            </w:r>
            <w:r w:rsidR="001D6F26" w:rsidRPr="00952446">
              <w:rPr>
                <w:rFonts w:ascii="Times New Roman" w:hAnsi="Times New Roman"/>
                <w:sz w:val="24"/>
                <w:szCs w:val="24"/>
              </w:rPr>
              <w:t xml:space="preserve">Taip pat tinka apvalus išdėstymas arba dviguba U formos schema. Svarbu pažymėti, kad auditorinio, teatro ar klasės tipo išdėstymai nėra tinkami </w:t>
            </w:r>
            <w:r w:rsidR="6324F1CB" w:rsidRPr="12BE82EE">
              <w:rPr>
                <w:rFonts w:ascii="Times New Roman" w:hAnsi="Times New Roman"/>
                <w:sz w:val="24"/>
                <w:szCs w:val="24"/>
              </w:rPr>
              <w:t>EMCO</w:t>
            </w:r>
            <w:r w:rsidR="001D6F26" w:rsidRPr="00952446">
              <w:rPr>
                <w:rFonts w:ascii="Times New Roman" w:hAnsi="Times New Roman"/>
                <w:sz w:val="24"/>
                <w:szCs w:val="24"/>
              </w:rPr>
              <w:t xml:space="preserve"> posėdžiams ir jų reikėtų vengti. </w:t>
            </w:r>
          </w:p>
          <w:p w14:paraId="7314BB63" w14:textId="07AC6CCE" w:rsidR="001D6F26" w:rsidRDefault="001D6F26" w:rsidP="00E3474B">
            <w:pPr>
              <w:spacing w:line="240" w:lineRule="auto"/>
              <w:jc w:val="both"/>
              <w:rPr>
                <w:rFonts w:ascii="Times New Roman" w:hAnsi="Times New Roman"/>
                <w:sz w:val="24"/>
                <w:szCs w:val="24"/>
              </w:rPr>
            </w:pPr>
            <w:r w:rsidRPr="007277C7">
              <w:rPr>
                <w:rFonts w:ascii="Times New Roman" w:hAnsi="Times New Roman"/>
                <w:sz w:val="24"/>
                <w:szCs w:val="24"/>
              </w:rPr>
              <w:t>Posėdžių salėje turi būti užtikrintos sėdimos vietos, iš kurių visiems dalyviams gerai matytųsi projekcijos ekranai, ir</w:t>
            </w:r>
            <w:r>
              <w:rPr>
                <w:rFonts w:ascii="Times New Roman" w:hAnsi="Times New Roman"/>
                <w:sz w:val="24"/>
                <w:szCs w:val="24"/>
              </w:rPr>
              <w:t xml:space="preserve"> </w:t>
            </w:r>
            <w:r w:rsidRPr="007277C7">
              <w:rPr>
                <w:rFonts w:ascii="Times New Roman" w:hAnsi="Times New Roman"/>
                <w:sz w:val="24"/>
                <w:szCs w:val="24"/>
              </w:rPr>
              <w:t xml:space="preserve">jie galėtų naudotis mikrofonais bei ausinėmis. Patvirtinus sėdimų vietų planą, jo kopija turi būti pateikta </w:t>
            </w:r>
            <w:r w:rsidR="00A53AE2" w:rsidRPr="00F61E2F">
              <w:rPr>
                <w:rFonts w:ascii="Times New Roman" w:eastAsia="Times New Roman" w:hAnsi="Times New Roman"/>
                <w:sz w:val="24"/>
                <w:szCs w:val="24"/>
              </w:rPr>
              <w:t>Perkanči</w:t>
            </w:r>
            <w:r w:rsidR="00A53AE2">
              <w:rPr>
                <w:rFonts w:ascii="Times New Roman" w:eastAsia="Times New Roman" w:hAnsi="Times New Roman"/>
                <w:sz w:val="24"/>
                <w:szCs w:val="24"/>
              </w:rPr>
              <w:t xml:space="preserve">ajai </w:t>
            </w:r>
            <w:r w:rsidR="00A53AE2" w:rsidRPr="00A53AE2">
              <w:rPr>
                <w:rFonts w:ascii="Times New Roman" w:eastAsia="Times New Roman" w:hAnsi="Times New Roman"/>
                <w:sz w:val="24"/>
                <w:szCs w:val="24"/>
              </w:rPr>
              <w:t>organizacijai</w:t>
            </w:r>
            <w:r w:rsidRPr="007277C7">
              <w:rPr>
                <w:rFonts w:ascii="Times New Roman" w:hAnsi="Times New Roman"/>
                <w:sz w:val="24"/>
                <w:szCs w:val="24"/>
              </w:rPr>
              <w:t>.</w:t>
            </w:r>
          </w:p>
          <w:p w14:paraId="57118545" w14:textId="7FE753D3" w:rsidR="00750BEA" w:rsidRPr="007277C7" w:rsidRDefault="008D7145" w:rsidP="00E3474B">
            <w:pPr>
              <w:spacing w:line="240" w:lineRule="auto"/>
              <w:jc w:val="both"/>
              <w:rPr>
                <w:rFonts w:ascii="Times New Roman" w:hAnsi="Times New Roman"/>
                <w:sz w:val="24"/>
                <w:szCs w:val="24"/>
              </w:rPr>
            </w:pPr>
            <w:r w:rsidRPr="008D7145">
              <w:rPr>
                <w:rFonts w:ascii="Times New Roman" w:hAnsi="Times New Roman"/>
                <w:b/>
                <w:bCs/>
                <w:sz w:val="24"/>
                <w:szCs w:val="24"/>
              </w:rPr>
              <w:t>Susodinimas.</w:t>
            </w:r>
            <w:r w:rsidRPr="008D7145">
              <w:rPr>
                <w:rFonts w:ascii="Times New Roman" w:hAnsi="Times New Roman"/>
                <w:sz w:val="24"/>
                <w:szCs w:val="24"/>
              </w:rPr>
              <w:t> </w:t>
            </w:r>
            <w:r w:rsidR="00750BEA" w:rsidRPr="007277C7">
              <w:rPr>
                <w:rFonts w:ascii="Times New Roman" w:hAnsi="Times New Roman"/>
                <w:sz w:val="24"/>
                <w:szCs w:val="24"/>
              </w:rPr>
              <w:t xml:space="preserve">Prie pagrindinio stalo turi būti numatytos vietos </w:t>
            </w:r>
            <w:r w:rsidR="00E14022">
              <w:rPr>
                <w:rFonts w:ascii="Times New Roman" w:hAnsi="Times New Roman"/>
                <w:sz w:val="24"/>
                <w:szCs w:val="24"/>
              </w:rPr>
              <w:t xml:space="preserve">2 </w:t>
            </w:r>
            <w:r w:rsidR="00386F7E" w:rsidRPr="00386F7E">
              <w:rPr>
                <w:rFonts w:ascii="Times New Roman" w:hAnsi="Times New Roman"/>
                <w:sz w:val="24"/>
                <w:szCs w:val="24"/>
              </w:rPr>
              <w:t>Komisijos</w:t>
            </w:r>
            <w:r w:rsidR="00750BEA" w:rsidRPr="007277C7">
              <w:rPr>
                <w:rFonts w:ascii="Times New Roman" w:hAnsi="Times New Roman"/>
                <w:sz w:val="24"/>
                <w:szCs w:val="24"/>
              </w:rPr>
              <w:t xml:space="preserve"> atstovams</w:t>
            </w:r>
            <w:r w:rsidR="00386F7E" w:rsidRPr="00386F7E">
              <w:rPr>
                <w:rFonts w:ascii="Times New Roman" w:hAnsi="Times New Roman"/>
                <w:sz w:val="24"/>
                <w:szCs w:val="24"/>
              </w:rPr>
              <w:t>, EMCO sekret</w:t>
            </w:r>
            <w:r w:rsidR="00915E1B">
              <w:rPr>
                <w:rFonts w:ascii="Times New Roman" w:hAnsi="Times New Roman"/>
                <w:sz w:val="24"/>
                <w:szCs w:val="24"/>
              </w:rPr>
              <w:t>o</w:t>
            </w:r>
            <w:r w:rsidR="00386F7E" w:rsidRPr="00386F7E">
              <w:rPr>
                <w:rFonts w:ascii="Times New Roman" w:hAnsi="Times New Roman"/>
                <w:sz w:val="24"/>
                <w:szCs w:val="24"/>
              </w:rPr>
              <w:t>riat</w:t>
            </w:r>
            <w:r w:rsidR="00E14022">
              <w:rPr>
                <w:rFonts w:ascii="Times New Roman" w:hAnsi="Times New Roman"/>
                <w:sz w:val="24"/>
                <w:szCs w:val="24"/>
              </w:rPr>
              <w:t>ui</w:t>
            </w:r>
            <w:r w:rsidR="00386F7E" w:rsidRPr="00386F7E">
              <w:rPr>
                <w:rFonts w:ascii="Times New Roman" w:hAnsi="Times New Roman"/>
                <w:sz w:val="24"/>
                <w:szCs w:val="24"/>
              </w:rPr>
              <w:t>,</w:t>
            </w:r>
            <w:r w:rsidR="00750BEA" w:rsidRPr="007277C7">
              <w:rPr>
                <w:rFonts w:ascii="Times New Roman" w:hAnsi="Times New Roman"/>
                <w:sz w:val="24"/>
                <w:szCs w:val="24"/>
              </w:rPr>
              <w:t xml:space="preserve"> </w:t>
            </w:r>
            <w:r w:rsidR="13C986A4" w:rsidRPr="12BE82EE">
              <w:rPr>
                <w:rFonts w:ascii="Times New Roman" w:hAnsi="Times New Roman"/>
                <w:sz w:val="24"/>
                <w:szCs w:val="24"/>
              </w:rPr>
              <w:t>EMCO</w:t>
            </w:r>
            <w:r w:rsidR="00750BEA" w:rsidRPr="007277C7">
              <w:rPr>
                <w:rFonts w:ascii="Times New Roman" w:hAnsi="Times New Roman"/>
                <w:sz w:val="24"/>
                <w:szCs w:val="24"/>
              </w:rPr>
              <w:t xml:space="preserve"> pirmininkui</w:t>
            </w:r>
            <w:r w:rsidR="00386F7E" w:rsidRPr="00386F7E">
              <w:rPr>
                <w:rFonts w:ascii="Times New Roman" w:hAnsi="Times New Roman"/>
                <w:sz w:val="24"/>
                <w:szCs w:val="24"/>
              </w:rPr>
              <w:t xml:space="preserve">, </w:t>
            </w:r>
            <w:r w:rsidR="00E14022">
              <w:rPr>
                <w:rFonts w:ascii="Times New Roman" w:hAnsi="Times New Roman"/>
                <w:sz w:val="24"/>
                <w:szCs w:val="24"/>
              </w:rPr>
              <w:t>2</w:t>
            </w:r>
            <w:r w:rsidR="00386F7E" w:rsidRPr="00386F7E">
              <w:rPr>
                <w:rFonts w:ascii="Times New Roman" w:hAnsi="Times New Roman"/>
                <w:sz w:val="24"/>
                <w:szCs w:val="24"/>
              </w:rPr>
              <w:t xml:space="preserve"> Pirmininkaujančios šalies atstov</w:t>
            </w:r>
            <w:r w:rsidR="00E14022">
              <w:rPr>
                <w:rFonts w:ascii="Times New Roman" w:hAnsi="Times New Roman"/>
                <w:sz w:val="24"/>
                <w:szCs w:val="24"/>
              </w:rPr>
              <w:t>ui</w:t>
            </w:r>
            <w:r w:rsidR="00386F7E" w:rsidRPr="00386F7E">
              <w:rPr>
                <w:rFonts w:ascii="Times New Roman" w:hAnsi="Times New Roman"/>
                <w:sz w:val="24"/>
                <w:szCs w:val="24"/>
              </w:rPr>
              <w:t xml:space="preserve">, </w:t>
            </w:r>
            <w:r w:rsidR="00750BEA">
              <w:rPr>
                <w:rFonts w:ascii="Times New Roman" w:hAnsi="Times New Roman"/>
                <w:sz w:val="24"/>
                <w:szCs w:val="24"/>
              </w:rPr>
              <w:t>TGS</w:t>
            </w:r>
            <w:r w:rsidR="00386F7E" w:rsidRPr="00386F7E">
              <w:rPr>
                <w:rFonts w:ascii="Times New Roman" w:hAnsi="Times New Roman"/>
                <w:sz w:val="24"/>
                <w:szCs w:val="24"/>
              </w:rPr>
              <w:t xml:space="preserve"> atstov</w:t>
            </w:r>
            <w:r w:rsidR="00E14022">
              <w:rPr>
                <w:rFonts w:ascii="Times New Roman" w:hAnsi="Times New Roman"/>
                <w:sz w:val="24"/>
                <w:szCs w:val="24"/>
              </w:rPr>
              <w:t>ui</w:t>
            </w:r>
            <w:r w:rsidR="007A7174">
              <w:rPr>
                <w:rFonts w:ascii="Times New Roman" w:hAnsi="Times New Roman"/>
                <w:sz w:val="24"/>
                <w:szCs w:val="24"/>
              </w:rPr>
              <w:t>,</w:t>
            </w:r>
            <w:r w:rsidR="00761853">
              <w:rPr>
                <w:rFonts w:ascii="Times New Roman" w:hAnsi="Times New Roman"/>
                <w:sz w:val="24"/>
                <w:szCs w:val="24"/>
              </w:rPr>
              <w:t xml:space="preserve"> </w:t>
            </w:r>
            <w:r w:rsidR="00750BEA" w:rsidRPr="007277C7">
              <w:rPr>
                <w:rFonts w:ascii="Times New Roman" w:hAnsi="Times New Roman"/>
                <w:sz w:val="24"/>
                <w:szCs w:val="24"/>
              </w:rPr>
              <w:t>viena arba dvi vietos pranešėjams. </w:t>
            </w:r>
          </w:p>
          <w:p w14:paraId="3E6E5D36" w14:textId="0418E5F2" w:rsidR="00750BEA" w:rsidRPr="007277C7" w:rsidRDefault="00750BEA" w:rsidP="00E3474B">
            <w:pPr>
              <w:spacing w:line="240" w:lineRule="auto"/>
              <w:jc w:val="both"/>
              <w:rPr>
                <w:rFonts w:ascii="Times New Roman" w:hAnsi="Times New Roman"/>
                <w:sz w:val="24"/>
                <w:szCs w:val="24"/>
              </w:rPr>
            </w:pPr>
            <w:r w:rsidRPr="007277C7">
              <w:rPr>
                <w:rFonts w:ascii="Times New Roman" w:hAnsi="Times New Roman"/>
                <w:sz w:val="24"/>
                <w:szCs w:val="24"/>
              </w:rPr>
              <w:t xml:space="preserve">Prie šoninių stalų turi būti po dvi vietas kiekvienai valstybei narei (įskaitant </w:t>
            </w:r>
            <w:r w:rsidR="7C20C6F2" w:rsidRPr="12BE82EE">
              <w:rPr>
                <w:rFonts w:ascii="Times New Roman" w:hAnsi="Times New Roman"/>
                <w:sz w:val="24"/>
                <w:szCs w:val="24"/>
              </w:rPr>
              <w:t>EEE-</w:t>
            </w:r>
            <w:r w:rsidR="00621265" w:rsidRPr="007277C7">
              <w:rPr>
                <w:rFonts w:ascii="Times New Roman" w:hAnsi="Times New Roman"/>
                <w:sz w:val="24"/>
                <w:szCs w:val="24"/>
              </w:rPr>
              <w:t>E</w:t>
            </w:r>
            <w:r w:rsidR="00621265">
              <w:rPr>
                <w:rFonts w:ascii="Times New Roman" w:hAnsi="Times New Roman"/>
                <w:sz w:val="24"/>
                <w:szCs w:val="24"/>
              </w:rPr>
              <w:t>LPA</w:t>
            </w:r>
            <w:r w:rsidRPr="007277C7">
              <w:rPr>
                <w:rFonts w:ascii="Times New Roman" w:hAnsi="Times New Roman"/>
                <w:sz w:val="24"/>
                <w:szCs w:val="24"/>
              </w:rPr>
              <w:t xml:space="preserve"> šalis). </w:t>
            </w:r>
          </w:p>
          <w:p w14:paraId="2AFAADA5" w14:textId="77777777" w:rsidR="008D7145" w:rsidRPr="008D7145" w:rsidRDefault="008D7145" w:rsidP="00E3474B">
            <w:pPr>
              <w:spacing w:line="240" w:lineRule="auto"/>
              <w:jc w:val="both"/>
              <w:rPr>
                <w:rFonts w:ascii="Times New Roman" w:hAnsi="Times New Roman"/>
                <w:sz w:val="24"/>
                <w:szCs w:val="24"/>
              </w:rPr>
            </w:pPr>
            <w:r w:rsidRPr="008D7145">
              <w:rPr>
                <w:rFonts w:ascii="Times New Roman" w:hAnsi="Times New Roman"/>
                <w:sz w:val="24"/>
                <w:szCs w:val="24"/>
              </w:rPr>
              <w:t>Tarptautinių ar nacionalinių suinteresuotųjų šalių vietos taip pat turi būti aiškiai matomos (pageidautina – prie pagrindinio stalo, jei naudojama U formos schema). </w:t>
            </w:r>
          </w:p>
          <w:p w14:paraId="6DE4624A" w14:textId="4A3A1A3B" w:rsidR="008D7145" w:rsidRPr="008D7145" w:rsidRDefault="008D7145" w:rsidP="00E3474B">
            <w:pPr>
              <w:spacing w:line="240" w:lineRule="auto"/>
              <w:jc w:val="both"/>
              <w:rPr>
                <w:rFonts w:ascii="Times New Roman" w:hAnsi="Times New Roman"/>
                <w:sz w:val="24"/>
                <w:szCs w:val="24"/>
              </w:rPr>
            </w:pPr>
            <w:r w:rsidRPr="008D7145">
              <w:rPr>
                <w:rFonts w:ascii="Times New Roman" w:hAnsi="Times New Roman"/>
                <w:sz w:val="24"/>
                <w:szCs w:val="24"/>
              </w:rPr>
              <w:t>EEE–</w:t>
            </w:r>
            <w:r w:rsidR="00D6149E">
              <w:rPr>
                <w:rFonts w:ascii="Times New Roman" w:hAnsi="Times New Roman"/>
                <w:sz w:val="24"/>
                <w:szCs w:val="24"/>
              </w:rPr>
              <w:t>ELPA</w:t>
            </w:r>
            <w:r w:rsidRPr="008D7145">
              <w:rPr>
                <w:rFonts w:ascii="Times New Roman" w:hAnsi="Times New Roman"/>
                <w:sz w:val="24"/>
                <w:szCs w:val="24"/>
              </w:rPr>
              <w:t xml:space="preserve"> atstovus reikia sodinti arba prieš pirmąją ES valstybę narę, arba po paskutinės (žr. ES protokolinę tvarką). </w:t>
            </w:r>
          </w:p>
          <w:p w14:paraId="066EDE11" w14:textId="58627F35" w:rsidR="0039011D" w:rsidRDefault="0039011D" w:rsidP="00E3474B">
            <w:pPr>
              <w:spacing w:line="240" w:lineRule="auto"/>
              <w:jc w:val="both"/>
              <w:rPr>
                <w:rFonts w:ascii="Times New Roman" w:hAnsi="Times New Roman"/>
                <w:sz w:val="24"/>
                <w:szCs w:val="24"/>
              </w:rPr>
            </w:pPr>
            <w:r w:rsidRPr="007277C7">
              <w:rPr>
                <w:rFonts w:ascii="Times New Roman" w:hAnsi="Times New Roman"/>
                <w:sz w:val="24"/>
                <w:szCs w:val="24"/>
              </w:rPr>
              <w:t>Salėje gali būti numatytos papildomos vietos (taip pat su stalais), galbūt antroje eilėje, skirtos papildomiems Pirmininkavimo, Komisijos atstovams arba į posėdį pakviestiems išoriniams ekspertams. Retais atvejais papildomų vietų gali prireikti ir valstybėms narėms, jei to paprašo nacionalinės delegacijos. Šiems dalyviams gali būti suteiktos ausinės, tačiau nebūtinai mikrofonai. Priklausomai nuo sėdimų vietų išdėstymo, pakviesti ekspertai gali būti sodinami prie šoninių stalų arba antroje eilėje. Svarbu pažymėti, kad išoriniai ekspertai turėtų būti salėje tik tuo darbotvarkės punktu, kuriam jie yra pakviesti. </w:t>
            </w:r>
          </w:p>
          <w:p w14:paraId="0C58EB7C" w14:textId="77777777" w:rsidR="00C218BF" w:rsidRPr="00F07227" w:rsidRDefault="00C218BF" w:rsidP="00E3474B">
            <w:pPr>
              <w:spacing w:line="240" w:lineRule="auto"/>
              <w:jc w:val="both"/>
              <w:rPr>
                <w:rFonts w:ascii="Times New Roman" w:hAnsi="Times New Roman"/>
                <w:sz w:val="24"/>
                <w:szCs w:val="24"/>
              </w:rPr>
            </w:pPr>
            <w:r w:rsidRPr="00F07227">
              <w:rPr>
                <w:rFonts w:ascii="Times New Roman" w:hAnsi="Times New Roman"/>
                <w:b/>
                <w:bCs/>
                <w:sz w:val="24"/>
                <w:szCs w:val="24"/>
              </w:rPr>
              <w:t>Įranga:</w:t>
            </w:r>
            <w:r w:rsidRPr="00F07227">
              <w:rPr>
                <w:rFonts w:ascii="Times New Roman" w:hAnsi="Times New Roman"/>
                <w:sz w:val="24"/>
                <w:szCs w:val="24"/>
              </w:rPr>
              <w:t> Visi delegatai, sėdintys prie pagrindinio ir šoninių stalų, turi turėti ausines ir galėti kalbėti naudodamiesi mikrofonu (šoninių stalų delegacijoms – po vieną mikrofoną kiekvienai delegacijai, o prie pagrindinio stalo – po vieną mikrofoną dviem asmenims). </w:t>
            </w:r>
          </w:p>
          <w:p w14:paraId="4A4EA427" w14:textId="77777777" w:rsidR="00C218BF" w:rsidRPr="00F07227" w:rsidRDefault="00C218BF" w:rsidP="00E3474B">
            <w:pPr>
              <w:spacing w:line="240" w:lineRule="auto"/>
              <w:jc w:val="both"/>
              <w:rPr>
                <w:rFonts w:ascii="Times New Roman" w:hAnsi="Times New Roman"/>
                <w:sz w:val="24"/>
                <w:szCs w:val="24"/>
              </w:rPr>
            </w:pPr>
            <w:r w:rsidRPr="00F07227">
              <w:rPr>
                <w:rFonts w:ascii="Times New Roman" w:hAnsi="Times New Roman"/>
                <w:sz w:val="24"/>
                <w:szCs w:val="24"/>
              </w:rPr>
              <w:t>Pristatymams, virtualiam dalyvavimui ir galimoms dokumentų rengimo (</w:t>
            </w:r>
            <w:r w:rsidRPr="00F07227">
              <w:rPr>
                <w:rFonts w:ascii="Times New Roman" w:hAnsi="Times New Roman"/>
                <w:i/>
                <w:iCs/>
                <w:sz w:val="24"/>
                <w:szCs w:val="24"/>
              </w:rPr>
              <w:t>drafting</w:t>
            </w:r>
            <w:r w:rsidRPr="00F07227">
              <w:rPr>
                <w:rFonts w:ascii="Times New Roman" w:hAnsi="Times New Roman"/>
                <w:sz w:val="24"/>
                <w:szCs w:val="24"/>
              </w:rPr>
              <w:t>) sesijoms turi būti užtikrintos šios techninės sąlygos: </w:t>
            </w:r>
          </w:p>
          <w:p w14:paraId="45FC372C" w14:textId="77777777" w:rsidR="00C218BF" w:rsidRPr="00F07227" w:rsidRDefault="00C218BF" w:rsidP="00E3474B">
            <w:pPr>
              <w:spacing w:line="240" w:lineRule="auto"/>
              <w:jc w:val="both"/>
              <w:rPr>
                <w:rFonts w:ascii="Times New Roman" w:hAnsi="Times New Roman"/>
                <w:sz w:val="24"/>
                <w:szCs w:val="24"/>
              </w:rPr>
            </w:pPr>
            <w:r w:rsidRPr="00F07227">
              <w:rPr>
                <w:rFonts w:ascii="Times New Roman" w:hAnsi="Times New Roman"/>
                <w:sz w:val="24"/>
                <w:szCs w:val="24"/>
              </w:rPr>
              <w:lastRenderedPageBreak/>
              <w:t>• Stabilus ir galingas belaidis interneto ryšys (Wi</w:t>
            </w:r>
            <w:r w:rsidRPr="00F07227">
              <w:rPr>
                <w:rFonts w:ascii="Times New Roman" w:hAnsi="Times New Roman"/>
                <w:sz w:val="24"/>
                <w:szCs w:val="24"/>
              </w:rPr>
              <w:noBreakHyphen/>
              <w:t>Fi) transliacijoms, didelės spartos ir raiškos – ne mažiau kaip 100 Mbps. </w:t>
            </w:r>
          </w:p>
          <w:p w14:paraId="77DD6600" w14:textId="77777777" w:rsidR="00C218BF" w:rsidRPr="00F07227" w:rsidRDefault="00C218BF" w:rsidP="00E3474B">
            <w:pPr>
              <w:spacing w:line="240" w:lineRule="auto"/>
              <w:jc w:val="both"/>
              <w:rPr>
                <w:rFonts w:ascii="Times New Roman" w:hAnsi="Times New Roman"/>
                <w:sz w:val="24"/>
                <w:szCs w:val="24"/>
              </w:rPr>
            </w:pPr>
            <w:r w:rsidRPr="00F07227">
              <w:rPr>
                <w:rFonts w:ascii="Times New Roman" w:hAnsi="Times New Roman"/>
                <w:sz w:val="24"/>
                <w:szCs w:val="24"/>
              </w:rPr>
              <w:t>• Projekcijos ekranas (-ai), lengvai matomas (-i) visiems dalyviams, įskaitant sėdinčius prie pagrindinio stalo. </w:t>
            </w:r>
          </w:p>
          <w:p w14:paraId="039F1819" w14:textId="257DD18B" w:rsidR="00C218BF" w:rsidRPr="00F07227" w:rsidRDefault="00C218BF" w:rsidP="00E3474B">
            <w:pPr>
              <w:spacing w:line="240" w:lineRule="auto"/>
              <w:jc w:val="both"/>
              <w:rPr>
                <w:rFonts w:ascii="Times New Roman" w:hAnsi="Times New Roman"/>
                <w:sz w:val="24"/>
                <w:szCs w:val="24"/>
              </w:rPr>
            </w:pPr>
            <w:r w:rsidRPr="00F07227">
              <w:rPr>
                <w:rFonts w:ascii="Times New Roman" w:hAnsi="Times New Roman"/>
                <w:sz w:val="24"/>
                <w:szCs w:val="24"/>
              </w:rPr>
              <w:t xml:space="preserve">• Galimybė prijungti </w:t>
            </w:r>
            <w:r w:rsidR="266019C1" w:rsidRPr="12BE82EE">
              <w:rPr>
                <w:rFonts w:ascii="Times New Roman" w:hAnsi="Times New Roman"/>
                <w:sz w:val="24"/>
                <w:szCs w:val="24"/>
              </w:rPr>
              <w:t>EMCO</w:t>
            </w:r>
            <w:r w:rsidRPr="00F07227">
              <w:rPr>
                <w:rFonts w:ascii="Times New Roman" w:hAnsi="Times New Roman"/>
                <w:sz w:val="24"/>
                <w:szCs w:val="24"/>
              </w:rPr>
              <w:t xml:space="preserve"> Sekretoriato pateiktą nešiojamąjį kompiuterį prie projekcijos ekrano (-ų) per tinklo jungtį, suteikiant pilną ir neribotą interneto prieigą. </w:t>
            </w:r>
          </w:p>
          <w:p w14:paraId="096C2192" w14:textId="77777777" w:rsidR="00C218BF" w:rsidRPr="00F07227" w:rsidRDefault="00C218BF" w:rsidP="00E3474B">
            <w:pPr>
              <w:spacing w:line="240" w:lineRule="auto"/>
              <w:jc w:val="both"/>
              <w:rPr>
                <w:rFonts w:ascii="Times New Roman" w:hAnsi="Times New Roman"/>
                <w:sz w:val="24"/>
                <w:szCs w:val="24"/>
              </w:rPr>
            </w:pPr>
            <w:r w:rsidRPr="00F07227">
              <w:rPr>
                <w:rFonts w:ascii="Times New Roman" w:hAnsi="Times New Roman"/>
                <w:sz w:val="24"/>
                <w:szCs w:val="24"/>
              </w:rPr>
              <w:t>• Arba prie pagrindinio stalo, arba šalia jo, turi būti pastatytas kompiuteris su įdiegta PowerPoint ir Word programine įranga, sujungtas su projekcijos ekranu (-ais). Klaviatūros išdėstymas turi būti nustatytas QWERTY (pirminis) ir AZERTY (antrinis). </w:t>
            </w:r>
          </w:p>
          <w:p w14:paraId="14509125" w14:textId="77777777" w:rsidR="00C218BF" w:rsidRPr="006C3129" w:rsidRDefault="00C218BF" w:rsidP="00E3474B">
            <w:pPr>
              <w:spacing w:line="240" w:lineRule="auto"/>
              <w:jc w:val="both"/>
              <w:rPr>
                <w:rFonts w:ascii="Times New Roman" w:hAnsi="Times New Roman"/>
                <w:b/>
                <w:bCs/>
                <w:sz w:val="24"/>
                <w:szCs w:val="24"/>
              </w:rPr>
            </w:pPr>
            <w:r w:rsidRPr="00F07227">
              <w:rPr>
                <w:rFonts w:ascii="Times New Roman" w:hAnsi="Times New Roman"/>
                <w:sz w:val="24"/>
                <w:szCs w:val="24"/>
              </w:rPr>
              <w:t xml:space="preserve">• </w:t>
            </w:r>
            <w:r w:rsidRPr="006C3129">
              <w:rPr>
                <w:rFonts w:ascii="Times New Roman" w:hAnsi="Times New Roman"/>
                <w:b/>
                <w:bCs/>
                <w:sz w:val="24"/>
                <w:szCs w:val="24"/>
              </w:rPr>
              <w:t>Posėdžio diskusijų garso įrašymas anglų kalba. </w:t>
            </w:r>
          </w:p>
          <w:p w14:paraId="71DCE745" w14:textId="77777777" w:rsidR="00C218BF" w:rsidRPr="00F07227" w:rsidRDefault="00C218BF" w:rsidP="00E3474B">
            <w:pPr>
              <w:numPr>
                <w:ilvl w:val="0"/>
                <w:numId w:val="7"/>
              </w:numPr>
              <w:spacing w:line="240" w:lineRule="auto"/>
              <w:jc w:val="both"/>
              <w:rPr>
                <w:rFonts w:ascii="Times New Roman" w:hAnsi="Times New Roman"/>
                <w:sz w:val="24"/>
                <w:szCs w:val="24"/>
              </w:rPr>
            </w:pPr>
            <w:r w:rsidRPr="00F07227">
              <w:rPr>
                <w:rFonts w:ascii="Times New Roman" w:hAnsi="Times New Roman"/>
                <w:sz w:val="24"/>
                <w:szCs w:val="24"/>
              </w:rPr>
              <w:t>Galimybė prijungti išorės pranešėjus per vaizdo konferencijų sistemą.</w:t>
            </w:r>
          </w:p>
          <w:p w14:paraId="42A13010" w14:textId="77777777" w:rsidR="00C218BF" w:rsidRPr="00F07227" w:rsidRDefault="00C218BF" w:rsidP="00E3474B">
            <w:pPr>
              <w:spacing w:line="240" w:lineRule="auto"/>
              <w:jc w:val="both"/>
              <w:rPr>
                <w:rFonts w:ascii="Times New Roman" w:hAnsi="Times New Roman"/>
                <w:sz w:val="24"/>
                <w:szCs w:val="24"/>
              </w:rPr>
            </w:pPr>
            <w:r w:rsidRPr="00F07227">
              <w:rPr>
                <w:rFonts w:ascii="Times New Roman" w:hAnsi="Times New Roman"/>
                <w:sz w:val="24"/>
                <w:szCs w:val="24"/>
              </w:rPr>
              <w:t>Ypač svarbu užtikrinti techniko buvimą vietoje, kad jis galėtų palaikyti posėdžio eigą ir išspręsti bet kokias technines problemas tiek prieš posėdį, tiek jo metu.</w:t>
            </w:r>
          </w:p>
          <w:p w14:paraId="0EDE670B" w14:textId="5E1FCDC5" w:rsidR="00664B59" w:rsidRDefault="000A3D0F" w:rsidP="00E3474B">
            <w:pPr>
              <w:spacing w:line="240" w:lineRule="auto"/>
              <w:jc w:val="both"/>
              <w:rPr>
                <w:rFonts w:ascii="Times New Roman" w:eastAsia="Times New Roman" w:hAnsi="Times New Roman"/>
                <w:sz w:val="24"/>
                <w:szCs w:val="24"/>
              </w:rPr>
            </w:pPr>
            <w:r w:rsidRPr="00AD5848">
              <w:rPr>
                <w:rFonts w:ascii="Times New Roman" w:eastAsia="Times New Roman" w:hAnsi="Times New Roman"/>
                <w:b/>
                <w:bCs/>
                <w:sz w:val="24"/>
                <w:szCs w:val="24"/>
              </w:rPr>
              <w:t xml:space="preserve">Patalpa Europos Komisijos </w:t>
            </w:r>
            <w:r w:rsidR="00C218BF">
              <w:rPr>
                <w:rFonts w:ascii="Times New Roman" w:eastAsia="Times New Roman" w:hAnsi="Times New Roman"/>
                <w:b/>
                <w:bCs/>
                <w:sz w:val="24"/>
                <w:szCs w:val="24"/>
              </w:rPr>
              <w:t>sekretoriatui</w:t>
            </w:r>
            <w:r w:rsidRPr="00AD5848">
              <w:rPr>
                <w:rFonts w:ascii="Times New Roman" w:eastAsia="Times New Roman" w:hAnsi="Times New Roman"/>
                <w:sz w:val="24"/>
                <w:szCs w:val="24"/>
              </w:rPr>
              <w:t xml:space="preserve"> </w:t>
            </w:r>
            <w:r w:rsidRPr="4B540F3F">
              <w:rPr>
                <w:rFonts w:ascii="Times New Roman" w:eastAsia="Times New Roman" w:hAnsi="Times New Roman"/>
                <w:sz w:val="24"/>
                <w:szCs w:val="24"/>
              </w:rPr>
              <w:t xml:space="preserve">reikalinga dieną prieš ir renginio </w:t>
            </w:r>
            <w:r w:rsidR="00C218BF">
              <w:rPr>
                <w:rFonts w:ascii="Times New Roman" w:eastAsia="Times New Roman" w:hAnsi="Times New Roman"/>
                <w:sz w:val="24"/>
                <w:szCs w:val="24"/>
              </w:rPr>
              <w:t>metu</w:t>
            </w:r>
            <w:r w:rsidRPr="4B540F3F">
              <w:rPr>
                <w:rFonts w:ascii="Times New Roman" w:eastAsia="Times New Roman" w:hAnsi="Times New Roman"/>
                <w:sz w:val="24"/>
                <w:szCs w:val="24"/>
              </w:rPr>
              <w:t>, ji</w:t>
            </w:r>
            <w:r w:rsidRPr="00AD5848">
              <w:rPr>
                <w:rFonts w:ascii="Times New Roman" w:eastAsia="Times New Roman" w:hAnsi="Times New Roman"/>
                <w:sz w:val="24"/>
                <w:szCs w:val="24"/>
              </w:rPr>
              <w:t xml:space="preserve"> </w:t>
            </w:r>
            <w:r w:rsidRPr="4B540F3F">
              <w:rPr>
                <w:rFonts w:ascii="Times New Roman" w:eastAsia="Times New Roman" w:hAnsi="Times New Roman"/>
                <w:sz w:val="24"/>
                <w:szCs w:val="24"/>
              </w:rPr>
              <w:t xml:space="preserve">turi būti aprūpinta iki </w:t>
            </w:r>
            <w:r w:rsidR="00C218BF">
              <w:rPr>
                <w:rFonts w:ascii="Times New Roman" w:eastAsia="Times New Roman" w:hAnsi="Times New Roman"/>
                <w:sz w:val="24"/>
                <w:szCs w:val="24"/>
              </w:rPr>
              <w:t>10</w:t>
            </w:r>
            <w:r w:rsidRPr="4B540F3F">
              <w:rPr>
                <w:rFonts w:ascii="Times New Roman" w:eastAsia="Times New Roman" w:hAnsi="Times New Roman"/>
                <w:sz w:val="24"/>
                <w:szCs w:val="24"/>
              </w:rPr>
              <w:t xml:space="preserve"> darbo vietų (stalai, kėdės, elektros lizdai), pritaikytų darbui su nešiojamaisiais kompiuteriais (susodinimas U forma). Joje turi būti </w:t>
            </w:r>
            <w:r w:rsidR="1D6529F9" w:rsidRPr="12BE82EE">
              <w:rPr>
                <w:rFonts w:ascii="Times New Roman" w:eastAsia="Times New Roman" w:hAnsi="Times New Roman"/>
                <w:sz w:val="24"/>
                <w:szCs w:val="24"/>
              </w:rPr>
              <w:t xml:space="preserve">1 </w:t>
            </w:r>
            <w:r w:rsidR="577653F9" w:rsidRPr="12BE82EE">
              <w:rPr>
                <w:rFonts w:ascii="Times New Roman" w:eastAsia="Times New Roman" w:hAnsi="Times New Roman"/>
                <w:sz w:val="24"/>
                <w:szCs w:val="24"/>
              </w:rPr>
              <w:t>spausdintuva</w:t>
            </w:r>
            <w:r w:rsidR="50DE7117" w:rsidRPr="12BE82EE">
              <w:rPr>
                <w:rFonts w:ascii="Times New Roman" w:eastAsia="Times New Roman" w:hAnsi="Times New Roman"/>
                <w:sz w:val="24"/>
                <w:szCs w:val="24"/>
              </w:rPr>
              <w:t>s</w:t>
            </w:r>
            <w:r w:rsidRPr="4B540F3F">
              <w:rPr>
                <w:rFonts w:ascii="Times New Roman" w:eastAsia="Times New Roman" w:hAnsi="Times New Roman"/>
                <w:sz w:val="24"/>
                <w:szCs w:val="24"/>
              </w:rPr>
              <w:t>, būtiniausios kanceliarinės priemonės (rašikliai, bloknotai, dėžė A4 spausdinimo popieriaus, žirklės, klijai, sąvaržėlės, keturių skirtingų spalvų teksto žymekliai). Visa techninė įranga turi būti patikrinta, ar sklandžiai veikia, prieš ją naudojant.</w:t>
            </w:r>
            <w:r>
              <w:rPr>
                <w:rFonts w:ascii="Times New Roman" w:eastAsia="Times New Roman" w:hAnsi="Times New Roman"/>
                <w:sz w:val="24"/>
                <w:szCs w:val="24"/>
              </w:rPr>
              <w:t xml:space="preserve"> </w:t>
            </w:r>
          </w:p>
          <w:p w14:paraId="0523CFA4" w14:textId="26E790A7" w:rsidR="00C218BF" w:rsidRPr="00FB3377" w:rsidRDefault="00C218BF" w:rsidP="00E3474B">
            <w:pPr>
              <w:spacing w:line="240" w:lineRule="auto"/>
              <w:jc w:val="both"/>
              <w:rPr>
                <w:rFonts w:ascii="Times New Roman" w:hAnsi="Times New Roman"/>
                <w:sz w:val="24"/>
                <w:szCs w:val="24"/>
              </w:rPr>
            </w:pPr>
            <w:r w:rsidRPr="00FB3377">
              <w:rPr>
                <w:rFonts w:ascii="Times New Roman" w:hAnsi="Times New Roman"/>
                <w:b/>
                <w:bCs/>
                <w:sz w:val="24"/>
                <w:szCs w:val="24"/>
              </w:rPr>
              <w:t>Sekretoriatui reikalinga įranga</w:t>
            </w:r>
            <w:r>
              <w:rPr>
                <w:rFonts w:ascii="Times New Roman" w:hAnsi="Times New Roman"/>
                <w:b/>
                <w:bCs/>
                <w:sz w:val="24"/>
                <w:szCs w:val="24"/>
              </w:rPr>
              <w:t>:</w:t>
            </w:r>
          </w:p>
          <w:p w14:paraId="49E1745C" w14:textId="77777777" w:rsidR="00C218BF" w:rsidRPr="00FB3377" w:rsidRDefault="00C218BF" w:rsidP="00E3474B">
            <w:pPr>
              <w:spacing w:line="240" w:lineRule="auto"/>
              <w:jc w:val="both"/>
              <w:rPr>
                <w:rFonts w:ascii="Times New Roman" w:hAnsi="Times New Roman"/>
                <w:sz w:val="24"/>
                <w:szCs w:val="24"/>
              </w:rPr>
            </w:pPr>
            <w:r w:rsidRPr="00FB3377">
              <w:rPr>
                <w:rFonts w:ascii="Times New Roman" w:hAnsi="Times New Roman"/>
                <w:sz w:val="24"/>
                <w:szCs w:val="24"/>
              </w:rPr>
              <w:t>Kompiuterio su interneto prieiga ir prijungtu spausdintuvu; </w:t>
            </w:r>
          </w:p>
          <w:p w14:paraId="6939C696" w14:textId="77777777" w:rsidR="00C218BF" w:rsidRPr="00FB3377" w:rsidRDefault="00C218BF" w:rsidP="00E3474B">
            <w:pPr>
              <w:spacing w:line="240" w:lineRule="auto"/>
              <w:jc w:val="both"/>
              <w:rPr>
                <w:rFonts w:ascii="Times New Roman" w:hAnsi="Times New Roman"/>
                <w:sz w:val="24"/>
                <w:szCs w:val="24"/>
              </w:rPr>
            </w:pPr>
            <w:r w:rsidRPr="00FB3377">
              <w:rPr>
                <w:rFonts w:ascii="Times New Roman" w:hAnsi="Times New Roman"/>
                <w:sz w:val="24"/>
                <w:szCs w:val="24"/>
              </w:rPr>
              <w:t>Spausdintuvas ir kopijavimo aparatas, turintys rūšiavimo ir segimo funkcijas. </w:t>
            </w:r>
          </w:p>
          <w:p w14:paraId="6884482C" w14:textId="77777777" w:rsidR="00C218BF" w:rsidRPr="00FB3377" w:rsidRDefault="00C218BF" w:rsidP="00E3474B">
            <w:pPr>
              <w:spacing w:line="240" w:lineRule="auto"/>
              <w:jc w:val="both"/>
              <w:rPr>
                <w:rFonts w:ascii="Times New Roman" w:hAnsi="Times New Roman"/>
                <w:sz w:val="24"/>
                <w:szCs w:val="24"/>
              </w:rPr>
            </w:pPr>
            <w:r w:rsidRPr="00FB3377">
              <w:rPr>
                <w:rFonts w:ascii="Times New Roman" w:hAnsi="Times New Roman"/>
                <w:sz w:val="24"/>
                <w:szCs w:val="24"/>
              </w:rPr>
              <w:t>Spausdintuvas turi būti arti posėdžio vietos ir sudaryti galimybę per trumpą laiką padaryti iki 100 kopijų, kad būtų galima paskirstyti dokumentus posėdžio metu, jei atsirastų paskutinės minutės poreikis (pvz., prezentacijos, projektiniai dokumentai ir pan.). </w:t>
            </w:r>
          </w:p>
          <w:p w14:paraId="35D1BE77" w14:textId="77777777" w:rsidR="00C218BF" w:rsidRPr="00FB3377" w:rsidRDefault="00C218BF" w:rsidP="00E3474B">
            <w:pPr>
              <w:spacing w:line="240" w:lineRule="auto"/>
              <w:jc w:val="both"/>
              <w:rPr>
                <w:rFonts w:ascii="Times New Roman" w:hAnsi="Times New Roman"/>
                <w:sz w:val="24"/>
                <w:szCs w:val="24"/>
              </w:rPr>
            </w:pPr>
            <w:r w:rsidRPr="00FB3377">
              <w:rPr>
                <w:rFonts w:ascii="Times New Roman" w:hAnsi="Times New Roman"/>
                <w:sz w:val="24"/>
                <w:szCs w:val="24"/>
              </w:rPr>
              <w:t>Pagrindiniai biuro reikmenys: popierius, segiklis, žirklės, skylamušis, sąvaržėlės. </w:t>
            </w:r>
          </w:p>
          <w:p w14:paraId="4A84A615" w14:textId="77777777" w:rsidR="00C218BF" w:rsidRPr="00FB3377" w:rsidRDefault="00C218BF" w:rsidP="00E3474B">
            <w:pPr>
              <w:spacing w:line="240" w:lineRule="auto"/>
              <w:jc w:val="both"/>
              <w:rPr>
                <w:rFonts w:ascii="Times New Roman" w:hAnsi="Times New Roman"/>
                <w:sz w:val="24"/>
                <w:szCs w:val="24"/>
              </w:rPr>
            </w:pPr>
            <w:r w:rsidRPr="00FB3377">
              <w:rPr>
                <w:rFonts w:ascii="Times New Roman" w:hAnsi="Times New Roman"/>
                <w:sz w:val="24"/>
                <w:szCs w:val="24"/>
              </w:rPr>
              <w:t>Sekretoriatui turi būti sudaryta galimybė atsispausdinti dokumentus iš USB laikmenos ir pasidaryti dokumentų kopijas. </w:t>
            </w:r>
          </w:p>
          <w:p w14:paraId="5DE45F13" w14:textId="77777777" w:rsidR="00C218BF" w:rsidRDefault="00C218BF" w:rsidP="00E3474B">
            <w:pPr>
              <w:spacing w:line="240" w:lineRule="auto"/>
              <w:jc w:val="both"/>
              <w:rPr>
                <w:rFonts w:ascii="Times New Roman" w:hAnsi="Times New Roman"/>
                <w:sz w:val="24"/>
                <w:szCs w:val="24"/>
              </w:rPr>
            </w:pPr>
            <w:r w:rsidRPr="00FB3377">
              <w:rPr>
                <w:rFonts w:ascii="Times New Roman" w:hAnsi="Times New Roman"/>
                <w:sz w:val="24"/>
                <w:szCs w:val="24"/>
              </w:rPr>
              <w:t>Sekretoriatas turi turėti galimybę naudotis šiomis priemonėmis dieną prieš posėdį ir posėdžių dienomis. </w:t>
            </w:r>
          </w:p>
          <w:p w14:paraId="7CA3F1FE" w14:textId="65BD057B" w:rsidR="00C218BF" w:rsidRPr="00FB3377" w:rsidRDefault="00C218BF" w:rsidP="00E3474B">
            <w:pPr>
              <w:spacing w:line="240" w:lineRule="auto"/>
              <w:jc w:val="both"/>
              <w:rPr>
                <w:rFonts w:ascii="Times New Roman" w:hAnsi="Times New Roman"/>
                <w:sz w:val="24"/>
                <w:szCs w:val="24"/>
              </w:rPr>
            </w:pPr>
            <w:r w:rsidRPr="00FB3377">
              <w:rPr>
                <w:rFonts w:ascii="Times New Roman" w:hAnsi="Times New Roman"/>
                <w:b/>
                <w:bCs/>
                <w:sz w:val="24"/>
                <w:szCs w:val="24"/>
              </w:rPr>
              <w:t>Atskira patalpa, talpinanti 15–20 asmenų</w:t>
            </w:r>
            <w:r w:rsidRPr="00FB3377">
              <w:rPr>
                <w:rFonts w:ascii="Times New Roman" w:hAnsi="Times New Roman"/>
                <w:sz w:val="24"/>
                <w:szCs w:val="24"/>
              </w:rPr>
              <w:t xml:space="preserve">, turi būti skirta </w:t>
            </w:r>
            <w:r w:rsidR="6E872CD0" w:rsidRPr="12BE82EE">
              <w:rPr>
                <w:rFonts w:ascii="Times New Roman" w:hAnsi="Times New Roman"/>
                <w:sz w:val="24"/>
                <w:szCs w:val="24"/>
              </w:rPr>
              <w:t>EMCO</w:t>
            </w:r>
            <w:r w:rsidRPr="00FB3377">
              <w:rPr>
                <w:rFonts w:ascii="Times New Roman" w:hAnsi="Times New Roman"/>
                <w:sz w:val="24"/>
                <w:szCs w:val="24"/>
              </w:rPr>
              <w:t xml:space="preserve"> Biuro pasirengimo susitikimui, vyksiančiam vakare arba ryte prieš pagrindinį posėdį. Tam tikslui posėdžio vietoje (arba viešbutyje) turi būti suteikta posėdžių patalpa, talpinanti maždaug 15–20 asmenų, su stabiliu belaidžiu interneto ryšiu ir technine įranga, leidžiančia užtikrinti nuotolinį ryšį su Briuseliu. Biuro posėdis gali trukti iki 1,5 valandos, po to patalpa nebebus reikalinga. </w:t>
            </w:r>
          </w:p>
          <w:p w14:paraId="7DB2A3E5" w14:textId="2F21B381" w:rsidR="00C218BF" w:rsidRPr="00664B59" w:rsidRDefault="00C218BF" w:rsidP="00E3474B">
            <w:pPr>
              <w:spacing w:line="240" w:lineRule="auto"/>
              <w:jc w:val="both"/>
              <w:rPr>
                <w:rFonts w:ascii="Times New Roman" w:hAnsi="Times New Roman"/>
                <w:sz w:val="24"/>
                <w:szCs w:val="24"/>
              </w:rPr>
            </w:pPr>
          </w:p>
        </w:tc>
      </w:tr>
      <w:tr w:rsidR="00E3474B" w:rsidRPr="00664B59" w14:paraId="0E9E7E71" w14:textId="77777777" w:rsidTr="11B0F8A5">
        <w:tc>
          <w:tcPr>
            <w:tcW w:w="2689" w:type="dxa"/>
          </w:tcPr>
          <w:p w14:paraId="01D1C9F3" w14:textId="00C594E4" w:rsidR="000A3D0F" w:rsidRPr="000A3D0F" w:rsidRDefault="000A3D0F" w:rsidP="00E3474B">
            <w:pPr>
              <w:spacing w:line="240" w:lineRule="auto"/>
              <w:jc w:val="both"/>
              <w:rPr>
                <w:rFonts w:ascii="Times New Roman" w:hAnsi="Times New Roman"/>
              </w:rPr>
            </w:pPr>
            <w:r>
              <w:rPr>
                <w:rFonts w:ascii="Times New Roman" w:hAnsi="Times New Roman"/>
              </w:rPr>
              <w:lastRenderedPageBreak/>
              <w:t>Maitinimas“</w:t>
            </w:r>
          </w:p>
        </w:tc>
        <w:tc>
          <w:tcPr>
            <w:tcW w:w="11304" w:type="dxa"/>
          </w:tcPr>
          <w:p w14:paraId="683D3170" w14:textId="77777777" w:rsidR="000A3D0F" w:rsidRDefault="000A3D0F" w:rsidP="00E3474B">
            <w:pPr>
              <w:spacing w:line="240" w:lineRule="auto"/>
              <w:jc w:val="both"/>
              <w:rPr>
                <w:rFonts w:ascii="Times New Roman" w:hAnsi="Times New Roman"/>
                <w:sz w:val="24"/>
                <w:szCs w:val="24"/>
              </w:rPr>
            </w:pPr>
          </w:p>
        </w:tc>
      </w:tr>
      <w:tr w:rsidR="00B86D39" w:rsidRPr="00664B59" w14:paraId="42B4852D" w14:textId="77777777" w:rsidTr="11B0F8A5">
        <w:tc>
          <w:tcPr>
            <w:tcW w:w="2689" w:type="dxa"/>
          </w:tcPr>
          <w:p w14:paraId="2F227C83" w14:textId="77777777" w:rsidR="00664B59" w:rsidRPr="00664B59" w:rsidRDefault="00664B59" w:rsidP="00E3474B">
            <w:pPr>
              <w:pStyle w:val="ListParagraph"/>
              <w:numPr>
                <w:ilvl w:val="0"/>
                <w:numId w:val="4"/>
              </w:numPr>
              <w:spacing w:line="240" w:lineRule="auto"/>
              <w:contextualSpacing w:val="0"/>
              <w:jc w:val="both"/>
              <w:rPr>
                <w:rFonts w:ascii="Times New Roman" w:hAnsi="Times New Roman"/>
              </w:rPr>
            </w:pPr>
            <w:r>
              <w:rPr>
                <w:rFonts w:ascii="Times New Roman" w:hAnsi="Times New Roman"/>
              </w:rPr>
              <w:t>p</w:t>
            </w:r>
            <w:r w:rsidRPr="00664B59">
              <w:rPr>
                <w:rFonts w:ascii="Times New Roman" w:hAnsi="Times New Roman"/>
              </w:rPr>
              <w:t>asitikimo kava ir kavos pertraukėlės</w:t>
            </w:r>
          </w:p>
        </w:tc>
        <w:tc>
          <w:tcPr>
            <w:tcW w:w="11304" w:type="dxa"/>
          </w:tcPr>
          <w:p w14:paraId="590F8029" w14:textId="3C41F72D" w:rsidR="00664B59" w:rsidRPr="00664B59" w:rsidRDefault="000A3D0F" w:rsidP="00E3474B">
            <w:pPr>
              <w:spacing w:line="240" w:lineRule="auto"/>
              <w:jc w:val="both"/>
              <w:rPr>
                <w:rFonts w:ascii="Times New Roman" w:hAnsi="Times New Roman"/>
                <w:sz w:val="24"/>
                <w:szCs w:val="24"/>
              </w:rPr>
            </w:pPr>
            <w:r>
              <w:rPr>
                <w:rFonts w:ascii="Times New Roman" w:hAnsi="Times New Roman"/>
                <w:sz w:val="24"/>
                <w:szCs w:val="24"/>
              </w:rPr>
              <w:t>P</w:t>
            </w:r>
            <w:r w:rsidR="00333738">
              <w:rPr>
                <w:rFonts w:ascii="Times New Roman" w:hAnsi="Times New Roman"/>
                <w:sz w:val="24"/>
                <w:szCs w:val="24"/>
              </w:rPr>
              <w:t>asitikimo kava</w:t>
            </w:r>
            <w:r>
              <w:rPr>
                <w:rFonts w:ascii="Times New Roman" w:hAnsi="Times New Roman"/>
                <w:sz w:val="24"/>
                <w:szCs w:val="24"/>
              </w:rPr>
              <w:t xml:space="preserve"> pirmą ir antrą renginio dieną, dvi kavos pertraukos pirmą dieną, viena kavos pertrauka antrą dieną. </w:t>
            </w:r>
          </w:p>
        </w:tc>
      </w:tr>
      <w:tr w:rsidR="00B86D39" w:rsidRPr="00664B59" w14:paraId="074D86B7" w14:textId="77777777" w:rsidTr="11B0F8A5">
        <w:tc>
          <w:tcPr>
            <w:tcW w:w="2689" w:type="dxa"/>
          </w:tcPr>
          <w:p w14:paraId="2265F8D9" w14:textId="77777777" w:rsidR="00664B59" w:rsidRPr="00664B59" w:rsidRDefault="00664B59" w:rsidP="00E3474B">
            <w:pPr>
              <w:pStyle w:val="ListParagraph"/>
              <w:numPr>
                <w:ilvl w:val="0"/>
                <w:numId w:val="4"/>
              </w:numPr>
              <w:spacing w:line="240" w:lineRule="auto"/>
              <w:contextualSpacing w:val="0"/>
              <w:jc w:val="both"/>
              <w:rPr>
                <w:rFonts w:ascii="Times New Roman" w:hAnsi="Times New Roman"/>
              </w:rPr>
            </w:pPr>
            <w:r>
              <w:rPr>
                <w:rFonts w:ascii="Times New Roman" w:hAnsi="Times New Roman"/>
              </w:rPr>
              <w:t>p</w:t>
            </w:r>
            <w:r w:rsidRPr="00664B59">
              <w:rPr>
                <w:rFonts w:ascii="Times New Roman" w:hAnsi="Times New Roman"/>
              </w:rPr>
              <w:t>ietūs</w:t>
            </w:r>
          </w:p>
        </w:tc>
        <w:tc>
          <w:tcPr>
            <w:tcW w:w="11304" w:type="dxa"/>
          </w:tcPr>
          <w:p w14:paraId="3D086D15" w14:textId="09017DFB" w:rsidR="00664B59" w:rsidRPr="00664B59" w:rsidRDefault="000A3D0F" w:rsidP="00E3474B">
            <w:pPr>
              <w:spacing w:line="240" w:lineRule="auto"/>
              <w:jc w:val="both"/>
              <w:rPr>
                <w:rFonts w:ascii="Times New Roman" w:hAnsi="Times New Roman"/>
                <w:sz w:val="24"/>
                <w:szCs w:val="24"/>
              </w:rPr>
            </w:pPr>
            <w:r>
              <w:rPr>
                <w:rFonts w:ascii="Times New Roman" w:hAnsi="Times New Roman"/>
                <w:sz w:val="24"/>
                <w:szCs w:val="24"/>
              </w:rPr>
              <w:t>Taip, pirmą ir antrą dieną.</w:t>
            </w:r>
          </w:p>
        </w:tc>
      </w:tr>
      <w:tr w:rsidR="00B86D39" w:rsidRPr="00664B59" w14:paraId="5710B5E3" w14:textId="77777777" w:rsidTr="11B0F8A5">
        <w:tc>
          <w:tcPr>
            <w:tcW w:w="2689" w:type="dxa"/>
          </w:tcPr>
          <w:p w14:paraId="4435C3EA" w14:textId="77777777" w:rsidR="00664B59" w:rsidRPr="00664B59" w:rsidRDefault="00664B59" w:rsidP="00E3474B">
            <w:pPr>
              <w:pStyle w:val="ListParagraph"/>
              <w:numPr>
                <w:ilvl w:val="0"/>
                <w:numId w:val="4"/>
              </w:numPr>
              <w:spacing w:line="240" w:lineRule="auto"/>
              <w:contextualSpacing w:val="0"/>
              <w:jc w:val="both"/>
              <w:rPr>
                <w:rFonts w:ascii="Times New Roman" w:hAnsi="Times New Roman"/>
              </w:rPr>
            </w:pPr>
            <w:r>
              <w:rPr>
                <w:rFonts w:ascii="Times New Roman" w:hAnsi="Times New Roman"/>
              </w:rPr>
              <w:t>v</w:t>
            </w:r>
            <w:r w:rsidRPr="00664B59">
              <w:rPr>
                <w:rFonts w:ascii="Times New Roman" w:hAnsi="Times New Roman"/>
              </w:rPr>
              <w:t>akarienė</w:t>
            </w:r>
          </w:p>
        </w:tc>
        <w:tc>
          <w:tcPr>
            <w:tcW w:w="11304" w:type="dxa"/>
          </w:tcPr>
          <w:p w14:paraId="5DA9D301" w14:textId="5573096C" w:rsidR="00664B59" w:rsidRPr="00664B59" w:rsidRDefault="000A3D0F" w:rsidP="00E3474B">
            <w:pPr>
              <w:spacing w:line="240" w:lineRule="auto"/>
              <w:jc w:val="both"/>
              <w:rPr>
                <w:rFonts w:ascii="Times New Roman" w:hAnsi="Times New Roman"/>
                <w:sz w:val="24"/>
                <w:szCs w:val="24"/>
              </w:rPr>
            </w:pPr>
            <w:r>
              <w:rPr>
                <w:rFonts w:ascii="Times New Roman" w:hAnsi="Times New Roman"/>
                <w:sz w:val="24"/>
                <w:szCs w:val="24"/>
              </w:rPr>
              <w:t>Sėdima vakarienė p</w:t>
            </w:r>
            <w:r w:rsidR="00333738">
              <w:rPr>
                <w:rFonts w:ascii="Times New Roman" w:hAnsi="Times New Roman"/>
                <w:sz w:val="24"/>
                <w:szCs w:val="24"/>
              </w:rPr>
              <w:t>irmą dieną</w:t>
            </w:r>
            <w:r>
              <w:rPr>
                <w:rFonts w:ascii="Times New Roman" w:hAnsi="Times New Roman"/>
                <w:sz w:val="24"/>
                <w:szCs w:val="24"/>
              </w:rPr>
              <w:t xml:space="preserve"> po renginio.</w:t>
            </w:r>
          </w:p>
        </w:tc>
      </w:tr>
      <w:tr w:rsidR="00B86D39" w:rsidRPr="00664B59" w14:paraId="526A875B" w14:textId="77777777" w:rsidTr="11B0F8A5">
        <w:tc>
          <w:tcPr>
            <w:tcW w:w="2689" w:type="dxa"/>
          </w:tcPr>
          <w:p w14:paraId="371EAE37" w14:textId="77777777" w:rsidR="00664B59" w:rsidRPr="00664B59" w:rsidRDefault="00664B59" w:rsidP="00E3474B">
            <w:pPr>
              <w:spacing w:line="240" w:lineRule="auto"/>
              <w:jc w:val="both"/>
              <w:rPr>
                <w:rFonts w:ascii="Times New Roman" w:hAnsi="Times New Roman"/>
                <w:sz w:val="24"/>
                <w:szCs w:val="24"/>
              </w:rPr>
            </w:pPr>
            <w:r w:rsidRPr="00664B59">
              <w:rPr>
                <w:rFonts w:ascii="Times New Roman" w:hAnsi="Times New Roman"/>
                <w:sz w:val="24"/>
                <w:szCs w:val="24"/>
              </w:rPr>
              <w:t>Kultūrinės programos poreikis</w:t>
            </w:r>
          </w:p>
        </w:tc>
        <w:tc>
          <w:tcPr>
            <w:tcW w:w="11304" w:type="dxa"/>
          </w:tcPr>
          <w:p w14:paraId="2F0E4B46" w14:textId="7424DE04" w:rsidR="00664B59" w:rsidRPr="00664B59" w:rsidRDefault="00F253F3" w:rsidP="00E3474B">
            <w:pPr>
              <w:spacing w:line="240" w:lineRule="auto"/>
              <w:jc w:val="both"/>
              <w:rPr>
                <w:rFonts w:ascii="Times New Roman" w:hAnsi="Times New Roman"/>
                <w:sz w:val="24"/>
                <w:szCs w:val="24"/>
              </w:rPr>
            </w:pPr>
            <w:r>
              <w:rPr>
                <w:rFonts w:ascii="Times New Roman" w:hAnsi="Times New Roman"/>
                <w:sz w:val="24"/>
                <w:szCs w:val="24"/>
              </w:rPr>
              <w:t>Pirmą dieną su vakariene ar ekskursija</w:t>
            </w:r>
            <w:r w:rsidR="00626F80">
              <w:rPr>
                <w:rFonts w:ascii="Times New Roman" w:hAnsi="Times New Roman"/>
                <w:sz w:val="24"/>
                <w:szCs w:val="24"/>
              </w:rPr>
              <w:t>.</w:t>
            </w:r>
          </w:p>
        </w:tc>
      </w:tr>
      <w:tr w:rsidR="00B86D39" w:rsidRPr="00664B59" w14:paraId="3E34BA99" w14:textId="77777777" w:rsidTr="11B0F8A5">
        <w:tc>
          <w:tcPr>
            <w:tcW w:w="2689" w:type="dxa"/>
          </w:tcPr>
          <w:p w14:paraId="5BD7A079" w14:textId="77777777" w:rsidR="00664B59" w:rsidRPr="00664B59" w:rsidRDefault="00664B59" w:rsidP="00E3474B">
            <w:pPr>
              <w:spacing w:line="240" w:lineRule="auto"/>
              <w:jc w:val="both"/>
              <w:rPr>
                <w:rFonts w:ascii="Times New Roman" w:hAnsi="Times New Roman"/>
                <w:sz w:val="24"/>
                <w:szCs w:val="24"/>
              </w:rPr>
            </w:pPr>
            <w:r w:rsidRPr="00664B59">
              <w:rPr>
                <w:rFonts w:ascii="Times New Roman" w:hAnsi="Times New Roman"/>
                <w:sz w:val="24"/>
                <w:szCs w:val="24"/>
              </w:rPr>
              <w:t xml:space="preserve">Apgyvendinimo </w:t>
            </w:r>
            <w:r>
              <w:rPr>
                <w:rFonts w:ascii="Times New Roman" w:hAnsi="Times New Roman"/>
                <w:sz w:val="24"/>
                <w:szCs w:val="24"/>
              </w:rPr>
              <w:t xml:space="preserve">poreikis ir </w:t>
            </w:r>
            <w:r w:rsidRPr="00664B59">
              <w:rPr>
                <w:rFonts w:ascii="Times New Roman" w:hAnsi="Times New Roman"/>
                <w:sz w:val="24"/>
                <w:szCs w:val="24"/>
              </w:rPr>
              <w:t>apmokėjimas</w:t>
            </w:r>
          </w:p>
        </w:tc>
        <w:tc>
          <w:tcPr>
            <w:tcW w:w="11304" w:type="dxa"/>
          </w:tcPr>
          <w:p w14:paraId="7A3429CE" w14:textId="5321E32B" w:rsidR="00664B59" w:rsidRPr="00664B59" w:rsidRDefault="00066691" w:rsidP="00E3474B">
            <w:pPr>
              <w:spacing w:line="240" w:lineRule="auto"/>
              <w:jc w:val="both"/>
              <w:rPr>
                <w:rFonts w:ascii="Times New Roman" w:hAnsi="Times New Roman"/>
                <w:sz w:val="24"/>
                <w:szCs w:val="24"/>
              </w:rPr>
            </w:pPr>
            <w:r>
              <w:rPr>
                <w:rFonts w:ascii="Times New Roman" w:hAnsi="Times New Roman"/>
                <w:sz w:val="24"/>
                <w:szCs w:val="24"/>
              </w:rPr>
              <w:t>Užsako ir apmoka renginio dalyviai</w:t>
            </w:r>
            <w:r w:rsidR="00626F80">
              <w:rPr>
                <w:rFonts w:ascii="Times New Roman" w:hAnsi="Times New Roman"/>
                <w:sz w:val="24"/>
                <w:szCs w:val="24"/>
              </w:rPr>
              <w:t>.</w:t>
            </w:r>
          </w:p>
        </w:tc>
      </w:tr>
      <w:tr w:rsidR="00B86D39" w:rsidRPr="00664B59" w14:paraId="2151D024" w14:textId="77777777" w:rsidTr="11B0F8A5">
        <w:tc>
          <w:tcPr>
            <w:tcW w:w="2689" w:type="dxa"/>
          </w:tcPr>
          <w:p w14:paraId="07E755AE" w14:textId="77777777" w:rsidR="00664B59" w:rsidRPr="00664B59" w:rsidRDefault="00664B59" w:rsidP="00E3474B">
            <w:pPr>
              <w:spacing w:line="240" w:lineRule="auto"/>
              <w:jc w:val="both"/>
              <w:rPr>
                <w:rFonts w:ascii="Times New Roman" w:hAnsi="Times New Roman"/>
                <w:sz w:val="24"/>
                <w:szCs w:val="24"/>
              </w:rPr>
            </w:pPr>
            <w:r w:rsidRPr="00664B59">
              <w:rPr>
                <w:rFonts w:ascii="Times New Roman" w:hAnsi="Times New Roman"/>
                <w:sz w:val="24"/>
                <w:szCs w:val="24"/>
              </w:rPr>
              <w:t>Skrydžių apmokėjimas</w:t>
            </w:r>
          </w:p>
        </w:tc>
        <w:tc>
          <w:tcPr>
            <w:tcW w:w="11304" w:type="dxa"/>
          </w:tcPr>
          <w:p w14:paraId="50CE9C5F" w14:textId="2A225053" w:rsidR="00664B59" w:rsidRPr="00664B59" w:rsidRDefault="00066691" w:rsidP="00E3474B">
            <w:pPr>
              <w:spacing w:line="240" w:lineRule="auto"/>
              <w:jc w:val="both"/>
              <w:rPr>
                <w:rFonts w:ascii="Times New Roman" w:hAnsi="Times New Roman"/>
                <w:sz w:val="24"/>
                <w:szCs w:val="24"/>
              </w:rPr>
            </w:pPr>
            <w:r>
              <w:rPr>
                <w:rFonts w:ascii="Times New Roman" w:hAnsi="Times New Roman"/>
                <w:sz w:val="24"/>
                <w:szCs w:val="24"/>
              </w:rPr>
              <w:t>Užsako ir apmoka renginio dalyviai</w:t>
            </w:r>
            <w:r w:rsidR="00626F80">
              <w:rPr>
                <w:rFonts w:ascii="Times New Roman" w:hAnsi="Times New Roman"/>
                <w:sz w:val="24"/>
                <w:szCs w:val="24"/>
              </w:rPr>
              <w:t>.</w:t>
            </w:r>
          </w:p>
        </w:tc>
      </w:tr>
      <w:tr w:rsidR="00B86D39" w:rsidRPr="00664B59" w14:paraId="23A3FCAB" w14:textId="77777777" w:rsidTr="11B0F8A5">
        <w:tc>
          <w:tcPr>
            <w:tcW w:w="2689" w:type="dxa"/>
          </w:tcPr>
          <w:p w14:paraId="5AAAB092" w14:textId="77777777" w:rsidR="00664B59" w:rsidRPr="00664B59" w:rsidRDefault="00664B59" w:rsidP="00E3474B">
            <w:pPr>
              <w:spacing w:line="240" w:lineRule="auto"/>
              <w:jc w:val="both"/>
              <w:rPr>
                <w:rFonts w:ascii="Times New Roman" w:hAnsi="Times New Roman"/>
                <w:sz w:val="24"/>
                <w:szCs w:val="24"/>
              </w:rPr>
            </w:pPr>
            <w:r w:rsidRPr="00664B59">
              <w:rPr>
                <w:rFonts w:ascii="Times New Roman" w:hAnsi="Times New Roman"/>
                <w:sz w:val="24"/>
                <w:szCs w:val="24"/>
              </w:rPr>
              <w:t>Papildoma informacija</w:t>
            </w:r>
          </w:p>
        </w:tc>
        <w:tc>
          <w:tcPr>
            <w:tcW w:w="11304" w:type="dxa"/>
          </w:tcPr>
          <w:p w14:paraId="50E6E01E" w14:textId="77777777" w:rsidR="00664B59" w:rsidRDefault="11B0F8A5" w:rsidP="00E3474B">
            <w:pPr>
              <w:spacing w:line="240" w:lineRule="auto"/>
              <w:jc w:val="both"/>
              <w:rPr>
                <w:rFonts w:ascii="Times New Roman" w:hAnsi="Times New Roman"/>
                <w:sz w:val="24"/>
                <w:szCs w:val="24"/>
              </w:rPr>
            </w:pPr>
            <w:r w:rsidRPr="11B0F8A5">
              <w:rPr>
                <w:rFonts w:ascii="Times New Roman" w:hAnsi="Times New Roman"/>
                <w:sz w:val="24"/>
                <w:szCs w:val="24"/>
              </w:rPr>
              <w:t>Esant poreikiui užsakomi ir apmokami skrydžiai ir vieną nakvynė konferencijos pranešėjams, moderatoriams.</w:t>
            </w:r>
          </w:p>
          <w:p w14:paraId="6144B36B" w14:textId="32C1C60D" w:rsidR="00740877" w:rsidRPr="00CD0133" w:rsidRDefault="00740877" w:rsidP="00E3474B">
            <w:pPr>
              <w:spacing w:line="240" w:lineRule="auto"/>
              <w:jc w:val="both"/>
              <w:rPr>
                <w:rFonts w:ascii="Times New Roman" w:hAnsi="Times New Roman"/>
                <w:sz w:val="24"/>
                <w:szCs w:val="24"/>
              </w:rPr>
            </w:pPr>
            <w:r w:rsidRPr="00CD0133">
              <w:rPr>
                <w:rFonts w:ascii="Times New Roman" w:hAnsi="Times New Roman"/>
                <w:sz w:val="24"/>
                <w:szCs w:val="24"/>
              </w:rPr>
              <w:t>Renginys anglų kalba turės būti įrašomas į USB ar kietąjį diską.</w:t>
            </w:r>
          </w:p>
        </w:tc>
      </w:tr>
    </w:tbl>
    <w:p w14:paraId="4FF0A393" w14:textId="77777777" w:rsidR="0011256F" w:rsidRPr="00664B59" w:rsidRDefault="0011256F" w:rsidP="00E3474B">
      <w:pPr>
        <w:spacing w:after="0" w:line="240" w:lineRule="auto"/>
        <w:jc w:val="both"/>
        <w:rPr>
          <w:rFonts w:ascii="Times New Roman" w:hAnsi="Times New Roman"/>
          <w:sz w:val="24"/>
          <w:szCs w:val="24"/>
        </w:rPr>
      </w:pPr>
    </w:p>
    <w:p w14:paraId="1ACB0D43" w14:textId="77777777" w:rsidR="00740877" w:rsidRPr="00664B59" w:rsidRDefault="00740877" w:rsidP="00E3474B">
      <w:pPr>
        <w:spacing w:after="0" w:line="240" w:lineRule="auto"/>
        <w:jc w:val="both"/>
        <w:rPr>
          <w:rFonts w:ascii="Times New Roman" w:hAnsi="Times New Roman"/>
          <w:sz w:val="24"/>
          <w:szCs w:val="24"/>
        </w:rPr>
      </w:pPr>
    </w:p>
    <w:p w14:paraId="0A108562" w14:textId="0052435D" w:rsidR="0011256F" w:rsidRPr="00337255" w:rsidRDefault="0011256F" w:rsidP="00E3474B">
      <w:pPr>
        <w:spacing w:after="0" w:line="240" w:lineRule="auto"/>
        <w:jc w:val="both"/>
        <w:rPr>
          <w:rFonts w:ascii="Times New Roman" w:hAnsi="Times New Roman"/>
          <w:b/>
          <w:bCs/>
          <w:sz w:val="24"/>
          <w:szCs w:val="24"/>
        </w:rPr>
      </w:pPr>
      <w:r w:rsidRPr="00337255">
        <w:rPr>
          <w:rFonts w:ascii="Times New Roman" w:hAnsi="Times New Roman"/>
          <w:b/>
          <w:bCs/>
          <w:sz w:val="24"/>
          <w:szCs w:val="24"/>
        </w:rPr>
        <w:t>2.</w:t>
      </w:r>
      <w:r w:rsidR="00896A10" w:rsidRPr="00337255">
        <w:rPr>
          <w:rFonts w:ascii="Times New Roman" w:hAnsi="Times New Roman"/>
          <w:b/>
          <w:bCs/>
          <w:sz w:val="24"/>
          <w:szCs w:val="24"/>
        </w:rPr>
        <w:t>5</w:t>
      </w:r>
      <w:r w:rsidRPr="00337255">
        <w:rPr>
          <w:rFonts w:ascii="Times New Roman" w:hAnsi="Times New Roman"/>
          <w:b/>
          <w:bCs/>
          <w:sz w:val="24"/>
          <w:szCs w:val="24"/>
        </w:rPr>
        <w:t>.</w:t>
      </w:r>
      <w:r w:rsidR="00896A10" w:rsidRPr="00337255">
        <w:rPr>
          <w:rFonts w:ascii="Times New Roman" w:hAnsi="Times New Roman"/>
          <w:b/>
          <w:bCs/>
          <w:sz w:val="24"/>
          <w:szCs w:val="24"/>
        </w:rPr>
        <w:t xml:space="preserve"> Vaiko garantijų koordinatorių susitikimas</w:t>
      </w:r>
    </w:p>
    <w:p w14:paraId="1FE346E3" w14:textId="77777777" w:rsidR="0011256F" w:rsidRPr="00664B59" w:rsidRDefault="0011256F" w:rsidP="00E3474B">
      <w:pPr>
        <w:spacing w:after="0" w:line="240" w:lineRule="auto"/>
        <w:jc w:val="both"/>
        <w:rPr>
          <w:rFonts w:ascii="Times New Roman" w:hAnsi="Times New Roman"/>
          <w:sz w:val="24"/>
          <w:szCs w:val="24"/>
        </w:rPr>
      </w:pPr>
    </w:p>
    <w:tbl>
      <w:tblPr>
        <w:tblStyle w:val="TableGrid"/>
        <w:tblW w:w="0" w:type="auto"/>
        <w:tblLook w:val="04A0" w:firstRow="1" w:lastRow="0" w:firstColumn="1" w:lastColumn="0" w:noHBand="0" w:noVBand="1"/>
      </w:tblPr>
      <w:tblGrid>
        <w:gridCol w:w="2689"/>
        <w:gridCol w:w="11304"/>
      </w:tblGrid>
      <w:tr w:rsidR="00B86D39" w:rsidRPr="00664B59" w14:paraId="25FAC513" w14:textId="77777777" w:rsidTr="6C2B6E63">
        <w:tc>
          <w:tcPr>
            <w:tcW w:w="2689" w:type="dxa"/>
          </w:tcPr>
          <w:p w14:paraId="0E71E12E" w14:textId="77777777" w:rsidR="00664B59" w:rsidRPr="00664B59" w:rsidRDefault="00664B59" w:rsidP="00E3474B">
            <w:pPr>
              <w:spacing w:line="240" w:lineRule="auto"/>
              <w:jc w:val="both"/>
              <w:rPr>
                <w:rFonts w:ascii="Times New Roman" w:hAnsi="Times New Roman"/>
                <w:sz w:val="24"/>
                <w:szCs w:val="24"/>
              </w:rPr>
            </w:pPr>
            <w:r w:rsidRPr="00664B59">
              <w:rPr>
                <w:rFonts w:ascii="Times New Roman" w:hAnsi="Times New Roman"/>
                <w:sz w:val="24"/>
                <w:szCs w:val="24"/>
              </w:rPr>
              <w:t>Renginio pavadinimas</w:t>
            </w:r>
          </w:p>
        </w:tc>
        <w:tc>
          <w:tcPr>
            <w:tcW w:w="11304" w:type="dxa"/>
          </w:tcPr>
          <w:p w14:paraId="41D8672B" w14:textId="079AC514" w:rsidR="00664B59" w:rsidRPr="00664B59" w:rsidRDefault="00E33F5C" w:rsidP="00E3474B">
            <w:pPr>
              <w:spacing w:line="240" w:lineRule="auto"/>
              <w:jc w:val="both"/>
              <w:rPr>
                <w:rFonts w:ascii="Times New Roman" w:hAnsi="Times New Roman"/>
                <w:sz w:val="24"/>
                <w:szCs w:val="24"/>
              </w:rPr>
            </w:pPr>
            <w:r w:rsidRPr="00630D0A">
              <w:rPr>
                <w:rFonts w:ascii="Times New Roman" w:hAnsi="Times New Roman"/>
                <w:sz w:val="24"/>
                <w:szCs w:val="24"/>
              </w:rPr>
              <w:t>Vaiko garantijų koordinatorių susitikimas</w:t>
            </w:r>
            <w:r>
              <w:rPr>
                <w:rFonts w:ascii="Times New Roman" w:hAnsi="Times New Roman"/>
                <w:sz w:val="24"/>
                <w:szCs w:val="24"/>
              </w:rPr>
              <w:t xml:space="preserve"> (angl. „</w:t>
            </w:r>
            <w:r w:rsidR="00630D0A" w:rsidRPr="00E33F5C">
              <w:rPr>
                <w:rFonts w:ascii="Times New Roman" w:hAnsi="Times New Roman"/>
                <w:i/>
                <w:iCs/>
                <w:sz w:val="24"/>
                <w:szCs w:val="24"/>
              </w:rPr>
              <w:t>European Child Guarantee Coordinators meeting</w:t>
            </w:r>
            <w:r>
              <w:rPr>
                <w:rFonts w:ascii="Times New Roman" w:hAnsi="Times New Roman"/>
                <w:sz w:val="24"/>
                <w:szCs w:val="24"/>
              </w:rPr>
              <w:t>“)</w:t>
            </w:r>
          </w:p>
        </w:tc>
      </w:tr>
      <w:tr w:rsidR="00B86D39" w:rsidRPr="00664B59" w14:paraId="61021371" w14:textId="77777777" w:rsidTr="6C2B6E63">
        <w:tc>
          <w:tcPr>
            <w:tcW w:w="2689" w:type="dxa"/>
          </w:tcPr>
          <w:p w14:paraId="20672553" w14:textId="77777777" w:rsidR="00664B59" w:rsidRPr="00664B59" w:rsidRDefault="00664B59" w:rsidP="00E3474B">
            <w:pPr>
              <w:spacing w:line="240" w:lineRule="auto"/>
              <w:jc w:val="both"/>
              <w:rPr>
                <w:rFonts w:ascii="Times New Roman" w:hAnsi="Times New Roman"/>
                <w:sz w:val="24"/>
                <w:szCs w:val="24"/>
              </w:rPr>
            </w:pPr>
            <w:r w:rsidRPr="00256483">
              <w:rPr>
                <w:rFonts w:ascii="Times New Roman" w:hAnsi="Times New Roman"/>
                <w:sz w:val="24"/>
                <w:szCs w:val="24"/>
              </w:rPr>
              <w:t>Data</w:t>
            </w:r>
          </w:p>
        </w:tc>
        <w:tc>
          <w:tcPr>
            <w:tcW w:w="11304" w:type="dxa"/>
          </w:tcPr>
          <w:p w14:paraId="300F9634" w14:textId="35FB2E32" w:rsidR="00664B59" w:rsidRPr="00664B59" w:rsidRDefault="655EC09E" w:rsidP="00E3474B">
            <w:pPr>
              <w:spacing w:line="240" w:lineRule="auto"/>
              <w:jc w:val="both"/>
              <w:rPr>
                <w:rFonts w:ascii="Times New Roman" w:hAnsi="Times New Roman"/>
                <w:sz w:val="24"/>
                <w:szCs w:val="24"/>
              </w:rPr>
            </w:pPr>
            <w:r w:rsidRPr="6C2B6E63">
              <w:rPr>
                <w:rFonts w:ascii="Times New Roman" w:hAnsi="Times New Roman"/>
                <w:sz w:val="24"/>
                <w:szCs w:val="24"/>
              </w:rPr>
              <w:t>2027 m</w:t>
            </w:r>
            <w:r w:rsidR="7043C81B" w:rsidRPr="6C2B6E63">
              <w:rPr>
                <w:rFonts w:ascii="Times New Roman" w:hAnsi="Times New Roman"/>
                <w:sz w:val="24"/>
                <w:szCs w:val="24"/>
              </w:rPr>
              <w:t>.</w:t>
            </w:r>
            <w:r w:rsidRPr="6C2B6E63">
              <w:rPr>
                <w:rFonts w:ascii="Times New Roman" w:hAnsi="Times New Roman"/>
                <w:sz w:val="24"/>
                <w:szCs w:val="24"/>
              </w:rPr>
              <w:t xml:space="preserve"> birželio pirma pusė</w:t>
            </w:r>
            <w:r w:rsidR="005E71FC">
              <w:rPr>
                <w:rFonts w:ascii="Times New Roman" w:hAnsi="Times New Roman"/>
                <w:sz w:val="24"/>
                <w:szCs w:val="24"/>
              </w:rPr>
              <w:t>.</w:t>
            </w:r>
          </w:p>
        </w:tc>
      </w:tr>
      <w:tr w:rsidR="00B86D39" w:rsidRPr="00664B59" w14:paraId="29AB17E4" w14:textId="77777777" w:rsidTr="6C2B6E63">
        <w:tc>
          <w:tcPr>
            <w:tcW w:w="2689" w:type="dxa"/>
          </w:tcPr>
          <w:p w14:paraId="27B0CBFD" w14:textId="77777777" w:rsidR="00664B59" w:rsidRPr="00664B59" w:rsidRDefault="00664B59" w:rsidP="00E3474B">
            <w:pPr>
              <w:spacing w:line="240" w:lineRule="auto"/>
              <w:jc w:val="both"/>
              <w:rPr>
                <w:rFonts w:ascii="Times New Roman" w:hAnsi="Times New Roman"/>
                <w:sz w:val="24"/>
                <w:szCs w:val="24"/>
              </w:rPr>
            </w:pPr>
            <w:r w:rsidRPr="00664B59">
              <w:rPr>
                <w:rFonts w:ascii="Times New Roman" w:hAnsi="Times New Roman"/>
                <w:sz w:val="24"/>
                <w:szCs w:val="24"/>
              </w:rPr>
              <w:t>Trukmė</w:t>
            </w:r>
          </w:p>
        </w:tc>
        <w:tc>
          <w:tcPr>
            <w:tcW w:w="11304" w:type="dxa"/>
          </w:tcPr>
          <w:p w14:paraId="448E7F01" w14:textId="300B49DD" w:rsidR="00664B59" w:rsidRPr="00664B59" w:rsidRDefault="00BD628C" w:rsidP="00E3474B">
            <w:pPr>
              <w:spacing w:line="240" w:lineRule="auto"/>
              <w:jc w:val="both"/>
              <w:rPr>
                <w:rFonts w:ascii="Times New Roman" w:hAnsi="Times New Roman"/>
                <w:sz w:val="24"/>
                <w:szCs w:val="24"/>
              </w:rPr>
            </w:pPr>
            <w:r>
              <w:rPr>
                <w:rFonts w:ascii="Times New Roman" w:hAnsi="Times New Roman"/>
                <w:sz w:val="24"/>
                <w:szCs w:val="24"/>
              </w:rPr>
              <w:t>2 dienos</w:t>
            </w:r>
            <w:r w:rsidR="00C372E7">
              <w:rPr>
                <w:rFonts w:ascii="Times New Roman" w:hAnsi="Times New Roman"/>
                <w:sz w:val="24"/>
                <w:szCs w:val="24"/>
              </w:rPr>
              <w:t>.</w:t>
            </w:r>
          </w:p>
        </w:tc>
      </w:tr>
      <w:tr w:rsidR="00B86D39" w:rsidRPr="00664B59" w14:paraId="5BDE3CFF" w14:textId="77777777" w:rsidTr="6C2B6E63">
        <w:tc>
          <w:tcPr>
            <w:tcW w:w="2689" w:type="dxa"/>
          </w:tcPr>
          <w:p w14:paraId="23C04718" w14:textId="77777777" w:rsidR="00664B59" w:rsidRPr="00256483" w:rsidRDefault="00664B59" w:rsidP="00E3474B">
            <w:pPr>
              <w:spacing w:line="240" w:lineRule="auto"/>
              <w:jc w:val="both"/>
              <w:rPr>
                <w:rFonts w:ascii="Times New Roman" w:hAnsi="Times New Roman"/>
                <w:sz w:val="24"/>
                <w:szCs w:val="24"/>
              </w:rPr>
            </w:pPr>
            <w:r w:rsidRPr="00256483">
              <w:rPr>
                <w:rFonts w:ascii="Times New Roman" w:hAnsi="Times New Roman"/>
                <w:sz w:val="24"/>
                <w:szCs w:val="24"/>
              </w:rPr>
              <w:t>Atvykimo data (Vilniaus oro uoste):</w:t>
            </w:r>
          </w:p>
        </w:tc>
        <w:tc>
          <w:tcPr>
            <w:tcW w:w="11304" w:type="dxa"/>
          </w:tcPr>
          <w:p w14:paraId="22741F37" w14:textId="2AC309AD" w:rsidR="00664B59" w:rsidRPr="00664B59" w:rsidRDefault="213154C9" w:rsidP="00E3474B">
            <w:pPr>
              <w:spacing w:line="240" w:lineRule="auto"/>
              <w:jc w:val="both"/>
              <w:rPr>
                <w:rFonts w:ascii="Times New Roman" w:hAnsi="Times New Roman"/>
                <w:sz w:val="24"/>
                <w:szCs w:val="24"/>
              </w:rPr>
            </w:pPr>
            <w:r w:rsidRPr="12BE82EE">
              <w:rPr>
                <w:rFonts w:ascii="Times New Roman" w:hAnsi="Times New Roman"/>
                <w:sz w:val="24"/>
                <w:szCs w:val="24"/>
              </w:rPr>
              <w:t>Diena prieš renginį</w:t>
            </w:r>
            <w:r w:rsidR="005E71FC">
              <w:rPr>
                <w:rFonts w:ascii="Times New Roman" w:hAnsi="Times New Roman"/>
                <w:sz w:val="24"/>
                <w:szCs w:val="24"/>
              </w:rPr>
              <w:t>.</w:t>
            </w:r>
          </w:p>
        </w:tc>
      </w:tr>
      <w:tr w:rsidR="00B86D39" w:rsidRPr="00664B59" w14:paraId="6AEA6113" w14:textId="77777777" w:rsidTr="6C2B6E63">
        <w:tc>
          <w:tcPr>
            <w:tcW w:w="2689" w:type="dxa"/>
          </w:tcPr>
          <w:p w14:paraId="77D6EF6E" w14:textId="77777777" w:rsidR="00664B59" w:rsidRPr="00256483" w:rsidRDefault="00664B59" w:rsidP="00E3474B">
            <w:pPr>
              <w:spacing w:line="240" w:lineRule="auto"/>
              <w:jc w:val="both"/>
              <w:rPr>
                <w:rFonts w:ascii="Times New Roman" w:hAnsi="Times New Roman"/>
                <w:sz w:val="24"/>
                <w:szCs w:val="24"/>
              </w:rPr>
            </w:pPr>
            <w:r w:rsidRPr="00256483">
              <w:rPr>
                <w:rFonts w:ascii="Times New Roman" w:hAnsi="Times New Roman"/>
                <w:sz w:val="24"/>
                <w:szCs w:val="24"/>
              </w:rPr>
              <w:t>Išvykimo data (Vilniaus oro uoste):</w:t>
            </w:r>
          </w:p>
        </w:tc>
        <w:tc>
          <w:tcPr>
            <w:tcW w:w="11304" w:type="dxa"/>
          </w:tcPr>
          <w:p w14:paraId="0BAC4547" w14:textId="0603A706" w:rsidR="00664B59" w:rsidRPr="00664B59" w:rsidRDefault="47EE7D89" w:rsidP="00E3474B">
            <w:pPr>
              <w:spacing w:line="240" w:lineRule="auto"/>
              <w:jc w:val="both"/>
              <w:rPr>
                <w:rFonts w:ascii="Times New Roman" w:hAnsi="Times New Roman"/>
                <w:sz w:val="24"/>
                <w:szCs w:val="24"/>
              </w:rPr>
            </w:pPr>
            <w:r w:rsidRPr="12BE82EE">
              <w:rPr>
                <w:rFonts w:ascii="Times New Roman" w:hAnsi="Times New Roman"/>
                <w:sz w:val="24"/>
                <w:szCs w:val="24"/>
              </w:rPr>
              <w:t>Diena po renginio</w:t>
            </w:r>
            <w:r w:rsidR="005E71FC">
              <w:rPr>
                <w:rFonts w:ascii="Times New Roman" w:hAnsi="Times New Roman"/>
                <w:sz w:val="24"/>
                <w:szCs w:val="24"/>
              </w:rPr>
              <w:t>.</w:t>
            </w:r>
          </w:p>
        </w:tc>
      </w:tr>
      <w:tr w:rsidR="00B86D39" w:rsidRPr="00664B59" w14:paraId="7E7DD938" w14:textId="77777777" w:rsidTr="6C2B6E63">
        <w:tc>
          <w:tcPr>
            <w:tcW w:w="2689" w:type="dxa"/>
          </w:tcPr>
          <w:p w14:paraId="3C9AFD27" w14:textId="77777777" w:rsidR="00664B59" w:rsidRPr="00664B59" w:rsidRDefault="00664B59" w:rsidP="00E3474B">
            <w:pPr>
              <w:spacing w:line="240" w:lineRule="auto"/>
              <w:jc w:val="both"/>
              <w:rPr>
                <w:rFonts w:ascii="Times New Roman" w:hAnsi="Times New Roman"/>
                <w:sz w:val="24"/>
                <w:szCs w:val="24"/>
              </w:rPr>
            </w:pPr>
            <w:r w:rsidRPr="00664B59">
              <w:rPr>
                <w:rFonts w:ascii="Times New Roman" w:hAnsi="Times New Roman"/>
                <w:sz w:val="24"/>
                <w:szCs w:val="24"/>
              </w:rPr>
              <w:t>Bendras dalyvių skaičius ir delegacijų formatas (</w:t>
            </w:r>
            <w:r w:rsidRPr="00664B59">
              <w:rPr>
                <w:rFonts w:ascii="Times New Roman" w:hAnsi="Times New Roman"/>
                <w:i/>
                <w:iCs/>
                <w:sz w:val="24"/>
                <w:szCs w:val="24"/>
              </w:rPr>
              <w:t>kviečiamų ES šalių narių delegacijų skaiči</w:t>
            </w:r>
            <w:r>
              <w:rPr>
                <w:rFonts w:ascii="Times New Roman" w:hAnsi="Times New Roman"/>
                <w:i/>
                <w:iCs/>
                <w:sz w:val="24"/>
                <w:szCs w:val="24"/>
              </w:rPr>
              <w:t>us</w:t>
            </w:r>
            <w:r w:rsidRPr="00664B59">
              <w:rPr>
                <w:rFonts w:ascii="Times New Roman" w:hAnsi="Times New Roman"/>
                <w:i/>
                <w:iCs/>
                <w:sz w:val="24"/>
                <w:szCs w:val="24"/>
              </w:rPr>
              <w:t xml:space="preserve"> ir format</w:t>
            </w:r>
            <w:r>
              <w:rPr>
                <w:rFonts w:ascii="Times New Roman" w:hAnsi="Times New Roman"/>
                <w:i/>
                <w:iCs/>
                <w:sz w:val="24"/>
                <w:szCs w:val="24"/>
              </w:rPr>
              <w:t>as</w:t>
            </w:r>
            <w:r w:rsidRPr="00664B59">
              <w:rPr>
                <w:rFonts w:ascii="Times New Roman" w:hAnsi="Times New Roman"/>
                <w:i/>
                <w:iCs/>
                <w:sz w:val="24"/>
                <w:szCs w:val="24"/>
              </w:rPr>
              <w:t xml:space="preserve">, taip pat EEE, Šveicarijos, Jungtinės Karalystės ar ES valstybių kandidačių </w:t>
            </w:r>
            <w:r>
              <w:rPr>
                <w:rFonts w:ascii="Times New Roman" w:hAnsi="Times New Roman"/>
                <w:i/>
                <w:iCs/>
                <w:sz w:val="24"/>
                <w:szCs w:val="24"/>
              </w:rPr>
              <w:t xml:space="preserve">delegacijų skaičius ir </w:t>
            </w:r>
            <w:r>
              <w:rPr>
                <w:rFonts w:ascii="Times New Roman" w:hAnsi="Times New Roman"/>
                <w:i/>
                <w:iCs/>
                <w:sz w:val="24"/>
                <w:szCs w:val="24"/>
              </w:rPr>
              <w:lastRenderedPageBreak/>
              <w:t>formatas</w:t>
            </w:r>
            <w:r w:rsidRPr="00664B59">
              <w:rPr>
                <w:rFonts w:ascii="Times New Roman" w:hAnsi="Times New Roman"/>
                <w:i/>
                <w:iCs/>
                <w:sz w:val="24"/>
                <w:szCs w:val="24"/>
              </w:rPr>
              <w:t>, kitų institucijų atstovai</w:t>
            </w:r>
            <w:r w:rsidRPr="00664B59">
              <w:rPr>
                <w:rFonts w:ascii="Times New Roman" w:hAnsi="Times New Roman"/>
                <w:sz w:val="24"/>
                <w:szCs w:val="24"/>
              </w:rPr>
              <w:t>)</w:t>
            </w:r>
          </w:p>
        </w:tc>
        <w:tc>
          <w:tcPr>
            <w:tcW w:w="11304" w:type="dxa"/>
          </w:tcPr>
          <w:p w14:paraId="5827CEE7" w14:textId="1A58C1BD" w:rsidR="00664B59" w:rsidRDefault="00246A00" w:rsidP="00E3474B">
            <w:pPr>
              <w:spacing w:line="240" w:lineRule="auto"/>
              <w:jc w:val="both"/>
              <w:rPr>
                <w:rFonts w:ascii="Times New Roman" w:hAnsi="Times New Roman"/>
                <w:sz w:val="24"/>
                <w:szCs w:val="24"/>
              </w:rPr>
            </w:pPr>
            <w:r w:rsidRPr="00FC2D09">
              <w:rPr>
                <w:rFonts w:ascii="Times New Roman" w:hAnsi="Times New Roman"/>
                <w:sz w:val="24"/>
                <w:szCs w:val="24"/>
              </w:rPr>
              <w:lastRenderedPageBreak/>
              <w:t>Iki 70</w:t>
            </w:r>
            <w:r w:rsidR="00C372E7">
              <w:rPr>
                <w:rFonts w:ascii="Times New Roman" w:hAnsi="Times New Roman"/>
                <w:sz w:val="24"/>
                <w:szCs w:val="24"/>
              </w:rPr>
              <w:t>.</w:t>
            </w:r>
          </w:p>
          <w:p w14:paraId="7108DAD8" w14:textId="77777777" w:rsidR="00697D0B" w:rsidRDefault="00697D0B" w:rsidP="00E3474B">
            <w:pPr>
              <w:spacing w:line="240" w:lineRule="auto"/>
              <w:jc w:val="both"/>
              <w:rPr>
                <w:rFonts w:ascii="Times New Roman" w:hAnsi="Times New Roman"/>
                <w:sz w:val="24"/>
                <w:szCs w:val="24"/>
              </w:rPr>
            </w:pPr>
            <w:r>
              <w:rPr>
                <w:rFonts w:ascii="Times New Roman" w:hAnsi="Times New Roman"/>
                <w:sz w:val="24"/>
                <w:szCs w:val="24"/>
              </w:rPr>
              <w:t>Delegacija iki 2 atstovų nuo ES valstybės narės, Europos Komisijos atstova</w:t>
            </w:r>
            <w:r w:rsidR="00343F79">
              <w:rPr>
                <w:rFonts w:ascii="Times New Roman" w:hAnsi="Times New Roman"/>
                <w:sz w:val="24"/>
                <w:szCs w:val="24"/>
              </w:rPr>
              <w:t>i ir kt.</w:t>
            </w:r>
          </w:p>
          <w:p w14:paraId="20EEA6B3" w14:textId="53E90C44" w:rsidR="00C67FC4" w:rsidRPr="00664B59" w:rsidRDefault="00C67FC4" w:rsidP="00E3474B">
            <w:pPr>
              <w:spacing w:line="240" w:lineRule="auto"/>
              <w:jc w:val="both"/>
              <w:rPr>
                <w:rFonts w:ascii="Times New Roman" w:hAnsi="Times New Roman"/>
                <w:sz w:val="24"/>
                <w:szCs w:val="24"/>
              </w:rPr>
            </w:pPr>
            <w:r w:rsidRPr="00C67FC4">
              <w:rPr>
                <w:rFonts w:ascii="Times New Roman" w:hAnsi="Times New Roman"/>
                <w:sz w:val="24"/>
                <w:szCs w:val="24"/>
              </w:rPr>
              <w:t>Lietuvos nacionaliniu lygmeniu būtų kviečiami nevyriausybinių organizacijų atstovai, Sveikatos apsaugos, Švietimo, mokslo ir sporto ministerijų atstovai, Vaiko teisių apsaugos kontrolieriaus įstaigos atstovai. Pagal galimybes, norima suderinti ir pačių vaikų atstovavimą</w:t>
            </w:r>
            <w:r>
              <w:rPr>
                <w:rFonts w:ascii="Times New Roman" w:hAnsi="Times New Roman"/>
                <w:sz w:val="24"/>
                <w:szCs w:val="24"/>
              </w:rPr>
              <w:t>.</w:t>
            </w:r>
          </w:p>
        </w:tc>
      </w:tr>
      <w:tr w:rsidR="00B86D39" w:rsidRPr="00664B59" w14:paraId="1EC4C6C4" w14:textId="77777777" w:rsidTr="6C2B6E63">
        <w:tc>
          <w:tcPr>
            <w:tcW w:w="2689" w:type="dxa"/>
          </w:tcPr>
          <w:p w14:paraId="3D034263" w14:textId="77777777" w:rsidR="00664B59" w:rsidRPr="00664B59" w:rsidRDefault="00664B59" w:rsidP="00E3474B">
            <w:pPr>
              <w:spacing w:line="240" w:lineRule="auto"/>
              <w:jc w:val="both"/>
              <w:rPr>
                <w:rFonts w:ascii="Times New Roman" w:hAnsi="Times New Roman"/>
                <w:sz w:val="24"/>
                <w:szCs w:val="24"/>
              </w:rPr>
            </w:pPr>
            <w:r w:rsidRPr="00664B59">
              <w:rPr>
                <w:rFonts w:ascii="Times New Roman" w:hAnsi="Times New Roman"/>
                <w:sz w:val="24"/>
                <w:szCs w:val="24"/>
              </w:rPr>
              <w:t>Vertimo poreikis</w:t>
            </w:r>
          </w:p>
        </w:tc>
        <w:tc>
          <w:tcPr>
            <w:tcW w:w="11304" w:type="dxa"/>
          </w:tcPr>
          <w:p w14:paraId="4116B259" w14:textId="5DB36B17" w:rsidR="00664B59" w:rsidRPr="00664B59" w:rsidRDefault="00834B85" w:rsidP="00E3474B">
            <w:pPr>
              <w:spacing w:line="240" w:lineRule="auto"/>
              <w:jc w:val="both"/>
              <w:rPr>
                <w:rFonts w:ascii="Times New Roman" w:hAnsi="Times New Roman"/>
                <w:sz w:val="24"/>
                <w:szCs w:val="24"/>
              </w:rPr>
            </w:pPr>
            <w:r w:rsidRPr="00834B85">
              <w:rPr>
                <w:rFonts w:ascii="Times New Roman" w:hAnsi="Times New Roman"/>
                <w:sz w:val="24"/>
                <w:szCs w:val="24"/>
              </w:rPr>
              <w:t>Vertimo poreikio nėra; renginys vyks anglų kalba</w:t>
            </w:r>
            <w:r w:rsidR="000B31EA">
              <w:rPr>
                <w:rFonts w:ascii="Times New Roman" w:hAnsi="Times New Roman"/>
                <w:sz w:val="24"/>
                <w:szCs w:val="24"/>
              </w:rPr>
              <w:t>.</w:t>
            </w:r>
          </w:p>
        </w:tc>
      </w:tr>
      <w:tr w:rsidR="00B86D39" w:rsidRPr="00664B59" w14:paraId="4686BA18" w14:textId="77777777" w:rsidTr="6C2B6E63">
        <w:tc>
          <w:tcPr>
            <w:tcW w:w="2689" w:type="dxa"/>
          </w:tcPr>
          <w:p w14:paraId="7E0A1D26" w14:textId="77777777" w:rsidR="00664B59" w:rsidRPr="00664B59" w:rsidRDefault="00664B59" w:rsidP="00E3474B">
            <w:pPr>
              <w:spacing w:line="240" w:lineRule="auto"/>
              <w:jc w:val="both"/>
              <w:rPr>
                <w:rFonts w:ascii="Times New Roman" w:hAnsi="Times New Roman"/>
                <w:sz w:val="24"/>
                <w:szCs w:val="24"/>
              </w:rPr>
            </w:pPr>
            <w:r w:rsidRPr="00664B59">
              <w:rPr>
                <w:rFonts w:ascii="Times New Roman" w:hAnsi="Times New Roman"/>
                <w:sz w:val="24"/>
                <w:szCs w:val="24"/>
              </w:rPr>
              <w:t>Renginio formatas</w:t>
            </w:r>
          </w:p>
        </w:tc>
        <w:tc>
          <w:tcPr>
            <w:tcW w:w="11304" w:type="dxa"/>
          </w:tcPr>
          <w:p w14:paraId="72F549F4" w14:textId="24BA88BD" w:rsidR="00040C24" w:rsidRPr="00040C24" w:rsidRDefault="00A75EE8" w:rsidP="00E3474B">
            <w:pPr>
              <w:spacing w:line="240" w:lineRule="auto"/>
              <w:jc w:val="both"/>
              <w:rPr>
                <w:rFonts w:ascii="Times New Roman" w:hAnsi="Times New Roman"/>
                <w:sz w:val="24"/>
                <w:szCs w:val="24"/>
              </w:rPr>
            </w:pPr>
            <w:r>
              <w:rPr>
                <w:rFonts w:ascii="Times New Roman" w:hAnsi="Times New Roman"/>
                <w:sz w:val="24"/>
                <w:szCs w:val="24"/>
              </w:rPr>
              <w:t xml:space="preserve">Pirmą dieną vyksta susitikimas, antrą </w:t>
            </w:r>
            <w:r w:rsidR="00040C24" w:rsidRPr="00040C24">
              <w:rPr>
                <w:rFonts w:ascii="Times New Roman" w:hAnsi="Times New Roman"/>
                <w:sz w:val="24"/>
                <w:szCs w:val="24"/>
              </w:rPr>
              <w:t xml:space="preserve">dieną pažintinis vizitas į vaiko teisių </w:t>
            </w:r>
            <w:r w:rsidR="006F78F0">
              <w:rPr>
                <w:rFonts w:ascii="Times New Roman" w:hAnsi="Times New Roman"/>
                <w:sz w:val="24"/>
                <w:szCs w:val="24"/>
              </w:rPr>
              <w:t>apsaugos</w:t>
            </w:r>
            <w:r w:rsidR="00040C24" w:rsidRPr="00040C24">
              <w:rPr>
                <w:rFonts w:ascii="Times New Roman" w:hAnsi="Times New Roman"/>
                <w:sz w:val="24"/>
                <w:szCs w:val="24"/>
              </w:rPr>
              <w:t xml:space="preserve"> įstaigą</w:t>
            </w:r>
            <w:r w:rsidR="00B96421">
              <w:rPr>
                <w:rFonts w:ascii="Times New Roman" w:hAnsi="Times New Roman"/>
                <w:sz w:val="24"/>
                <w:szCs w:val="24"/>
              </w:rPr>
              <w:t>.</w:t>
            </w:r>
          </w:p>
          <w:p w14:paraId="650D33BD" w14:textId="4723176B" w:rsidR="00664B59" w:rsidRPr="00664B59" w:rsidRDefault="00664B59" w:rsidP="00E3474B">
            <w:pPr>
              <w:spacing w:line="240" w:lineRule="auto"/>
              <w:jc w:val="both"/>
              <w:rPr>
                <w:rFonts w:ascii="Times New Roman" w:hAnsi="Times New Roman"/>
                <w:sz w:val="24"/>
                <w:szCs w:val="24"/>
              </w:rPr>
            </w:pPr>
          </w:p>
        </w:tc>
      </w:tr>
      <w:tr w:rsidR="00B86D39" w:rsidRPr="00664B59" w14:paraId="5DCF62AB" w14:textId="77777777" w:rsidTr="6C2B6E63">
        <w:tc>
          <w:tcPr>
            <w:tcW w:w="2689" w:type="dxa"/>
          </w:tcPr>
          <w:p w14:paraId="399DFBCB" w14:textId="77777777" w:rsidR="00664B59" w:rsidRPr="00664B59" w:rsidRDefault="00664B59" w:rsidP="00E3474B">
            <w:pPr>
              <w:spacing w:line="240" w:lineRule="auto"/>
              <w:jc w:val="both"/>
              <w:rPr>
                <w:rFonts w:ascii="Times New Roman" w:hAnsi="Times New Roman"/>
                <w:sz w:val="24"/>
                <w:szCs w:val="24"/>
              </w:rPr>
            </w:pPr>
            <w:r w:rsidRPr="00664B59">
              <w:rPr>
                <w:rFonts w:ascii="Times New Roman" w:hAnsi="Times New Roman"/>
                <w:sz w:val="24"/>
                <w:szCs w:val="24"/>
              </w:rPr>
              <w:t>Konferencijos patalpų ir įrangos poreikiai (</w:t>
            </w:r>
            <w:r w:rsidRPr="00664B59">
              <w:rPr>
                <w:rFonts w:ascii="Times New Roman" w:hAnsi="Times New Roman"/>
                <w:i/>
                <w:iCs/>
                <w:sz w:val="24"/>
                <w:szCs w:val="24"/>
              </w:rPr>
              <w:t>salių skaičius, susodinimas, įranga</w:t>
            </w:r>
            <w:r w:rsidRPr="00664B59">
              <w:rPr>
                <w:rFonts w:ascii="Times New Roman" w:hAnsi="Times New Roman"/>
                <w:sz w:val="24"/>
                <w:szCs w:val="24"/>
              </w:rPr>
              <w:t xml:space="preserve">) </w:t>
            </w:r>
          </w:p>
          <w:p w14:paraId="7CD162C0" w14:textId="77777777" w:rsidR="00664B59" w:rsidRPr="00664B59" w:rsidRDefault="00664B59" w:rsidP="00E3474B">
            <w:pPr>
              <w:spacing w:line="240" w:lineRule="auto"/>
              <w:jc w:val="both"/>
              <w:rPr>
                <w:rFonts w:ascii="Times New Roman" w:hAnsi="Times New Roman"/>
                <w:sz w:val="24"/>
                <w:szCs w:val="24"/>
              </w:rPr>
            </w:pPr>
            <w:r w:rsidRPr="00664B59">
              <w:rPr>
                <w:rFonts w:ascii="Times New Roman" w:hAnsi="Times New Roman"/>
                <w:sz w:val="24"/>
                <w:szCs w:val="24"/>
              </w:rPr>
              <w:t>Maitinimas:</w:t>
            </w:r>
          </w:p>
        </w:tc>
        <w:tc>
          <w:tcPr>
            <w:tcW w:w="11304" w:type="dxa"/>
          </w:tcPr>
          <w:p w14:paraId="1FD4D975" w14:textId="393918B4" w:rsidR="00BD67BF" w:rsidRPr="00814FB4" w:rsidRDefault="16F73F60" w:rsidP="4936A3EB">
            <w:pPr>
              <w:spacing w:line="240" w:lineRule="auto"/>
              <w:jc w:val="both"/>
              <w:rPr>
                <w:rFonts w:ascii="Times New Roman" w:eastAsia="Times New Roman" w:hAnsi="Times New Roman"/>
                <w:sz w:val="24"/>
                <w:szCs w:val="24"/>
              </w:rPr>
            </w:pPr>
            <w:r w:rsidRPr="4936A3EB">
              <w:rPr>
                <w:rFonts w:ascii="Times New Roman" w:eastAsia="Times New Roman" w:hAnsi="Times New Roman"/>
                <w:sz w:val="24"/>
                <w:szCs w:val="24"/>
              </w:rPr>
              <w:t>Konferencijai reikalingos šios patalpos: vieta dalyvių registracijai šalia plenarinės posėdžių salės; 1 patalpa organizatorių poreikiams (d</w:t>
            </w:r>
            <w:r w:rsidRPr="4936A3EB">
              <w:rPr>
                <w:rFonts w:ascii="Times New Roman" w:hAnsi="Times New Roman"/>
                <w:sz w:val="24"/>
                <w:szCs w:val="24"/>
              </w:rPr>
              <w:t>ieną prieš renginį ir renginio metu</w:t>
            </w:r>
            <w:r w:rsidRPr="4936A3EB">
              <w:rPr>
                <w:rFonts w:ascii="Times New Roman" w:eastAsia="Times New Roman" w:hAnsi="Times New Roman"/>
                <w:sz w:val="24"/>
                <w:szCs w:val="24"/>
              </w:rPr>
              <w:t xml:space="preserve">); 1 plenarinė posėdžių salė; </w:t>
            </w:r>
            <w:r w:rsidRPr="00814FB4">
              <w:rPr>
                <w:rFonts w:ascii="Times New Roman" w:eastAsia="Times New Roman" w:hAnsi="Times New Roman"/>
                <w:sz w:val="24"/>
                <w:szCs w:val="24"/>
              </w:rPr>
              <w:t xml:space="preserve">1 patalpa </w:t>
            </w:r>
            <w:r w:rsidRPr="00814FB4">
              <w:rPr>
                <w:rFonts w:ascii="Times New Roman" w:hAnsi="Times New Roman"/>
                <w:sz w:val="24"/>
                <w:szCs w:val="24"/>
              </w:rPr>
              <w:t>Europos Komisijos</w:t>
            </w:r>
            <w:r w:rsidRPr="00814FB4">
              <w:rPr>
                <w:rFonts w:ascii="Times New Roman" w:eastAsia="Times New Roman" w:hAnsi="Times New Roman"/>
                <w:sz w:val="24"/>
                <w:szCs w:val="24"/>
              </w:rPr>
              <w:t xml:space="preserve"> atstovams</w:t>
            </w:r>
            <w:r w:rsidR="45AA07CE" w:rsidRPr="00814FB4">
              <w:rPr>
                <w:rFonts w:ascii="Times New Roman" w:eastAsia="Times New Roman" w:hAnsi="Times New Roman"/>
                <w:sz w:val="24"/>
                <w:szCs w:val="24"/>
              </w:rPr>
              <w:t xml:space="preserve"> (esant poreikiui, bus patikslinta)</w:t>
            </w:r>
            <w:r w:rsidR="5E284CA0" w:rsidRPr="00814FB4">
              <w:rPr>
                <w:rFonts w:ascii="Times New Roman" w:eastAsia="Times New Roman" w:hAnsi="Times New Roman"/>
                <w:sz w:val="24"/>
                <w:szCs w:val="24"/>
              </w:rPr>
              <w:t>.</w:t>
            </w:r>
          </w:p>
          <w:p w14:paraId="1E38528A" w14:textId="56AA296F" w:rsidR="00BD67BF" w:rsidRPr="00BD67BF" w:rsidRDefault="16F73F60" w:rsidP="4936A3EB">
            <w:pPr>
              <w:spacing w:line="240" w:lineRule="auto"/>
              <w:jc w:val="both"/>
              <w:rPr>
                <w:rFonts w:ascii="Times New Roman" w:eastAsia="Times New Roman" w:hAnsi="Times New Roman"/>
                <w:sz w:val="24"/>
                <w:szCs w:val="24"/>
              </w:rPr>
            </w:pPr>
            <w:r w:rsidRPr="4936A3EB">
              <w:rPr>
                <w:rFonts w:ascii="Times New Roman" w:eastAsia="Times New Roman" w:hAnsi="Times New Roman"/>
                <w:b/>
                <w:bCs/>
                <w:sz w:val="24"/>
                <w:szCs w:val="24"/>
              </w:rPr>
              <w:t>Bendri reikalavimai.</w:t>
            </w:r>
            <w:r w:rsidRPr="4936A3EB">
              <w:rPr>
                <w:rFonts w:ascii="Times New Roman" w:eastAsia="Times New Roman" w:hAnsi="Times New Roman"/>
                <w:sz w:val="24"/>
                <w:szCs w:val="24"/>
              </w:rPr>
              <w:t xml:space="preserve"> Visos šios patalpos turi būti tame pačiame aukšte, kad būtų galima pereiti iš vienos į kitą nesinaudojant liftu ar laiptais, ir pažymėtos nuorodomis su renginio atributika. Turi būti parengtos pastatomos informacinės nuorodos į konferencijos vietą. Turi būti sudarytos sąlygos viešbučio patalpose išdėstyti konferencijos viešinimui skirtas kilnojamas viešinimo priemones, kurių pagaminimu pasirūpins organizatoriai (reklamines juostas </w:t>
            </w:r>
            <w:r w:rsidRPr="4936A3EB">
              <w:rPr>
                <w:rFonts w:ascii="Times New Roman" w:eastAsia="Times New Roman" w:hAnsi="Times New Roman"/>
                <w:i/>
                <w:iCs/>
                <w:sz w:val="24"/>
                <w:szCs w:val="24"/>
              </w:rPr>
              <w:t>(banerius</w:t>
            </w:r>
            <w:r w:rsidRPr="4936A3EB">
              <w:rPr>
                <w:rFonts w:ascii="Times New Roman" w:eastAsia="Times New Roman" w:hAnsi="Times New Roman"/>
                <w:sz w:val="24"/>
                <w:szCs w:val="24"/>
              </w:rPr>
              <w:t>), sieneles ir pan). Renginio metu turi būti naudojama pažangi organizacinė technika bei informacinės technologijos, užtikrinama saugi ir sveika aplinka renginio dalyviams ir organizatoriams. Visose patalpose turi veikti patalpų oro kondicionavimo ir vėdinimo sistema, pačios patalpos, įskaitant ir sanitarinius mazgus, turi būti švarios, tvarkingos, apšviestos visą naudojimosi patalpomis laiką. Visose salėse turi tinkamai veikti nemokamas saugus bevielis interneto ryšys. Konferencijos dalyviams turi būti sudaryta galimybė dirbti asmeniniais nešiojamaisiais kompiuteriais (prieiga prie kištukinių lizdų, ilgi</w:t>
            </w:r>
            <w:r w:rsidR="00175693">
              <w:rPr>
                <w:rFonts w:ascii="Times New Roman" w:eastAsia="Times New Roman" w:hAnsi="Times New Roman"/>
                <w:sz w:val="24"/>
                <w:szCs w:val="24"/>
              </w:rPr>
              <w:t>kliai</w:t>
            </w:r>
            <w:r w:rsidRPr="4936A3EB">
              <w:rPr>
                <w:rFonts w:ascii="Times New Roman" w:eastAsia="Times New Roman" w:hAnsi="Times New Roman"/>
                <w:sz w:val="24"/>
                <w:szCs w:val="24"/>
              </w:rPr>
              <w:t xml:space="preserve">). </w:t>
            </w:r>
          </w:p>
          <w:p w14:paraId="1F426F02" w14:textId="50B3D98A" w:rsidR="00BD67BF" w:rsidRPr="00BD67BF" w:rsidRDefault="16F73F60" w:rsidP="4936A3EB">
            <w:pPr>
              <w:spacing w:line="240" w:lineRule="auto"/>
              <w:jc w:val="both"/>
              <w:rPr>
                <w:rFonts w:ascii="Times New Roman" w:eastAsia="Times New Roman" w:hAnsi="Times New Roman"/>
                <w:sz w:val="24"/>
                <w:szCs w:val="24"/>
              </w:rPr>
            </w:pPr>
            <w:r w:rsidRPr="4936A3EB">
              <w:rPr>
                <w:rFonts w:ascii="Times New Roman" w:eastAsia="Times New Roman" w:hAnsi="Times New Roman"/>
                <w:sz w:val="24"/>
                <w:szCs w:val="24"/>
              </w:rPr>
              <w:t>Viso renginio metu turi būti teikiama techninė priežiūra ir, esant būtinybei, operatyvi techninė pagalba. Renginio laikotarpiui turi būti paskirtas atsakingas asmuo, į kurį būtų galima kreiptis dėl operatyvaus sprendimo, jei konferencijos metu iškiltų techninių ar kitokio pobūdžio problemų dėl naudojamų salių ar patalpų ir jose esančios įrangos.</w:t>
            </w:r>
          </w:p>
          <w:p w14:paraId="4AC65876" w14:textId="2BEDAC93" w:rsidR="00BD67BF" w:rsidRPr="00BD67BF" w:rsidRDefault="16F73F60" w:rsidP="4936A3EB">
            <w:pPr>
              <w:spacing w:line="240" w:lineRule="auto"/>
              <w:jc w:val="both"/>
              <w:rPr>
                <w:rFonts w:ascii="Times New Roman" w:eastAsia="Times New Roman" w:hAnsi="Times New Roman"/>
                <w:sz w:val="24"/>
                <w:szCs w:val="24"/>
              </w:rPr>
            </w:pPr>
            <w:r w:rsidRPr="4936A3EB">
              <w:rPr>
                <w:rFonts w:ascii="Times New Roman" w:eastAsia="Times New Roman" w:hAnsi="Times New Roman"/>
                <w:b/>
                <w:bCs/>
                <w:sz w:val="24"/>
                <w:szCs w:val="24"/>
              </w:rPr>
              <w:t>Vieta dalyvių registracijai</w:t>
            </w:r>
            <w:r w:rsidRPr="4936A3EB">
              <w:rPr>
                <w:rFonts w:ascii="Times New Roman" w:eastAsia="Times New Roman" w:hAnsi="Times New Roman"/>
                <w:sz w:val="24"/>
                <w:szCs w:val="24"/>
              </w:rPr>
              <w:t xml:space="preserve"> turi būti aiškiai matoma ir lengvai pasiekiama, prie įėjimo į plenarinę posėdžių salę, pakankamai erdvi, kad vienu metu galėtų užtikrinti sklandų žmonių srautą ir galimybę formuoti eilę. Ji turi būti aprūpinta ne mažiau kaip 2 registracijos stalais ir 4 kėdėmis (prie stalo turi tilpti du darbuotojai); darbuotojams turi būti sudaryta galimybė nemokamai naudotis bevieliu internetu, įrengtas daugiafunkcinis įrenginys (spausdinimas, kopijavimas, skenavimas, A4 popieriaus pakuotės) spausdinimui. Svarbu užtikrinti gerą apšvietimą, stabilų interneto ryšį, elektros prieigą ir aiškų ženklinimą anglų kalba. Patalpa turi būti pritaikyta žmonėms su negalia, turėti pakankamai vietos judėti, o registracijos zona turi būti organizuota taip, kad atskirtų VIP dalyvius, bendrą registraciją ir institucijų atstovus.</w:t>
            </w:r>
          </w:p>
          <w:p w14:paraId="7EDC53DD" w14:textId="352005EA" w:rsidR="00BD67BF" w:rsidRPr="00BD67BF" w:rsidRDefault="16F73F60" w:rsidP="4936A3EB">
            <w:pPr>
              <w:spacing w:line="240" w:lineRule="auto"/>
              <w:jc w:val="both"/>
              <w:rPr>
                <w:rFonts w:ascii="Times New Roman" w:eastAsia="Times New Roman" w:hAnsi="Times New Roman"/>
                <w:sz w:val="24"/>
                <w:szCs w:val="24"/>
              </w:rPr>
            </w:pPr>
            <w:r w:rsidRPr="4936A3EB">
              <w:rPr>
                <w:rFonts w:ascii="Times New Roman" w:eastAsia="Times New Roman" w:hAnsi="Times New Roman"/>
                <w:b/>
                <w:bCs/>
                <w:sz w:val="24"/>
                <w:szCs w:val="24"/>
              </w:rPr>
              <w:t>Pagalbinė patalpa organizatorių poreikiams</w:t>
            </w:r>
            <w:r w:rsidRPr="4936A3EB">
              <w:rPr>
                <w:rFonts w:ascii="Times New Roman" w:eastAsia="Times New Roman" w:hAnsi="Times New Roman"/>
                <w:sz w:val="24"/>
                <w:szCs w:val="24"/>
              </w:rPr>
              <w:t xml:space="preserve"> turi būti įrengta šalia registracijos patalpos, iš jos turi būti lengvai pasiekiama plenarinė posėdžių salė. Patalpoje turi būti stalai ir kėdės</w:t>
            </w:r>
            <w:r w:rsidR="79F1AD69" w:rsidRPr="0030E9C8">
              <w:rPr>
                <w:rFonts w:ascii="Times New Roman" w:eastAsia="Times New Roman" w:hAnsi="Times New Roman"/>
                <w:b/>
                <w:bCs/>
                <w:sz w:val="24"/>
                <w:szCs w:val="24"/>
              </w:rPr>
              <w:t>,</w:t>
            </w:r>
            <w:r w:rsidRPr="4936A3EB">
              <w:rPr>
                <w:rFonts w:ascii="Times New Roman" w:eastAsia="Times New Roman" w:hAnsi="Times New Roman"/>
                <w:sz w:val="24"/>
                <w:szCs w:val="24"/>
              </w:rPr>
              <w:t xml:space="preserve"> pritaikyti darbui nešiojamaisiais kompiuteriais iki 4 asmenų</w:t>
            </w:r>
            <w:r w:rsidR="327EEE4A" w:rsidRPr="12BE82EE">
              <w:rPr>
                <w:rFonts w:ascii="Times New Roman" w:eastAsia="Times New Roman" w:hAnsi="Times New Roman"/>
                <w:sz w:val="24"/>
                <w:szCs w:val="24"/>
              </w:rPr>
              <w:t xml:space="preserve">, </w:t>
            </w:r>
            <w:r w:rsidR="327EEE4A" w:rsidRPr="0030E9C8">
              <w:rPr>
                <w:rFonts w:ascii="Times New Roman" w:eastAsia="Aptos" w:hAnsi="Times New Roman" w:cs="Aptos"/>
                <w:sz w:val="24"/>
                <w:szCs w:val="24"/>
              </w:rPr>
              <w:t>spausdintuvas</w:t>
            </w:r>
            <w:r w:rsidR="33083898" w:rsidRPr="0030E9C8">
              <w:rPr>
                <w:rFonts w:ascii="Times New Roman" w:eastAsia="Aptos" w:hAnsi="Times New Roman" w:cs="Aptos"/>
                <w:sz w:val="24"/>
                <w:szCs w:val="24"/>
              </w:rPr>
              <w:t>,</w:t>
            </w:r>
            <w:r w:rsidR="1A7AA2E8" w:rsidRPr="0030E9C8">
              <w:rPr>
                <w:rFonts w:ascii="Times New Roman" w:eastAsia="Aptos" w:hAnsi="Times New Roman"/>
                <w:sz w:val="24"/>
                <w:szCs w:val="24"/>
              </w:rPr>
              <w:t xml:space="preserve"> </w:t>
            </w:r>
            <w:r w:rsidR="327EEE4A" w:rsidRPr="0030E9C8">
              <w:rPr>
                <w:rFonts w:ascii="Times New Roman" w:eastAsia="Aptos" w:hAnsi="Times New Roman" w:cs="Aptos"/>
                <w:sz w:val="24"/>
                <w:szCs w:val="24"/>
              </w:rPr>
              <w:t>pakuotė A4 spausdinimo popieriaus, ilgiklis</w:t>
            </w:r>
            <w:r w:rsidR="5E284CA0" w:rsidRPr="12BE82EE">
              <w:rPr>
                <w:rFonts w:ascii="Times New Roman" w:eastAsia="Times New Roman" w:hAnsi="Times New Roman"/>
                <w:sz w:val="24"/>
                <w:szCs w:val="24"/>
              </w:rPr>
              <w:t>.</w:t>
            </w:r>
            <w:r w:rsidRPr="4936A3EB">
              <w:rPr>
                <w:rFonts w:ascii="Times New Roman" w:eastAsia="Times New Roman" w:hAnsi="Times New Roman"/>
                <w:sz w:val="24"/>
                <w:szCs w:val="24"/>
              </w:rPr>
              <w:t xml:space="preserve"> Patalpoje turi būti stalai daiktams susidėti </w:t>
            </w:r>
            <w:r w:rsidRPr="4936A3EB">
              <w:rPr>
                <w:rFonts w:ascii="Times New Roman" w:eastAsia="Times New Roman" w:hAnsi="Times New Roman"/>
                <w:sz w:val="24"/>
                <w:szCs w:val="24"/>
              </w:rPr>
              <w:lastRenderedPageBreak/>
              <w:t>ir pakuoti</w:t>
            </w:r>
            <w:r w:rsidR="032E6F4B" w:rsidRPr="12BE82EE">
              <w:rPr>
                <w:rFonts w:ascii="Times New Roman" w:eastAsia="Times New Roman" w:hAnsi="Times New Roman"/>
                <w:sz w:val="24"/>
                <w:szCs w:val="24"/>
              </w:rPr>
              <w:t xml:space="preserve">, </w:t>
            </w:r>
            <w:r w:rsidR="032E6F4B" w:rsidRPr="0030E9C8">
              <w:rPr>
                <w:rFonts w:ascii="Times New Roman" w:eastAsia="Aptos" w:hAnsi="Times New Roman" w:cs="Aptos"/>
                <w:sz w:val="24"/>
                <w:szCs w:val="24"/>
              </w:rPr>
              <w:t>pakaba, uždara spintelė asmeniniams daiktams</w:t>
            </w:r>
            <w:r w:rsidR="5E284CA0" w:rsidRPr="12BE82EE">
              <w:rPr>
                <w:rFonts w:ascii="Times New Roman" w:eastAsia="Times New Roman" w:hAnsi="Times New Roman"/>
                <w:sz w:val="24"/>
                <w:szCs w:val="24"/>
              </w:rPr>
              <w:t>.</w:t>
            </w:r>
            <w:r w:rsidRPr="4936A3EB">
              <w:rPr>
                <w:rFonts w:ascii="Times New Roman" w:eastAsia="Times New Roman" w:hAnsi="Times New Roman"/>
                <w:sz w:val="24"/>
                <w:szCs w:val="24"/>
              </w:rPr>
              <w:t xml:space="preserve"> Prireikus turi būti sudaryta galimybė pasinaudoti techniniu</w:t>
            </w:r>
            <w:r w:rsidRPr="4936A3EB">
              <w:rPr>
                <w:rFonts w:ascii="Times New Roman" w:eastAsia="Times New Roman" w:hAnsi="Times New Roman"/>
                <w:b/>
                <w:bCs/>
                <w:sz w:val="24"/>
                <w:szCs w:val="24"/>
              </w:rPr>
              <w:t xml:space="preserve"> </w:t>
            </w:r>
            <w:r w:rsidRPr="4936A3EB">
              <w:rPr>
                <w:rFonts w:ascii="Times New Roman" w:eastAsia="Times New Roman" w:hAnsi="Times New Roman"/>
                <w:sz w:val="24"/>
                <w:szCs w:val="24"/>
              </w:rPr>
              <w:t xml:space="preserve">vežimėliu daiktams vežti. </w:t>
            </w:r>
          </w:p>
          <w:p w14:paraId="3C7E7429" w14:textId="288FC4C4" w:rsidR="0095303F" w:rsidRPr="00664B59" w:rsidRDefault="16F73F60" w:rsidP="0095303F">
            <w:pPr>
              <w:spacing w:line="240" w:lineRule="auto"/>
              <w:jc w:val="both"/>
              <w:rPr>
                <w:rFonts w:ascii="Times New Roman" w:eastAsia="Times New Roman" w:hAnsi="Times New Roman"/>
                <w:sz w:val="24"/>
                <w:szCs w:val="24"/>
              </w:rPr>
            </w:pPr>
            <w:r w:rsidRPr="4936A3EB">
              <w:rPr>
                <w:rFonts w:ascii="Times New Roman" w:eastAsia="Times New Roman" w:hAnsi="Times New Roman"/>
                <w:b/>
                <w:bCs/>
                <w:sz w:val="24"/>
                <w:szCs w:val="24"/>
              </w:rPr>
              <w:t>Plenarinė</w:t>
            </w:r>
            <w:r w:rsidRPr="4936A3EB">
              <w:rPr>
                <w:rFonts w:ascii="Times New Roman" w:hAnsi="Times New Roman"/>
                <w:b/>
                <w:bCs/>
                <w:sz w:val="24"/>
                <w:szCs w:val="24"/>
              </w:rPr>
              <w:t xml:space="preserve"> posėdžių</w:t>
            </w:r>
            <w:r w:rsidRPr="4936A3EB">
              <w:rPr>
                <w:rFonts w:ascii="Times New Roman" w:eastAsia="Times New Roman" w:hAnsi="Times New Roman"/>
                <w:sz w:val="24"/>
                <w:szCs w:val="24"/>
              </w:rPr>
              <w:t xml:space="preserve"> </w:t>
            </w:r>
            <w:r w:rsidRPr="4936A3EB">
              <w:rPr>
                <w:rFonts w:ascii="Times New Roman" w:hAnsi="Times New Roman"/>
                <w:b/>
                <w:bCs/>
                <w:sz w:val="24"/>
                <w:szCs w:val="24"/>
              </w:rPr>
              <w:t>salė </w:t>
            </w:r>
            <w:r w:rsidRPr="4936A3EB">
              <w:rPr>
                <w:rFonts w:ascii="Times New Roman" w:hAnsi="Times New Roman"/>
                <w:sz w:val="24"/>
                <w:szCs w:val="24"/>
              </w:rPr>
              <w:t xml:space="preserve">turi būti pakankamai erdvi, kad joje būtų galima sutalpinti iki 70 dalyvių. </w:t>
            </w:r>
            <w:r w:rsidR="00BD67BF" w:rsidRPr="00BD67BF">
              <w:rPr>
                <w:rFonts w:ascii="Times New Roman" w:hAnsi="Times New Roman"/>
                <w:sz w:val="24"/>
                <w:szCs w:val="24"/>
              </w:rPr>
              <w:t xml:space="preserve">Susodinimas </w:t>
            </w:r>
            <w:r w:rsidR="00040C24">
              <w:rPr>
                <w:rFonts w:ascii="Times New Roman" w:hAnsi="Times New Roman"/>
                <w:sz w:val="24"/>
                <w:szCs w:val="24"/>
              </w:rPr>
              <w:t xml:space="preserve">prie apskritų </w:t>
            </w:r>
            <w:r w:rsidR="25B17FF9" w:rsidRPr="12BE82EE">
              <w:rPr>
                <w:rFonts w:ascii="Times New Roman" w:hAnsi="Times New Roman"/>
                <w:sz w:val="24"/>
                <w:szCs w:val="24"/>
              </w:rPr>
              <w:t>(ar atskirų)</w:t>
            </w:r>
            <w:r w:rsidR="2AA1F9E4" w:rsidRPr="12BE82EE">
              <w:rPr>
                <w:rFonts w:ascii="Times New Roman" w:hAnsi="Times New Roman"/>
                <w:sz w:val="24"/>
                <w:szCs w:val="24"/>
              </w:rPr>
              <w:t xml:space="preserve"> </w:t>
            </w:r>
            <w:r w:rsidR="00040C24">
              <w:rPr>
                <w:rFonts w:ascii="Times New Roman" w:hAnsi="Times New Roman"/>
                <w:sz w:val="24"/>
                <w:szCs w:val="24"/>
              </w:rPr>
              <w:t>stalų</w:t>
            </w:r>
            <w:r w:rsidR="7EFE2412" w:rsidRPr="12BE82EE">
              <w:rPr>
                <w:rFonts w:ascii="Times New Roman" w:hAnsi="Times New Roman"/>
                <w:sz w:val="24"/>
                <w:szCs w:val="24"/>
              </w:rPr>
              <w:t xml:space="preserve"> po 7-8 žmones</w:t>
            </w:r>
            <w:r w:rsidR="3DCEA6FC" w:rsidRPr="12BE82EE">
              <w:rPr>
                <w:rFonts w:ascii="Times New Roman" w:hAnsi="Times New Roman"/>
                <w:sz w:val="24"/>
                <w:szCs w:val="24"/>
              </w:rPr>
              <w:t>.</w:t>
            </w:r>
            <w:r w:rsidR="634E804F" w:rsidRPr="4936A3EB">
              <w:rPr>
                <w:rFonts w:ascii="Times New Roman" w:hAnsi="Times New Roman"/>
                <w:sz w:val="24"/>
                <w:szCs w:val="24"/>
              </w:rPr>
              <w:t xml:space="preserve"> </w:t>
            </w:r>
            <w:r w:rsidR="0095303F">
              <w:rPr>
                <w:rFonts w:ascii="Times New Roman" w:hAnsi="Times New Roman"/>
                <w:sz w:val="24"/>
                <w:szCs w:val="24"/>
              </w:rPr>
              <w:t>T</w:t>
            </w:r>
            <w:r w:rsidR="0095303F" w:rsidRPr="4B540F3F">
              <w:rPr>
                <w:rFonts w:ascii="Times New Roman" w:eastAsia="Times New Roman" w:hAnsi="Times New Roman"/>
                <w:sz w:val="24"/>
                <w:szCs w:val="24"/>
              </w:rPr>
              <w:t xml:space="preserve">uri būti prezidiumas iki 8 asmenų (stalai, kėdės). Prezentacijoms rodyti būtina užtikrinti tinkamai įrengtą techninę įrangą: patikimą projektorių arba didelės raiškos ekraną, kuriame aiškiai matytųsi skaidrės visiems salės dalyviams; kompiuterį ar prijungtą įrenginį su suderinamomis jungtimis (HDMI/USB‑C) ir įdiegta prezentacijų programine įranga; garso sistema su kolonėlėmis ir mikrofonais, jei rodomas vaizdas su garsu arba kalbama didesnėje erdvėje; spustelėjimo pultelis (clicker) skaidrėms valdyti; stabilus Wi‑Fi ryšys vaizdo įrašams ar nuotoliniam turiniui; bei techninės priežiūros personalas, galintis nedelsiant padėti, jei kiltų trikdžių. Taip pat svarbu turėti atsarginių kabelių, adapterių ir aiškiai pažymėtą erdvę pranešėjui, kad prezentacijos vyktų sklandžiai ir be techninių nesklandumų. </w:t>
            </w:r>
          </w:p>
          <w:p w14:paraId="118AA0D5" w14:textId="7AE5693C" w:rsidR="00BD67BF" w:rsidRPr="00BD67BF" w:rsidRDefault="0095303F" w:rsidP="00E3474B">
            <w:pPr>
              <w:spacing w:line="240" w:lineRule="auto"/>
              <w:jc w:val="both"/>
              <w:rPr>
                <w:rFonts w:ascii="Times New Roman" w:hAnsi="Times New Roman"/>
                <w:sz w:val="24"/>
                <w:szCs w:val="24"/>
              </w:rPr>
            </w:pPr>
            <w:r w:rsidRPr="0030E9C8">
              <w:rPr>
                <w:rFonts w:ascii="Times New Roman" w:eastAsia="Times New Roman" w:hAnsi="Times New Roman"/>
                <w:b/>
                <w:sz w:val="24"/>
                <w:szCs w:val="24"/>
              </w:rPr>
              <w:t>Patalpa sekretoriatui y</w:t>
            </w:r>
            <w:r w:rsidRPr="0030E9C8">
              <w:rPr>
                <w:rFonts w:ascii="Times New Roman" w:eastAsia="Times New Roman" w:hAnsi="Times New Roman"/>
                <w:sz w:val="24"/>
                <w:szCs w:val="24"/>
              </w:rPr>
              <w:t>ra reikalinga dieną prieš ir renginio dieną, ji</w:t>
            </w:r>
            <w:r w:rsidRPr="0030E9C8">
              <w:rPr>
                <w:rFonts w:ascii="Times New Roman" w:eastAsia="Times New Roman" w:hAnsi="Times New Roman"/>
                <w:b/>
                <w:sz w:val="24"/>
                <w:szCs w:val="24"/>
              </w:rPr>
              <w:t xml:space="preserve"> </w:t>
            </w:r>
            <w:r w:rsidRPr="0030E9C8">
              <w:rPr>
                <w:rFonts w:ascii="Times New Roman" w:eastAsia="Times New Roman" w:hAnsi="Times New Roman"/>
                <w:sz w:val="24"/>
                <w:szCs w:val="24"/>
              </w:rPr>
              <w:t xml:space="preserve">turi būti aprūpinta iki 5 darbo vietų (stalai, kėdės, elektros lizdai), pritaikytų darbui su nešiojamaisiais kompiuteriais (susodinimas U forma). Joje turi būti numatyta </w:t>
            </w:r>
            <w:r w:rsidR="0E78F51B" w:rsidRPr="0030E9C8">
              <w:rPr>
                <w:rFonts w:ascii="Times New Roman" w:eastAsia="Times New Roman" w:hAnsi="Times New Roman"/>
                <w:sz w:val="24"/>
                <w:szCs w:val="24"/>
              </w:rPr>
              <w:t xml:space="preserve">1 </w:t>
            </w:r>
            <w:r w:rsidR="68FD0413" w:rsidRPr="0030E9C8">
              <w:rPr>
                <w:rFonts w:ascii="Times New Roman" w:eastAsia="Times New Roman" w:hAnsi="Times New Roman"/>
                <w:sz w:val="24"/>
                <w:szCs w:val="24"/>
              </w:rPr>
              <w:t>spausdintuva</w:t>
            </w:r>
            <w:r w:rsidR="0E78F51B" w:rsidRPr="0030E9C8">
              <w:rPr>
                <w:rFonts w:ascii="Times New Roman" w:eastAsia="Times New Roman" w:hAnsi="Times New Roman"/>
                <w:sz w:val="24"/>
                <w:szCs w:val="24"/>
              </w:rPr>
              <w:t>s</w:t>
            </w:r>
            <w:r w:rsidR="68FD0413" w:rsidRPr="0030E9C8">
              <w:rPr>
                <w:rFonts w:ascii="Times New Roman" w:eastAsia="Times New Roman" w:hAnsi="Times New Roman"/>
                <w:sz w:val="24"/>
                <w:szCs w:val="24"/>
              </w:rPr>
              <w:t>,</w:t>
            </w:r>
            <w:r w:rsidRPr="0030E9C8">
              <w:rPr>
                <w:rFonts w:ascii="Times New Roman" w:eastAsia="Times New Roman" w:hAnsi="Times New Roman"/>
                <w:sz w:val="24"/>
                <w:szCs w:val="24"/>
              </w:rPr>
              <w:t xml:space="preserve"> būtiniausios kanceliarinės priemonės (rašikliai, bloknotai, dėžė A4 spausdinimo popieriaus, žirklės, klijai, sąvaržėlės, keturių skirtingų spalvų teksto žymekliai). Visa techninė įranga turi būti patikrinta, ar sklandžiai veikia, prieš ją naudojant.</w:t>
            </w:r>
          </w:p>
          <w:p w14:paraId="4BA7BB2C" w14:textId="6A85C134" w:rsidR="13EC61EE" w:rsidRPr="00592029" w:rsidRDefault="13EC61EE" w:rsidP="12BE82EE">
            <w:pPr>
              <w:spacing w:line="240" w:lineRule="auto"/>
              <w:jc w:val="both"/>
              <w:rPr>
                <w:rFonts w:ascii="Times New Roman" w:eastAsia="Times New Roman" w:hAnsi="Times New Roman"/>
                <w:sz w:val="24"/>
                <w:szCs w:val="24"/>
              </w:rPr>
            </w:pPr>
            <w:r w:rsidRPr="00592029">
              <w:rPr>
                <w:rFonts w:ascii="Times New Roman" w:eastAsia="Times New Roman" w:hAnsi="Times New Roman"/>
                <w:sz w:val="24"/>
                <w:szCs w:val="24"/>
              </w:rPr>
              <w:t>Antrą dieną numatomas pažintinis vizitas į vaiko teisių apsaugos įstaigą.</w:t>
            </w:r>
          </w:p>
          <w:p w14:paraId="07C64EF3" w14:textId="77777777" w:rsidR="00664B59" w:rsidRPr="00664B59" w:rsidRDefault="00664B59" w:rsidP="00E3474B">
            <w:pPr>
              <w:spacing w:line="240" w:lineRule="auto"/>
              <w:jc w:val="both"/>
              <w:rPr>
                <w:rFonts w:ascii="Times New Roman" w:hAnsi="Times New Roman"/>
                <w:sz w:val="24"/>
                <w:szCs w:val="24"/>
              </w:rPr>
            </w:pPr>
          </w:p>
        </w:tc>
      </w:tr>
      <w:tr w:rsidR="00B86D39" w:rsidRPr="00664B59" w14:paraId="41C4D837" w14:textId="77777777" w:rsidTr="6C2B6E63">
        <w:tc>
          <w:tcPr>
            <w:tcW w:w="2689" w:type="dxa"/>
          </w:tcPr>
          <w:p w14:paraId="78092245" w14:textId="77777777" w:rsidR="00664B59" w:rsidRPr="002013BE" w:rsidRDefault="00664B59" w:rsidP="00E3474B">
            <w:pPr>
              <w:pStyle w:val="ListParagraph"/>
              <w:numPr>
                <w:ilvl w:val="0"/>
                <w:numId w:val="4"/>
              </w:numPr>
              <w:spacing w:line="240" w:lineRule="auto"/>
              <w:contextualSpacing w:val="0"/>
              <w:jc w:val="both"/>
              <w:rPr>
                <w:rFonts w:ascii="Times New Roman" w:hAnsi="Times New Roman"/>
              </w:rPr>
            </w:pPr>
            <w:r w:rsidRPr="002013BE">
              <w:rPr>
                <w:rFonts w:ascii="Times New Roman" w:hAnsi="Times New Roman"/>
              </w:rPr>
              <w:lastRenderedPageBreak/>
              <w:t>pasitikimo kava ir kavos pertraukėlės</w:t>
            </w:r>
          </w:p>
        </w:tc>
        <w:tc>
          <w:tcPr>
            <w:tcW w:w="11304" w:type="dxa"/>
          </w:tcPr>
          <w:p w14:paraId="365D21E6" w14:textId="2A994273" w:rsidR="00A75EE8" w:rsidRPr="002013BE" w:rsidRDefault="00A75EE8" w:rsidP="00E3474B">
            <w:pPr>
              <w:spacing w:line="240" w:lineRule="auto"/>
              <w:jc w:val="both"/>
              <w:rPr>
                <w:rFonts w:ascii="Times New Roman" w:hAnsi="Times New Roman"/>
                <w:sz w:val="24"/>
                <w:szCs w:val="24"/>
              </w:rPr>
            </w:pPr>
            <w:r w:rsidRPr="002013BE">
              <w:rPr>
                <w:rFonts w:ascii="Times New Roman" w:hAnsi="Times New Roman"/>
                <w:sz w:val="24"/>
                <w:szCs w:val="24"/>
              </w:rPr>
              <w:t>Pasitikimo kava, dvi kavos pertraukos pirmą dieną</w:t>
            </w:r>
            <w:r w:rsidR="000B31EA">
              <w:rPr>
                <w:rFonts w:ascii="Times New Roman" w:hAnsi="Times New Roman"/>
                <w:sz w:val="24"/>
                <w:szCs w:val="24"/>
              </w:rPr>
              <w:t>.</w:t>
            </w:r>
          </w:p>
          <w:p w14:paraId="11749D57" w14:textId="77777777" w:rsidR="00664B59" w:rsidRPr="002013BE" w:rsidRDefault="00664B59" w:rsidP="00E3474B">
            <w:pPr>
              <w:spacing w:line="240" w:lineRule="auto"/>
              <w:jc w:val="both"/>
              <w:rPr>
                <w:rFonts w:ascii="Times New Roman" w:hAnsi="Times New Roman"/>
                <w:sz w:val="24"/>
                <w:szCs w:val="24"/>
              </w:rPr>
            </w:pPr>
          </w:p>
        </w:tc>
      </w:tr>
      <w:tr w:rsidR="00B86D39" w:rsidRPr="00664B59" w14:paraId="37385315" w14:textId="77777777" w:rsidTr="6C2B6E63">
        <w:tc>
          <w:tcPr>
            <w:tcW w:w="2689" w:type="dxa"/>
          </w:tcPr>
          <w:p w14:paraId="37A78601" w14:textId="77777777" w:rsidR="00664B59" w:rsidRPr="00664B59" w:rsidRDefault="00664B59" w:rsidP="00E3474B">
            <w:pPr>
              <w:pStyle w:val="ListParagraph"/>
              <w:numPr>
                <w:ilvl w:val="0"/>
                <w:numId w:val="4"/>
              </w:numPr>
              <w:spacing w:line="240" w:lineRule="auto"/>
              <w:contextualSpacing w:val="0"/>
              <w:jc w:val="both"/>
              <w:rPr>
                <w:rFonts w:ascii="Times New Roman" w:hAnsi="Times New Roman"/>
              </w:rPr>
            </w:pPr>
            <w:r>
              <w:rPr>
                <w:rFonts w:ascii="Times New Roman" w:hAnsi="Times New Roman"/>
              </w:rPr>
              <w:t>p</w:t>
            </w:r>
            <w:r w:rsidRPr="00664B59">
              <w:rPr>
                <w:rFonts w:ascii="Times New Roman" w:hAnsi="Times New Roman"/>
              </w:rPr>
              <w:t>ietūs</w:t>
            </w:r>
          </w:p>
        </w:tc>
        <w:tc>
          <w:tcPr>
            <w:tcW w:w="11304" w:type="dxa"/>
          </w:tcPr>
          <w:p w14:paraId="30CCADE7" w14:textId="2626D8EE" w:rsidR="00664B59" w:rsidRPr="00664B59" w:rsidRDefault="00CD7040" w:rsidP="00E3474B">
            <w:pPr>
              <w:spacing w:line="240" w:lineRule="auto"/>
              <w:jc w:val="both"/>
              <w:rPr>
                <w:rFonts w:ascii="Times New Roman" w:hAnsi="Times New Roman"/>
                <w:sz w:val="24"/>
                <w:szCs w:val="24"/>
              </w:rPr>
            </w:pPr>
            <w:r>
              <w:rPr>
                <w:rFonts w:ascii="Times New Roman" w:hAnsi="Times New Roman"/>
                <w:sz w:val="24"/>
                <w:szCs w:val="24"/>
              </w:rPr>
              <w:t xml:space="preserve">Pietūs dalyviams </w:t>
            </w:r>
            <w:r w:rsidR="004D177F">
              <w:rPr>
                <w:rFonts w:ascii="Times New Roman" w:hAnsi="Times New Roman"/>
                <w:sz w:val="24"/>
                <w:szCs w:val="24"/>
              </w:rPr>
              <w:t>pirmą ir antrą dieną</w:t>
            </w:r>
            <w:r w:rsidR="000B31EA">
              <w:rPr>
                <w:rFonts w:ascii="Times New Roman" w:hAnsi="Times New Roman"/>
                <w:sz w:val="24"/>
                <w:szCs w:val="24"/>
              </w:rPr>
              <w:t>.</w:t>
            </w:r>
          </w:p>
        </w:tc>
      </w:tr>
      <w:tr w:rsidR="00B86D39" w:rsidRPr="00664B59" w14:paraId="778215AC" w14:textId="77777777" w:rsidTr="6C2B6E63">
        <w:tc>
          <w:tcPr>
            <w:tcW w:w="2689" w:type="dxa"/>
          </w:tcPr>
          <w:p w14:paraId="06D81025" w14:textId="77777777" w:rsidR="00664B59" w:rsidRPr="00664B59" w:rsidRDefault="00664B59" w:rsidP="00E3474B">
            <w:pPr>
              <w:pStyle w:val="ListParagraph"/>
              <w:numPr>
                <w:ilvl w:val="0"/>
                <w:numId w:val="4"/>
              </w:numPr>
              <w:spacing w:line="240" w:lineRule="auto"/>
              <w:contextualSpacing w:val="0"/>
              <w:jc w:val="both"/>
              <w:rPr>
                <w:rFonts w:ascii="Times New Roman" w:hAnsi="Times New Roman"/>
              </w:rPr>
            </w:pPr>
            <w:r>
              <w:rPr>
                <w:rFonts w:ascii="Times New Roman" w:hAnsi="Times New Roman"/>
              </w:rPr>
              <w:t>v</w:t>
            </w:r>
            <w:r w:rsidRPr="00664B59">
              <w:rPr>
                <w:rFonts w:ascii="Times New Roman" w:hAnsi="Times New Roman"/>
              </w:rPr>
              <w:t>akarienė</w:t>
            </w:r>
          </w:p>
        </w:tc>
        <w:tc>
          <w:tcPr>
            <w:tcW w:w="11304" w:type="dxa"/>
          </w:tcPr>
          <w:p w14:paraId="29F001CE" w14:textId="3A565C03" w:rsidR="00664B59" w:rsidRPr="00664B59" w:rsidRDefault="41419F19" w:rsidP="00E3474B">
            <w:pPr>
              <w:spacing w:line="240" w:lineRule="auto"/>
              <w:jc w:val="both"/>
              <w:rPr>
                <w:rFonts w:ascii="Times New Roman" w:hAnsi="Times New Roman"/>
                <w:sz w:val="24"/>
                <w:szCs w:val="24"/>
              </w:rPr>
            </w:pPr>
            <w:r w:rsidRPr="12BE82EE">
              <w:rPr>
                <w:rFonts w:ascii="Times New Roman" w:hAnsi="Times New Roman"/>
                <w:sz w:val="24"/>
                <w:szCs w:val="24"/>
              </w:rPr>
              <w:t xml:space="preserve">Furšetas </w:t>
            </w:r>
            <w:r w:rsidR="36809E79" w:rsidRPr="12BE82EE">
              <w:rPr>
                <w:rFonts w:ascii="Times New Roman" w:hAnsi="Times New Roman"/>
                <w:sz w:val="24"/>
                <w:szCs w:val="24"/>
              </w:rPr>
              <w:t>p</w:t>
            </w:r>
            <w:r w:rsidR="69744F51" w:rsidRPr="12BE82EE">
              <w:rPr>
                <w:rFonts w:ascii="Times New Roman" w:hAnsi="Times New Roman"/>
                <w:sz w:val="24"/>
                <w:szCs w:val="24"/>
              </w:rPr>
              <w:t>o</w:t>
            </w:r>
            <w:r w:rsidR="00BD628C" w:rsidRPr="00135610">
              <w:rPr>
                <w:rFonts w:ascii="Times New Roman" w:hAnsi="Times New Roman"/>
                <w:sz w:val="24"/>
                <w:szCs w:val="24"/>
              </w:rPr>
              <w:t xml:space="preserve"> pirmos dienos </w:t>
            </w:r>
            <w:r w:rsidR="00BD628C">
              <w:rPr>
                <w:rFonts w:ascii="Times New Roman" w:hAnsi="Times New Roman"/>
                <w:sz w:val="24"/>
                <w:szCs w:val="24"/>
              </w:rPr>
              <w:t>susitikimo</w:t>
            </w:r>
            <w:r w:rsidR="000B31EA">
              <w:rPr>
                <w:rFonts w:ascii="Times New Roman" w:hAnsi="Times New Roman"/>
                <w:sz w:val="24"/>
                <w:szCs w:val="24"/>
              </w:rPr>
              <w:t>.</w:t>
            </w:r>
          </w:p>
        </w:tc>
      </w:tr>
      <w:tr w:rsidR="00B86D39" w:rsidRPr="00664B59" w14:paraId="46438FB8" w14:textId="77777777" w:rsidTr="6C2B6E63">
        <w:tc>
          <w:tcPr>
            <w:tcW w:w="2689" w:type="dxa"/>
          </w:tcPr>
          <w:p w14:paraId="54865F85" w14:textId="77777777" w:rsidR="00664B59" w:rsidRPr="00664B59" w:rsidRDefault="00664B59" w:rsidP="00E3474B">
            <w:pPr>
              <w:spacing w:line="240" w:lineRule="auto"/>
              <w:jc w:val="both"/>
              <w:rPr>
                <w:rFonts w:ascii="Times New Roman" w:hAnsi="Times New Roman"/>
                <w:sz w:val="24"/>
                <w:szCs w:val="24"/>
              </w:rPr>
            </w:pPr>
            <w:r w:rsidRPr="00664B59">
              <w:rPr>
                <w:rFonts w:ascii="Times New Roman" w:hAnsi="Times New Roman"/>
                <w:sz w:val="24"/>
                <w:szCs w:val="24"/>
              </w:rPr>
              <w:t>Kultūrinės programos poreikis</w:t>
            </w:r>
          </w:p>
        </w:tc>
        <w:tc>
          <w:tcPr>
            <w:tcW w:w="11304" w:type="dxa"/>
          </w:tcPr>
          <w:p w14:paraId="48F423AB" w14:textId="1ABB9016" w:rsidR="00BD628C" w:rsidRPr="00BD628C" w:rsidRDefault="00642C92" w:rsidP="00E3474B">
            <w:pPr>
              <w:spacing w:line="240" w:lineRule="auto"/>
              <w:jc w:val="both"/>
              <w:rPr>
                <w:rFonts w:ascii="Times New Roman" w:hAnsi="Times New Roman"/>
                <w:sz w:val="24"/>
                <w:szCs w:val="24"/>
              </w:rPr>
            </w:pPr>
            <w:r>
              <w:rPr>
                <w:rFonts w:ascii="Times New Roman" w:hAnsi="Times New Roman"/>
                <w:sz w:val="24"/>
                <w:szCs w:val="24"/>
              </w:rPr>
              <w:t>V</w:t>
            </w:r>
            <w:r w:rsidR="00BD628C" w:rsidRPr="00BD628C">
              <w:rPr>
                <w:rFonts w:ascii="Times New Roman" w:hAnsi="Times New Roman"/>
                <w:sz w:val="24"/>
                <w:szCs w:val="24"/>
              </w:rPr>
              <w:t>akarienė su kultūrine programa ar muzikini</w:t>
            </w:r>
            <w:r w:rsidR="00BD628C">
              <w:rPr>
                <w:rFonts w:ascii="Times New Roman" w:hAnsi="Times New Roman"/>
                <w:sz w:val="24"/>
                <w:szCs w:val="24"/>
              </w:rPr>
              <w:t>u</w:t>
            </w:r>
            <w:r w:rsidR="00BD628C" w:rsidRPr="00BD628C">
              <w:rPr>
                <w:rFonts w:ascii="Times New Roman" w:hAnsi="Times New Roman"/>
                <w:sz w:val="24"/>
                <w:szCs w:val="24"/>
              </w:rPr>
              <w:t xml:space="preserve"> pasirodymu</w:t>
            </w:r>
            <w:r w:rsidR="2D85030E" w:rsidRPr="12BE82EE">
              <w:rPr>
                <w:rFonts w:ascii="Times New Roman" w:hAnsi="Times New Roman"/>
                <w:sz w:val="24"/>
                <w:szCs w:val="24"/>
              </w:rPr>
              <w:t xml:space="preserve">, </w:t>
            </w:r>
            <w:r w:rsidR="002013BE">
              <w:rPr>
                <w:rFonts w:ascii="Times New Roman" w:hAnsi="Times New Roman"/>
                <w:sz w:val="24"/>
                <w:szCs w:val="24"/>
              </w:rPr>
              <w:t>ar</w:t>
            </w:r>
            <w:r w:rsidR="2D85030E" w:rsidRPr="12BE82EE">
              <w:rPr>
                <w:rFonts w:ascii="Times New Roman" w:hAnsi="Times New Roman"/>
                <w:sz w:val="24"/>
                <w:szCs w:val="24"/>
              </w:rPr>
              <w:t xml:space="preserve"> ekskursija po miestą</w:t>
            </w:r>
            <w:r w:rsidR="000B31EA">
              <w:rPr>
                <w:rFonts w:ascii="Times New Roman" w:hAnsi="Times New Roman"/>
                <w:sz w:val="24"/>
                <w:szCs w:val="24"/>
              </w:rPr>
              <w:t>.</w:t>
            </w:r>
          </w:p>
          <w:p w14:paraId="420B4ADB" w14:textId="77777777" w:rsidR="00664B59" w:rsidRPr="00664B59" w:rsidRDefault="00664B59" w:rsidP="00E3474B">
            <w:pPr>
              <w:spacing w:line="240" w:lineRule="auto"/>
              <w:jc w:val="both"/>
              <w:rPr>
                <w:rFonts w:ascii="Times New Roman" w:hAnsi="Times New Roman"/>
                <w:sz w:val="24"/>
                <w:szCs w:val="24"/>
              </w:rPr>
            </w:pPr>
          </w:p>
        </w:tc>
      </w:tr>
      <w:tr w:rsidR="00B86D39" w:rsidRPr="00664B59" w14:paraId="354664E1" w14:textId="77777777" w:rsidTr="6C2B6E63">
        <w:tc>
          <w:tcPr>
            <w:tcW w:w="2689" w:type="dxa"/>
          </w:tcPr>
          <w:p w14:paraId="28ED6FB8" w14:textId="77777777" w:rsidR="00664B59" w:rsidRPr="00664B59" w:rsidRDefault="00664B59" w:rsidP="00E3474B">
            <w:pPr>
              <w:spacing w:line="240" w:lineRule="auto"/>
              <w:jc w:val="both"/>
              <w:rPr>
                <w:rFonts w:ascii="Times New Roman" w:hAnsi="Times New Roman"/>
                <w:sz w:val="24"/>
                <w:szCs w:val="24"/>
              </w:rPr>
            </w:pPr>
            <w:r w:rsidRPr="00664B59">
              <w:rPr>
                <w:rFonts w:ascii="Times New Roman" w:hAnsi="Times New Roman"/>
                <w:sz w:val="24"/>
                <w:szCs w:val="24"/>
              </w:rPr>
              <w:t xml:space="preserve">Apgyvendinimo </w:t>
            </w:r>
            <w:r>
              <w:rPr>
                <w:rFonts w:ascii="Times New Roman" w:hAnsi="Times New Roman"/>
                <w:sz w:val="24"/>
                <w:szCs w:val="24"/>
              </w:rPr>
              <w:t xml:space="preserve">poreikis ir </w:t>
            </w:r>
            <w:r w:rsidRPr="00664B59">
              <w:rPr>
                <w:rFonts w:ascii="Times New Roman" w:hAnsi="Times New Roman"/>
                <w:sz w:val="24"/>
                <w:szCs w:val="24"/>
              </w:rPr>
              <w:t>apmokėjimas</w:t>
            </w:r>
          </w:p>
        </w:tc>
        <w:tc>
          <w:tcPr>
            <w:tcW w:w="11304" w:type="dxa"/>
          </w:tcPr>
          <w:p w14:paraId="37E3B292" w14:textId="56F2F9F3" w:rsidR="00664B59" w:rsidRPr="00664B59" w:rsidRDefault="00CB7830" w:rsidP="00E3474B">
            <w:pPr>
              <w:spacing w:line="240" w:lineRule="auto"/>
              <w:jc w:val="both"/>
              <w:rPr>
                <w:rFonts w:ascii="Times New Roman" w:hAnsi="Times New Roman"/>
                <w:sz w:val="24"/>
                <w:szCs w:val="24"/>
              </w:rPr>
            </w:pPr>
            <w:r w:rsidRPr="003358CA">
              <w:rPr>
                <w:rFonts w:ascii="Times New Roman" w:hAnsi="Times New Roman"/>
                <w:sz w:val="24"/>
                <w:szCs w:val="24"/>
              </w:rPr>
              <w:t>Dalyviai apmoka patys apgyvendinimą</w:t>
            </w:r>
            <w:r w:rsidR="000B31EA">
              <w:rPr>
                <w:rFonts w:ascii="Times New Roman" w:hAnsi="Times New Roman"/>
                <w:sz w:val="24"/>
                <w:szCs w:val="24"/>
              </w:rPr>
              <w:t>.</w:t>
            </w:r>
          </w:p>
        </w:tc>
      </w:tr>
      <w:tr w:rsidR="00B86D39" w:rsidRPr="00664B59" w14:paraId="10CFFBFF" w14:textId="77777777" w:rsidTr="6C2B6E63">
        <w:tc>
          <w:tcPr>
            <w:tcW w:w="2689" w:type="dxa"/>
          </w:tcPr>
          <w:p w14:paraId="6898DD68" w14:textId="77777777" w:rsidR="00664B59" w:rsidRPr="00664B59" w:rsidRDefault="00664B59" w:rsidP="00E3474B">
            <w:pPr>
              <w:spacing w:line="240" w:lineRule="auto"/>
              <w:jc w:val="both"/>
              <w:rPr>
                <w:rFonts w:ascii="Times New Roman" w:hAnsi="Times New Roman"/>
                <w:sz w:val="24"/>
                <w:szCs w:val="24"/>
              </w:rPr>
            </w:pPr>
            <w:r w:rsidRPr="00664B59">
              <w:rPr>
                <w:rFonts w:ascii="Times New Roman" w:hAnsi="Times New Roman"/>
                <w:sz w:val="24"/>
                <w:szCs w:val="24"/>
              </w:rPr>
              <w:t>Skrydžių apmokėjimas</w:t>
            </w:r>
          </w:p>
        </w:tc>
        <w:tc>
          <w:tcPr>
            <w:tcW w:w="11304" w:type="dxa"/>
          </w:tcPr>
          <w:p w14:paraId="4B72DE89" w14:textId="745AB17D" w:rsidR="00664B59" w:rsidRPr="00664B59" w:rsidRDefault="00CB7830" w:rsidP="00E3474B">
            <w:pPr>
              <w:spacing w:line="240" w:lineRule="auto"/>
              <w:jc w:val="both"/>
              <w:rPr>
                <w:rFonts w:ascii="Times New Roman" w:hAnsi="Times New Roman"/>
                <w:sz w:val="24"/>
                <w:szCs w:val="24"/>
              </w:rPr>
            </w:pPr>
            <w:r>
              <w:rPr>
                <w:rFonts w:ascii="Times New Roman" w:hAnsi="Times New Roman"/>
                <w:sz w:val="24"/>
                <w:szCs w:val="24"/>
              </w:rPr>
              <w:t>Dalyviai patys apmoka skrydžius.</w:t>
            </w:r>
          </w:p>
        </w:tc>
      </w:tr>
      <w:tr w:rsidR="00B86D39" w:rsidRPr="00664B59" w14:paraId="468EB238" w14:textId="77777777" w:rsidTr="6C2B6E63">
        <w:tc>
          <w:tcPr>
            <w:tcW w:w="2689" w:type="dxa"/>
          </w:tcPr>
          <w:p w14:paraId="16033164" w14:textId="77777777" w:rsidR="00664B59" w:rsidRPr="00664B59" w:rsidRDefault="00664B59" w:rsidP="00E3474B">
            <w:pPr>
              <w:spacing w:line="240" w:lineRule="auto"/>
              <w:jc w:val="both"/>
              <w:rPr>
                <w:rFonts w:ascii="Times New Roman" w:hAnsi="Times New Roman"/>
                <w:sz w:val="24"/>
                <w:szCs w:val="24"/>
              </w:rPr>
            </w:pPr>
            <w:r w:rsidRPr="00664B59">
              <w:rPr>
                <w:rFonts w:ascii="Times New Roman" w:hAnsi="Times New Roman"/>
                <w:sz w:val="24"/>
                <w:szCs w:val="24"/>
              </w:rPr>
              <w:t>Papildoma informacija</w:t>
            </w:r>
          </w:p>
        </w:tc>
        <w:tc>
          <w:tcPr>
            <w:tcW w:w="11304" w:type="dxa"/>
          </w:tcPr>
          <w:p w14:paraId="138A954F" w14:textId="77777777" w:rsidR="00664B59" w:rsidRPr="00664B59" w:rsidRDefault="00664B59" w:rsidP="00E3474B">
            <w:pPr>
              <w:spacing w:line="240" w:lineRule="auto"/>
              <w:jc w:val="both"/>
              <w:rPr>
                <w:rFonts w:ascii="Times New Roman" w:hAnsi="Times New Roman"/>
                <w:sz w:val="24"/>
                <w:szCs w:val="24"/>
              </w:rPr>
            </w:pPr>
          </w:p>
        </w:tc>
      </w:tr>
    </w:tbl>
    <w:p w14:paraId="79ACB21F" w14:textId="77777777" w:rsidR="0011256F" w:rsidRDefault="0011256F" w:rsidP="00E3474B">
      <w:pPr>
        <w:spacing w:after="0" w:line="240" w:lineRule="auto"/>
        <w:jc w:val="both"/>
        <w:rPr>
          <w:rFonts w:ascii="Times New Roman" w:hAnsi="Times New Roman"/>
          <w:sz w:val="24"/>
          <w:szCs w:val="24"/>
        </w:rPr>
      </w:pPr>
    </w:p>
    <w:p w14:paraId="3CA99C56" w14:textId="77777777" w:rsidR="00664B59" w:rsidRDefault="00664B59" w:rsidP="00E3474B">
      <w:pPr>
        <w:spacing w:after="0" w:line="240" w:lineRule="auto"/>
        <w:jc w:val="both"/>
        <w:rPr>
          <w:rFonts w:ascii="Times New Roman" w:hAnsi="Times New Roman"/>
          <w:sz w:val="24"/>
          <w:szCs w:val="24"/>
        </w:rPr>
      </w:pPr>
    </w:p>
    <w:p w14:paraId="4BF27E4F" w14:textId="5E480B1E" w:rsidR="2F1F7F76" w:rsidRDefault="2F1F7F76" w:rsidP="00E3474B">
      <w:pPr>
        <w:spacing w:after="0" w:line="240" w:lineRule="auto"/>
        <w:jc w:val="both"/>
        <w:rPr>
          <w:rFonts w:ascii="Times New Roman" w:hAnsi="Times New Roman"/>
          <w:b/>
          <w:bCs/>
          <w:sz w:val="24"/>
          <w:szCs w:val="24"/>
        </w:rPr>
      </w:pPr>
      <w:r w:rsidRPr="23EC1148">
        <w:rPr>
          <w:rFonts w:ascii="Times New Roman" w:hAnsi="Times New Roman"/>
          <w:b/>
          <w:bCs/>
          <w:sz w:val="24"/>
          <w:szCs w:val="24"/>
        </w:rPr>
        <w:t>2.6. Neformalus socialinės apsaugos ir darbo</w:t>
      </w:r>
      <w:r w:rsidR="00C8577B">
        <w:rPr>
          <w:rFonts w:ascii="Times New Roman" w:hAnsi="Times New Roman"/>
          <w:b/>
          <w:bCs/>
          <w:sz w:val="24"/>
          <w:szCs w:val="24"/>
        </w:rPr>
        <w:t xml:space="preserve"> </w:t>
      </w:r>
      <w:r w:rsidRPr="23EC1148">
        <w:rPr>
          <w:rFonts w:ascii="Times New Roman" w:hAnsi="Times New Roman"/>
          <w:b/>
          <w:bCs/>
          <w:sz w:val="24"/>
          <w:szCs w:val="24"/>
        </w:rPr>
        <w:t>atašė susitikimas</w:t>
      </w:r>
    </w:p>
    <w:p w14:paraId="1C12D45F" w14:textId="77777777" w:rsidR="23EC1148" w:rsidRDefault="23EC1148" w:rsidP="00E3474B">
      <w:pPr>
        <w:spacing w:after="0" w:line="240" w:lineRule="auto"/>
        <w:jc w:val="both"/>
        <w:rPr>
          <w:rFonts w:ascii="Times New Roman" w:hAnsi="Times New Roman"/>
          <w:sz w:val="24"/>
          <w:szCs w:val="24"/>
        </w:rPr>
      </w:pPr>
    </w:p>
    <w:tbl>
      <w:tblPr>
        <w:tblStyle w:val="TableGrid"/>
        <w:tblW w:w="0" w:type="auto"/>
        <w:tblLook w:val="04A0" w:firstRow="1" w:lastRow="0" w:firstColumn="1" w:lastColumn="0" w:noHBand="0" w:noVBand="1"/>
      </w:tblPr>
      <w:tblGrid>
        <w:gridCol w:w="2689"/>
        <w:gridCol w:w="11304"/>
      </w:tblGrid>
      <w:tr w:rsidR="00B86D39" w14:paraId="7C818E6B" w14:textId="77777777" w:rsidTr="23EC1148">
        <w:trPr>
          <w:trHeight w:val="300"/>
        </w:trPr>
        <w:tc>
          <w:tcPr>
            <w:tcW w:w="2689" w:type="dxa"/>
          </w:tcPr>
          <w:p w14:paraId="0561E2DA" w14:textId="77777777" w:rsidR="23EC1148" w:rsidRDefault="23EC1148" w:rsidP="00E3474B">
            <w:pPr>
              <w:spacing w:line="240" w:lineRule="auto"/>
              <w:jc w:val="both"/>
              <w:rPr>
                <w:rFonts w:ascii="Times New Roman" w:hAnsi="Times New Roman"/>
                <w:sz w:val="24"/>
                <w:szCs w:val="24"/>
              </w:rPr>
            </w:pPr>
            <w:r w:rsidRPr="23EC1148">
              <w:rPr>
                <w:rFonts w:ascii="Times New Roman" w:hAnsi="Times New Roman"/>
                <w:sz w:val="24"/>
                <w:szCs w:val="24"/>
              </w:rPr>
              <w:t>Renginio pavadinimas</w:t>
            </w:r>
          </w:p>
        </w:tc>
        <w:tc>
          <w:tcPr>
            <w:tcW w:w="11304" w:type="dxa"/>
          </w:tcPr>
          <w:p w14:paraId="3FC3C770" w14:textId="4BF79103" w:rsidR="23EC1148" w:rsidRDefault="00E301F2" w:rsidP="00E3474B">
            <w:pPr>
              <w:spacing w:line="240" w:lineRule="auto"/>
              <w:jc w:val="both"/>
              <w:rPr>
                <w:rFonts w:ascii="Times New Roman" w:hAnsi="Times New Roman"/>
                <w:sz w:val="24"/>
                <w:szCs w:val="24"/>
              </w:rPr>
            </w:pPr>
            <w:r w:rsidRPr="00E301F2">
              <w:rPr>
                <w:rFonts w:ascii="Times New Roman" w:hAnsi="Times New Roman"/>
                <w:sz w:val="24"/>
                <w:szCs w:val="24"/>
              </w:rPr>
              <w:t>Neformalus atašė susitikimas</w:t>
            </w:r>
            <w:r w:rsidR="001F6205">
              <w:rPr>
                <w:rFonts w:ascii="Times New Roman" w:hAnsi="Times New Roman"/>
                <w:sz w:val="24"/>
                <w:szCs w:val="24"/>
              </w:rPr>
              <w:t xml:space="preserve"> (angl. </w:t>
            </w:r>
            <w:r w:rsidR="001F6205" w:rsidRPr="00204439">
              <w:rPr>
                <w:rFonts w:ascii="Times New Roman" w:hAnsi="Times New Roman"/>
                <w:i/>
                <w:iCs/>
                <w:sz w:val="24"/>
                <w:szCs w:val="24"/>
              </w:rPr>
              <w:t xml:space="preserve">Informal </w:t>
            </w:r>
            <w:r w:rsidR="00204439" w:rsidRPr="00204439">
              <w:rPr>
                <w:rFonts w:ascii="Times New Roman" w:hAnsi="Times New Roman"/>
                <w:i/>
                <w:iCs/>
                <w:sz w:val="24"/>
                <w:szCs w:val="24"/>
              </w:rPr>
              <w:t>Attaché Trip</w:t>
            </w:r>
            <w:r w:rsidR="00204439">
              <w:rPr>
                <w:rFonts w:ascii="Times New Roman" w:hAnsi="Times New Roman"/>
                <w:sz w:val="24"/>
                <w:szCs w:val="24"/>
              </w:rPr>
              <w:t>)</w:t>
            </w:r>
          </w:p>
        </w:tc>
      </w:tr>
      <w:tr w:rsidR="00B86D39" w14:paraId="55F30B5A" w14:textId="77777777" w:rsidTr="23EC1148">
        <w:trPr>
          <w:trHeight w:val="300"/>
        </w:trPr>
        <w:tc>
          <w:tcPr>
            <w:tcW w:w="2689" w:type="dxa"/>
          </w:tcPr>
          <w:p w14:paraId="1A61110C" w14:textId="77777777" w:rsidR="23EC1148" w:rsidRDefault="23EC1148" w:rsidP="00E3474B">
            <w:pPr>
              <w:spacing w:line="240" w:lineRule="auto"/>
              <w:jc w:val="both"/>
              <w:rPr>
                <w:rFonts w:ascii="Times New Roman" w:hAnsi="Times New Roman"/>
                <w:sz w:val="24"/>
                <w:szCs w:val="24"/>
              </w:rPr>
            </w:pPr>
            <w:r w:rsidRPr="23EC1148">
              <w:rPr>
                <w:rFonts w:ascii="Times New Roman" w:hAnsi="Times New Roman"/>
                <w:sz w:val="24"/>
                <w:szCs w:val="24"/>
              </w:rPr>
              <w:lastRenderedPageBreak/>
              <w:t>Data</w:t>
            </w:r>
          </w:p>
        </w:tc>
        <w:tc>
          <w:tcPr>
            <w:tcW w:w="11304" w:type="dxa"/>
          </w:tcPr>
          <w:p w14:paraId="0F94E1E8" w14:textId="0CDF6FB8" w:rsidR="23EC1148" w:rsidRDefault="24E98957" w:rsidP="00E3474B">
            <w:pPr>
              <w:spacing w:line="240" w:lineRule="auto"/>
              <w:jc w:val="both"/>
              <w:rPr>
                <w:rFonts w:ascii="Times New Roman" w:hAnsi="Times New Roman"/>
                <w:sz w:val="24"/>
                <w:szCs w:val="24"/>
              </w:rPr>
            </w:pPr>
            <w:r w:rsidRPr="4061FACE">
              <w:rPr>
                <w:rFonts w:ascii="Times New Roman" w:hAnsi="Times New Roman"/>
                <w:sz w:val="24"/>
                <w:szCs w:val="24"/>
              </w:rPr>
              <w:t>2027</w:t>
            </w:r>
            <w:r w:rsidR="0F909690" w:rsidRPr="4061FACE">
              <w:rPr>
                <w:rFonts w:ascii="Times New Roman" w:hAnsi="Times New Roman"/>
                <w:sz w:val="24"/>
                <w:szCs w:val="24"/>
              </w:rPr>
              <w:t xml:space="preserve"> m. balandžio </w:t>
            </w:r>
            <w:r w:rsidR="00F46C1A">
              <w:rPr>
                <w:rFonts w:ascii="Times New Roman" w:hAnsi="Times New Roman"/>
                <w:sz w:val="24"/>
                <w:szCs w:val="24"/>
              </w:rPr>
              <w:t>15-</w:t>
            </w:r>
            <w:r w:rsidR="00675755">
              <w:rPr>
                <w:rFonts w:ascii="Times New Roman" w:hAnsi="Times New Roman"/>
                <w:sz w:val="24"/>
                <w:szCs w:val="24"/>
              </w:rPr>
              <w:t>16</w:t>
            </w:r>
            <w:r w:rsidR="768BEBC9" w:rsidRPr="57618ABD">
              <w:rPr>
                <w:rFonts w:ascii="Times New Roman" w:hAnsi="Times New Roman"/>
                <w:sz w:val="24"/>
                <w:szCs w:val="24"/>
              </w:rPr>
              <w:t xml:space="preserve"> d.</w:t>
            </w:r>
          </w:p>
        </w:tc>
      </w:tr>
      <w:tr w:rsidR="00B86D39" w14:paraId="48F86136" w14:textId="77777777" w:rsidTr="57618ABD">
        <w:trPr>
          <w:trHeight w:val="315"/>
        </w:trPr>
        <w:tc>
          <w:tcPr>
            <w:tcW w:w="2689" w:type="dxa"/>
          </w:tcPr>
          <w:p w14:paraId="3FE7D5C0" w14:textId="77777777" w:rsidR="23EC1148" w:rsidRDefault="23EC1148" w:rsidP="00E3474B">
            <w:pPr>
              <w:spacing w:line="240" w:lineRule="auto"/>
              <w:jc w:val="both"/>
              <w:rPr>
                <w:rFonts w:ascii="Times New Roman" w:hAnsi="Times New Roman"/>
                <w:sz w:val="24"/>
                <w:szCs w:val="24"/>
              </w:rPr>
            </w:pPr>
            <w:r w:rsidRPr="23EC1148">
              <w:rPr>
                <w:rFonts w:ascii="Times New Roman" w:hAnsi="Times New Roman"/>
                <w:sz w:val="24"/>
                <w:szCs w:val="24"/>
              </w:rPr>
              <w:t>Trukmė</w:t>
            </w:r>
          </w:p>
        </w:tc>
        <w:tc>
          <w:tcPr>
            <w:tcW w:w="11304" w:type="dxa"/>
          </w:tcPr>
          <w:p w14:paraId="14C856B4" w14:textId="425EC893" w:rsidR="23EC1148" w:rsidRDefault="00E301F2" w:rsidP="00E3474B">
            <w:pPr>
              <w:spacing w:line="240" w:lineRule="auto"/>
              <w:jc w:val="both"/>
              <w:rPr>
                <w:rFonts w:ascii="Times New Roman" w:hAnsi="Times New Roman"/>
                <w:sz w:val="24"/>
                <w:szCs w:val="24"/>
              </w:rPr>
            </w:pPr>
            <w:r w:rsidRPr="57618ABD">
              <w:rPr>
                <w:rFonts w:ascii="Times New Roman" w:hAnsi="Times New Roman"/>
                <w:sz w:val="24"/>
                <w:szCs w:val="24"/>
              </w:rPr>
              <w:t>1</w:t>
            </w:r>
            <w:r w:rsidR="5B16E970" w:rsidRPr="57618ABD">
              <w:rPr>
                <w:rFonts w:ascii="Times New Roman" w:hAnsi="Times New Roman"/>
                <w:sz w:val="24"/>
                <w:szCs w:val="24"/>
              </w:rPr>
              <w:t>,5</w:t>
            </w:r>
            <w:r w:rsidRPr="57618ABD">
              <w:rPr>
                <w:rFonts w:ascii="Times New Roman" w:hAnsi="Times New Roman"/>
                <w:sz w:val="24"/>
                <w:szCs w:val="24"/>
              </w:rPr>
              <w:t xml:space="preserve"> dien</w:t>
            </w:r>
            <w:r w:rsidR="5AEE14B0" w:rsidRPr="57618ABD">
              <w:rPr>
                <w:rFonts w:ascii="Times New Roman" w:hAnsi="Times New Roman"/>
                <w:sz w:val="24"/>
                <w:szCs w:val="24"/>
              </w:rPr>
              <w:t>os</w:t>
            </w:r>
            <w:r w:rsidR="00C372E7">
              <w:rPr>
                <w:rFonts w:ascii="Times New Roman" w:hAnsi="Times New Roman"/>
                <w:sz w:val="24"/>
                <w:szCs w:val="24"/>
              </w:rPr>
              <w:t>.</w:t>
            </w:r>
          </w:p>
        </w:tc>
      </w:tr>
      <w:tr w:rsidR="00B86D39" w14:paraId="28CB381F" w14:textId="77777777" w:rsidTr="23EC1148">
        <w:trPr>
          <w:trHeight w:val="300"/>
        </w:trPr>
        <w:tc>
          <w:tcPr>
            <w:tcW w:w="2689" w:type="dxa"/>
          </w:tcPr>
          <w:p w14:paraId="4CD47773" w14:textId="77777777" w:rsidR="23EC1148" w:rsidRDefault="23EC1148" w:rsidP="00E3474B">
            <w:pPr>
              <w:spacing w:line="240" w:lineRule="auto"/>
              <w:jc w:val="both"/>
              <w:rPr>
                <w:rFonts w:ascii="Times New Roman" w:hAnsi="Times New Roman"/>
                <w:sz w:val="24"/>
                <w:szCs w:val="24"/>
              </w:rPr>
            </w:pPr>
            <w:r w:rsidRPr="23EC1148">
              <w:rPr>
                <w:rFonts w:ascii="Times New Roman" w:hAnsi="Times New Roman"/>
                <w:sz w:val="24"/>
                <w:szCs w:val="24"/>
              </w:rPr>
              <w:t>Atvykimo data (Vilniaus oro uoste):</w:t>
            </w:r>
          </w:p>
        </w:tc>
        <w:tc>
          <w:tcPr>
            <w:tcW w:w="11304" w:type="dxa"/>
          </w:tcPr>
          <w:p w14:paraId="0C03D28A" w14:textId="0EBAF517" w:rsidR="23EC1148" w:rsidRDefault="6733E51F" w:rsidP="00E3474B">
            <w:pPr>
              <w:spacing w:line="240" w:lineRule="auto"/>
              <w:jc w:val="both"/>
              <w:rPr>
                <w:rFonts w:ascii="Times New Roman" w:hAnsi="Times New Roman"/>
                <w:sz w:val="24"/>
                <w:szCs w:val="24"/>
              </w:rPr>
            </w:pPr>
            <w:r w:rsidRPr="57618ABD">
              <w:rPr>
                <w:rFonts w:ascii="Times New Roman" w:hAnsi="Times New Roman"/>
                <w:sz w:val="24"/>
                <w:szCs w:val="24"/>
              </w:rPr>
              <w:t>2027 m. balandžio 7 d. (</w:t>
            </w:r>
            <w:r w:rsidRPr="57618ABD">
              <w:rPr>
                <w:rFonts w:ascii="Times New Roman" w:hAnsi="Times New Roman"/>
                <w:i/>
                <w:iCs/>
                <w:sz w:val="24"/>
                <w:szCs w:val="24"/>
              </w:rPr>
              <w:t>atašė atvyksta į neformalų EPSCO tarybos susitikimą</w:t>
            </w:r>
            <w:r w:rsidRPr="57618ABD">
              <w:rPr>
                <w:rFonts w:ascii="Times New Roman" w:hAnsi="Times New Roman"/>
                <w:sz w:val="24"/>
                <w:szCs w:val="24"/>
              </w:rPr>
              <w:t>)</w:t>
            </w:r>
          </w:p>
        </w:tc>
      </w:tr>
      <w:tr w:rsidR="00B86D39" w14:paraId="775FD21C" w14:textId="77777777" w:rsidTr="23EC1148">
        <w:trPr>
          <w:trHeight w:val="300"/>
        </w:trPr>
        <w:tc>
          <w:tcPr>
            <w:tcW w:w="2689" w:type="dxa"/>
          </w:tcPr>
          <w:p w14:paraId="1FFA631A" w14:textId="77777777" w:rsidR="23EC1148" w:rsidRDefault="23EC1148" w:rsidP="00E3474B">
            <w:pPr>
              <w:spacing w:line="240" w:lineRule="auto"/>
              <w:jc w:val="both"/>
              <w:rPr>
                <w:rFonts w:ascii="Times New Roman" w:hAnsi="Times New Roman"/>
                <w:sz w:val="24"/>
                <w:szCs w:val="24"/>
              </w:rPr>
            </w:pPr>
            <w:r w:rsidRPr="23EC1148">
              <w:rPr>
                <w:rFonts w:ascii="Times New Roman" w:hAnsi="Times New Roman"/>
                <w:sz w:val="24"/>
                <w:szCs w:val="24"/>
              </w:rPr>
              <w:t>Išvykimo data (Vilniaus oro uoste):</w:t>
            </w:r>
          </w:p>
        </w:tc>
        <w:tc>
          <w:tcPr>
            <w:tcW w:w="11304" w:type="dxa"/>
          </w:tcPr>
          <w:p w14:paraId="52A917AA" w14:textId="01A89F01" w:rsidR="23EC1148" w:rsidRDefault="78251309" w:rsidP="00E3474B">
            <w:pPr>
              <w:spacing w:line="240" w:lineRule="auto"/>
              <w:jc w:val="both"/>
              <w:rPr>
                <w:rFonts w:ascii="Times New Roman" w:hAnsi="Times New Roman"/>
                <w:sz w:val="24"/>
                <w:szCs w:val="24"/>
              </w:rPr>
            </w:pPr>
            <w:r w:rsidRPr="57618ABD">
              <w:rPr>
                <w:rFonts w:ascii="Times New Roman" w:hAnsi="Times New Roman"/>
                <w:sz w:val="24"/>
                <w:szCs w:val="24"/>
              </w:rPr>
              <w:t>2027 m. balandžio 8 d.</w:t>
            </w:r>
            <w:r w:rsidR="00627A8C">
              <w:rPr>
                <w:rFonts w:ascii="Times New Roman" w:hAnsi="Times New Roman"/>
                <w:sz w:val="24"/>
                <w:szCs w:val="24"/>
              </w:rPr>
              <w:t xml:space="preserve"> arba </w:t>
            </w:r>
            <w:r w:rsidR="00627A8C" w:rsidRPr="57618ABD">
              <w:rPr>
                <w:rFonts w:ascii="Times New Roman" w:hAnsi="Times New Roman"/>
                <w:sz w:val="24"/>
                <w:szCs w:val="24"/>
              </w:rPr>
              <w:t xml:space="preserve">balandžio </w:t>
            </w:r>
            <w:r w:rsidR="00627A8C">
              <w:rPr>
                <w:rFonts w:ascii="Times New Roman" w:hAnsi="Times New Roman"/>
                <w:sz w:val="24"/>
                <w:szCs w:val="24"/>
              </w:rPr>
              <w:t>9</w:t>
            </w:r>
            <w:r w:rsidR="00627A8C" w:rsidRPr="57618ABD">
              <w:rPr>
                <w:rFonts w:ascii="Times New Roman" w:hAnsi="Times New Roman"/>
                <w:sz w:val="24"/>
                <w:szCs w:val="24"/>
              </w:rPr>
              <w:t xml:space="preserve"> d.</w:t>
            </w:r>
          </w:p>
        </w:tc>
      </w:tr>
      <w:tr w:rsidR="00B86D39" w14:paraId="19C9BC01" w14:textId="77777777" w:rsidTr="23EC1148">
        <w:trPr>
          <w:trHeight w:val="300"/>
        </w:trPr>
        <w:tc>
          <w:tcPr>
            <w:tcW w:w="2689" w:type="dxa"/>
          </w:tcPr>
          <w:p w14:paraId="04199801" w14:textId="77777777" w:rsidR="23EC1148" w:rsidRDefault="23EC1148" w:rsidP="00E3474B">
            <w:pPr>
              <w:spacing w:line="240" w:lineRule="auto"/>
              <w:jc w:val="both"/>
              <w:rPr>
                <w:rFonts w:ascii="Times New Roman" w:hAnsi="Times New Roman"/>
                <w:sz w:val="24"/>
                <w:szCs w:val="24"/>
              </w:rPr>
            </w:pPr>
            <w:r w:rsidRPr="23EC1148">
              <w:rPr>
                <w:rFonts w:ascii="Times New Roman" w:hAnsi="Times New Roman"/>
                <w:sz w:val="24"/>
                <w:szCs w:val="24"/>
              </w:rPr>
              <w:t>Bendras dalyvių skaičius ir delegacijų formatas (</w:t>
            </w:r>
            <w:r w:rsidRPr="23EC1148">
              <w:rPr>
                <w:rFonts w:ascii="Times New Roman" w:hAnsi="Times New Roman"/>
                <w:i/>
                <w:iCs/>
                <w:sz w:val="24"/>
                <w:szCs w:val="24"/>
              </w:rPr>
              <w:t>kviečiamų ES šalių narių delegacijų skaičius ir formatas, taip pat EEE, Šveicarijos, Jungtinės Karalystės ar ES valstybių kandidačių delegacijų skaičius ir formatas, kitų institucijų atstovai</w:t>
            </w:r>
            <w:r w:rsidRPr="23EC1148">
              <w:rPr>
                <w:rFonts w:ascii="Times New Roman" w:hAnsi="Times New Roman"/>
                <w:sz w:val="24"/>
                <w:szCs w:val="24"/>
              </w:rPr>
              <w:t>)</w:t>
            </w:r>
          </w:p>
        </w:tc>
        <w:tc>
          <w:tcPr>
            <w:tcW w:w="11304" w:type="dxa"/>
          </w:tcPr>
          <w:p w14:paraId="307CC0BB" w14:textId="66F1C09C" w:rsidR="25C91AC7" w:rsidRDefault="25C91AC7" w:rsidP="00E3474B">
            <w:pPr>
              <w:spacing w:line="240" w:lineRule="auto"/>
              <w:jc w:val="both"/>
            </w:pPr>
            <w:r w:rsidRPr="57618ABD">
              <w:rPr>
                <w:rFonts w:ascii="Times New Roman" w:hAnsi="Times New Roman"/>
                <w:sz w:val="24"/>
                <w:szCs w:val="24"/>
              </w:rPr>
              <w:t>70</w:t>
            </w:r>
            <w:r w:rsidR="00610FCA">
              <w:rPr>
                <w:rFonts w:ascii="Times New Roman" w:hAnsi="Times New Roman"/>
                <w:sz w:val="24"/>
                <w:szCs w:val="24"/>
              </w:rPr>
              <w:t xml:space="preserve">-85 </w:t>
            </w:r>
            <w:r w:rsidR="00610FCA" w:rsidRPr="00B15203">
              <w:rPr>
                <w:rFonts w:ascii="Times New Roman" w:hAnsi="Times New Roman"/>
                <w:sz w:val="24"/>
                <w:szCs w:val="24"/>
              </w:rPr>
              <w:t>(</w:t>
            </w:r>
            <w:r w:rsidR="001678DF" w:rsidRPr="00B15203">
              <w:rPr>
                <w:rFonts w:ascii="Times New Roman" w:hAnsi="Times New Roman"/>
                <w:sz w:val="24"/>
                <w:szCs w:val="24"/>
              </w:rPr>
              <w:t>2 ar 3 atstovai nuo kiekvienos ES valstybės narės)</w:t>
            </w:r>
            <w:r w:rsidR="00C372E7">
              <w:rPr>
                <w:rFonts w:ascii="Times New Roman" w:hAnsi="Times New Roman"/>
                <w:sz w:val="24"/>
                <w:szCs w:val="24"/>
              </w:rPr>
              <w:t>.</w:t>
            </w:r>
          </w:p>
          <w:p w14:paraId="24192A20" w14:textId="77777777" w:rsidR="00A31B3E" w:rsidRPr="00A31B3E" w:rsidRDefault="00A31B3E" w:rsidP="00E3474B">
            <w:pPr>
              <w:spacing w:line="240" w:lineRule="auto"/>
              <w:rPr>
                <w:rFonts w:ascii="Times New Roman" w:hAnsi="Times New Roman"/>
                <w:sz w:val="24"/>
                <w:szCs w:val="24"/>
              </w:rPr>
            </w:pPr>
          </w:p>
          <w:p w14:paraId="4B155399" w14:textId="77777777" w:rsidR="00A31B3E" w:rsidRDefault="00A31B3E" w:rsidP="00E3474B">
            <w:pPr>
              <w:spacing w:line="240" w:lineRule="auto"/>
              <w:rPr>
                <w:rFonts w:ascii="Times New Roman" w:hAnsi="Times New Roman"/>
                <w:sz w:val="24"/>
                <w:szCs w:val="24"/>
              </w:rPr>
            </w:pPr>
          </w:p>
          <w:p w14:paraId="68E751A8" w14:textId="77777777" w:rsidR="00A31B3E" w:rsidRDefault="00A31B3E" w:rsidP="00E3474B">
            <w:pPr>
              <w:spacing w:line="240" w:lineRule="auto"/>
              <w:rPr>
                <w:rFonts w:ascii="Times New Roman" w:hAnsi="Times New Roman"/>
                <w:sz w:val="24"/>
                <w:szCs w:val="24"/>
              </w:rPr>
            </w:pPr>
          </w:p>
          <w:p w14:paraId="0D2DA433" w14:textId="77777777" w:rsidR="00A31B3E" w:rsidRPr="00A31B3E" w:rsidRDefault="00A31B3E" w:rsidP="00E3474B">
            <w:pPr>
              <w:spacing w:line="240" w:lineRule="auto"/>
              <w:ind w:firstLine="1296"/>
              <w:rPr>
                <w:rFonts w:ascii="Times New Roman" w:hAnsi="Times New Roman"/>
                <w:sz w:val="24"/>
                <w:szCs w:val="24"/>
              </w:rPr>
            </w:pPr>
          </w:p>
        </w:tc>
      </w:tr>
      <w:tr w:rsidR="00B86D39" w14:paraId="12E3CFB5" w14:textId="77777777" w:rsidTr="23EC1148">
        <w:trPr>
          <w:trHeight w:val="300"/>
        </w:trPr>
        <w:tc>
          <w:tcPr>
            <w:tcW w:w="2689" w:type="dxa"/>
          </w:tcPr>
          <w:p w14:paraId="1E810590" w14:textId="77777777" w:rsidR="23EC1148" w:rsidRDefault="23EC1148" w:rsidP="00E3474B">
            <w:pPr>
              <w:spacing w:line="240" w:lineRule="auto"/>
              <w:jc w:val="both"/>
              <w:rPr>
                <w:rFonts w:ascii="Times New Roman" w:hAnsi="Times New Roman"/>
                <w:sz w:val="24"/>
                <w:szCs w:val="24"/>
              </w:rPr>
            </w:pPr>
            <w:r w:rsidRPr="23EC1148">
              <w:rPr>
                <w:rFonts w:ascii="Times New Roman" w:hAnsi="Times New Roman"/>
                <w:sz w:val="24"/>
                <w:szCs w:val="24"/>
              </w:rPr>
              <w:t>Vertimo poreikis</w:t>
            </w:r>
          </w:p>
        </w:tc>
        <w:tc>
          <w:tcPr>
            <w:tcW w:w="11304" w:type="dxa"/>
          </w:tcPr>
          <w:p w14:paraId="29FDB536" w14:textId="36184B31" w:rsidR="127DD445" w:rsidRDefault="127DD445" w:rsidP="00E3474B">
            <w:pPr>
              <w:spacing w:line="240" w:lineRule="auto"/>
              <w:jc w:val="both"/>
              <w:rPr>
                <w:rFonts w:ascii="Times New Roman" w:hAnsi="Times New Roman"/>
                <w:sz w:val="24"/>
                <w:szCs w:val="24"/>
              </w:rPr>
            </w:pPr>
            <w:r w:rsidRPr="23EC1148">
              <w:rPr>
                <w:rFonts w:ascii="Times New Roman" w:hAnsi="Times New Roman"/>
                <w:sz w:val="24"/>
                <w:szCs w:val="24"/>
              </w:rPr>
              <w:t>Be vertimo</w:t>
            </w:r>
            <w:r w:rsidR="00C372E7">
              <w:rPr>
                <w:rFonts w:ascii="Times New Roman" w:hAnsi="Times New Roman"/>
                <w:sz w:val="24"/>
                <w:szCs w:val="24"/>
              </w:rPr>
              <w:t>.</w:t>
            </w:r>
          </w:p>
        </w:tc>
      </w:tr>
      <w:tr w:rsidR="00B86D39" w14:paraId="3B6FB261" w14:textId="77777777" w:rsidTr="23EC1148">
        <w:trPr>
          <w:trHeight w:val="435"/>
        </w:trPr>
        <w:tc>
          <w:tcPr>
            <w:tcW w:w="2689" w:type="dxa"/>
          </w:tcPr>
          <w:p w14:paraId="7B03703A" w14:textId="77777777" w:rsidR="23EC1148" w:rsidRDefault="23EC1148" w:rsidP="00E3474B">
            <w:pPr>
              <w:spacing w:line="240" w:lineRule="auto"/>
              <w:jc w:val="both"/>
              <w:rPr>
                <w:rFonts w:ascii="Times New Roman" w:hAnsi="Times New Roman"/>
                <w:sz w:val="24"/>
                <w:szCs w:val="24"/>
              </w:rPr>
            </w:pPr>
            <w:r w:rsidRPr="23EC1148">
              <w:rPr>
                <w:rFonts w:ascii="Times New Roman" w:hAnsi="Times New Roman"/>
                <w:sz w:val="24"/>
                <w:szCs w:val="24"/>
              </w:rPr>
              <w:t>Renginio formatas</w:t>
            </w:r>
          </w:p>
        </w:tc>
        <w:tc>
          <w:tcPr>
            <w:tcW w:w="11304" w:type="dxa"/>
          </w:tcPr>
          <w:p w14:paraId="16CBB4FD" w14:textId="0A3C78AA" w:rsidR="23EC1148" w:rsidRDefault="001D6784" w:rsidP="00E3474B">
            <w:pPr>
              <w:spacing w:line="240" w:lineRule="auto"/>
              <w:jc w:val="both"/>
              <w:rPr>
                <w:rFonts w:ascii="Times New Roman" w:hAnsi="Times New Roman"/>
                <w:sz w:val="24"/>
                <w:szCs w:val="24"/>
              </w:rPr>
            </w:pPr>
            <w:r>
              <w:rPr>
                <w:rFonts w:ascii="Times New Roman" w:hAnsi="Times New Roman"/>
                <w:sz w:val="24"/>
                <w:szCs w:val="24"/>
              </w:rPr>
              <w:t xml:space="preserve">Vyksta po neformalios EPSCO </w:t>
            </w:r>
            <w:r w:rsidR="00E60EC9">
              <w:rPr>
                <w:rFonts w:ascii="Times New Roman" w:hAnsi="Times New Roman"/>
                <w:sz w:val="24"/>
                <w:szCs w:val="24"/>
              </w:rPr>
              <w:t>tarybos susitikimo</w:t>
            </w:r>
            <w:r w:rsidR="00627A8C">
              <w:rPr>
                <w:rFonts w:ascii="Times New Roman" w:hAnsi="Times New Roman"/>
                <w:sz w:val="24"/>
                <w:szCs w:val="24"/>
              </w:rPr>
              <w:t>. Organizuojama socialinė kultūrinė programa</w:t>
            </w:r>
            <w:r w:rsidR="003A4C67">
              <w:rPr>
                <w:rFonts w:ascii="Times New Roman" w:hAnsi="Times New Roman"/>
                <w:sz w:val="24"/>
                <w:szCs w:val="24"/>
              </w:rPr>
              <w:t>.</w:t>
            </w:r>
          </w:p>
          <w:p w14:paraId="60B75179" w14:textId="16DBF99E" w:rsidR="00627A8C" w:rsidRDefault="00627A8C" w:rsidP="00E3474B">
            <w:pPr>
              <w:spacing w:line="240" w:lineRule="auto"/>
              <w:jc w:val="both"/>
              <w:rPr>
                <w:rFonts w:ascii="Times New Roman" w:hAnsi="Times New Roman"/>
                <w:sz w:val="24"/>
                <w:szCs w:val="24"/>
              </w:rPr>
            </w:pPr>
            <w:r w:rsidRPr="57618ABD">
              <w:rPr>
                <w:rFonts w:ascii="Times New Roman" w:hAnsi="Times New Roman"/>
                <w:sz w:val="24"/>
                <w:szCs w:val="24"/>
              </w:rPr>
              <w:t>2027 m. balandžio 8 d.</w:t>
            </w:r>
            <w:r>
              <w:rPr>
                <w:rFonts w:ascii="Times New Roman" w:hAnsi="Times New Roman"/>
                <w:sz w:val="24"/>
                <w:szCs w:val="24"/>
              </w:rPr>
              <w:t xml:space="preserve"> vakare preliminariai planuojama </w:t>
            </w:r>
            <w:r w:rsidR="00BA52ED">
              <w:rPr>
                <w:rFonts w:ascii="Times New Roman" w:hAnsi="Times New Roman"/>
                <w:sz w:val="24"/>
                <w:szCs w:val="24"/>
              </w:rPr>
              <w:t>ekskursija/kultūrinė programa ir vakarienė Vilniaus mieste</w:t>
            </w:r>
            <w:r w:rsidR="003A4C67">
              <w:rPr>
                <w:rFonts w:ascii="Times New Roman" w:hAnsi="Times New Roman"/>
                <w:sz w:val="24"/>
                <w:szCs w:val="24"/>
              </w:rPr>
              <w:t>.</w:t>
            </w:r>
          </w:p>
          <w:p w14:paraId="0DA5AD4B" w14:textId="2CBF21D8" w:rsidR="1F6346BB" w:rsidRDefault="1F6346BB" w:rsidP="0030E9C8">
            <w:pPr>
              <w:spacing w:line="240" w:lineRule="auto"/>
              <w:jc w:val="both"/>
              <w:rPr>
                <w:rFonts w:ascii="Times New Roman" w:hAnsi="Times New Roman"/>
                <w:sz w:val="24"/>
                <w:szCs w:val="24"/>
              </w:rPr>
            </w:pPr>
            <w:r w:rsidRPr="0030E9C8">
              <w:rPr>
                <w:rFonts w:ascii="Times New Roman" w:hAnsi="Times New Roman"/>
                <w:sz w:val="24"/>
                <w:szCs w:val="24"/>
              </w:rPr>
              <w:t xml:space="preserve">2027 m. balandžio 9 d. </w:t>
            </w:r>
            <w:r w:rsidR="0FE96EE2" w:rsidRPr="0030E9C8">
              <w:rPr>
                <w:rFonts w:ascii="Times New Roman" w:hAnsi="Times New Roman"/>
                <w:sz w:val="24"/>
                <w:szCs w:val="24"/>
              </w:rPr>
              <w:t xml:space="preserve">pirmoje dienos pusėje </w:t>
            </w:r>
            <w:r w:rsidR="68AF6F3A" w:rsidRPr="0030E9C8">
              <w:rPr>
                <w:rFonts w:ascii="Times New Roman" w:hAnsi="Times New Roman"/>
                <w:sz w:val="24"/>
                <w:szCs w:val="24"/>
              </w:rPr>
              <w:t>ekskursija/kultūrinė programa ir pietūs</w:t>
            </w:r>
            <w:r w:rsidR="092FFAA8" w:rsidRPr="0030E9C8">
              <w:rPr>
                <w:rFonts w:ascii="Times New Roman" w:hAnsi="Times New Roman"/>
                <w:sz w:val="24"/>
                <w:szCs w:val="24"/>
              </w:rPr>
              <w:t xml:space="preserve"> Vilniaus mieste arba </w:t>
            </w:r>
            <w:r w:rsidR="7EDEF6B9" w:rsidRPr="0030E9C8">
              <w:rPr>
                <w:rFonts w:ascii="Times New Roman" w:hAnsi="Times New Roman"/>
                <w:sz w:val="24"/>
                <w:szCs w:val="24"/>
              </w:rPr>
              <w:t xml:space="preserve">už Vilniaus ribų (iki </w:t>
            </w:r>
            <w:r w:rsidR="34F515D1" w:rsidRPr="0030E9C8">
              <w:rPr>
                <w:rFonts w:ascii="Times New Roman" w:hAnsi="Times New Roman"/>
                <w:sz w:val="24"/>
                <w:szCs w:val="24"/>
              </w:rPr>
              <w:t>12</w:t>
            </w:r>
            <w:r w:rsidR="7EDEF6B9" w:rsidRPr="0030E9C8">
              <w:rPr>
                <w:rFonts w:ascii="Times New Roman" w:hAnsi="Times New Roman"/>
                <w:sz w:val="24"/>
                <w:szCs w:val="24"/>
              </w:rPr>
              <w:t>0 km nuo Vilniaus)</w:t>
            </w:r>
            <w:r w:rsidR="00B96421">
              <w:rPr>
                <w:rFonts w:ascii="Times New Roman" w:hAnsi="Times New Roman"/>
                <w:sz w:val="24"/>
                <w:szCs w:val="24"/>
              </w:rPr>
              <w:t>.</w:t>
            </w:r>
          </w:p>
          <w:p w14:paraId="32231487" w14:textId="34911070" w:rsidR="23EC1148" w:rsidRDefault="23EC1148" w:rsidP="00E3474B">
            <w:pPr>
              <w:spacing w:line="240" w:lineRule="auto"/>
              <w:jc w:val="both"/>
              <w:rPr>
                <w:rFonts w:ascii="Times New Roman" w:hAnsi="Times New Roman"/>
                <w:sz w:val="24"/>
                <w:szCs w:val="24"/>
              </w:rPr>
            </w:pPr>
          </w:p>
        </w:tc>
      </w:tr>
      <w:tr w:rsidR="00B86D39" w14:paraId="5544436E" w14:textId="77777777" w:rsidTr="23EC1148">
        <w:trPr>
          <w:trHeight w:val="300"/>
        </w:trPr>
        <w:tc>
          <w:tcPr>
            <w:tcW w:w="2689" w:type="dxa"/>
          </w:tcPr>
          <w:p w14:paraId="19B179AA" w14:textId="77777777" w:rsidR="23EC1148" w:rsidRDefault="23EC1148" w:rsidP="00E3474B">
            <w:pPr>
              <w:spacing w:line="240" w:lineRule="auto"/>
              <w:jc w:val="both"/>
              <w:rPr>
                <w:rFonts w:ascii="Times New Roman" w:hAnsi="Times New Roman"/>
                <w:sz w:val="24"/>
                <w:szCs w:val="24"/>
              </w:rPr>
            </w:pPr>
            <w:r w:rsidRPr="23EC1148">
              <w:rPr>
                <w:rFonts w:ascii="Times New Roman" w:hAnsi="Times New Roman"/>
                <w:sz w:val="24"/>
                <w:szCs w:val="24"/>
              </w:rPr>
              <w:t>Maitinimas:</w:t>
            </w:r>
          </w:p>
        </w:tc>
        <w:tc>
          <w:tcPr>
            <w:tcW w:w="11304" w:type="dxa"/>
          </w:tcPr>
          <w:p w14:paraId="0EE509F6" w14:textId="5CB74626" w:rsidR="23EC1148" w:rsidRDefault="00B65576" w:rsidP="00E3474B">
            <w:pPr>
              <w:spacing w:line="240" w:lineRule="auto"/>
              <w:jc w:val="both"/>
              <w:rPr>
                <w:rFonts w:ascii="Times New Roman" w:hAnsi="Times New Roman"/>
                <w:sz w:val="24"/>
                <w:szCs w:val="24"/>
              </w:rPr>
            </w:pPr>
            <w:r w:rsidRPr="57618ABD">
              <w:rPr>
                <w:rFonts w:ascii="Times New Roman" w:hAnsi="Times New Roman"/>
                <w:sz w:val="24"/>
                <w:szCs w:val="24"/>
              </w:rPr>
              <w:t>2027 m. balandžio 8 d.</w:t>
            </w:r>
            <w:r>
              <w:rPr>
                <w:rFonts w:ascii="Times New Roman" w:hAnsi="Times New Roman"/>
                <w:sz w:val="24"/>
                <w:szCs w:val="24"/>
              </w:rPr>
              <w:t xml:space="preserve"> vakarienė</w:t>
            </w:r>
            <w:r w:rsidR="00C372E7">
              <w:rPr>
                <w:rFonts w:ascii="Times New Roman" w:hAnsi="Times New Roman"/>
                <w:sz w:val="24"/>
                <w:szCs w:val="24"/>
              </w:rPr>
              <w:t>.</w:t>
            </w:r>
          </w:p>
          <w:p w14:paraId="45C4B868" w14:textId="555EC63C" w:rsidR="00B65576" w:rsidRDefault="00B65576" w:rsidP="00E3474B">
            <w:pPr>
              <w:spacing w:line="240" w:lineRule="auto"/>
              <w:jc w:val="both"/>
              <w:rPr>
                <w:rFonts w:ascii="Times New Roman" w:hAnsi="Times New Roman"/>
                <w:sz w:val="24"/>
                <w:szCs w:val="24"/>
              </w:rPr>
            </w:pPr>
            <w:r>
              <w:rPr>
                <w:rFonts w:ascii="Times New Roman" w:hAnsi="Times New Roman"/>
                <w:sz w:val="24"/>
                <w:szCs w:val="24"/>
              </w:rPr>
              <w:t>2027 m. balandžio 9 d. pietūs</w:t>
            </w:r>
            <w:r w:rsidR="00C372E7">
              <w:rPr>
                <w:rFonts w:ascii="Times New Roman" w:hAnsi="Times New Roman"/>
                <w:sz w:val="24"/>
                <w:szCs w:val="24"/>
              </w:rPr>
              <w:t>.</w:t>
            </w:r>
          </w:p>
        </w:tc>
      </w:tr>
      <w:tr w:rsidR="00B86D39" w14:paraId="7A056009" w14:textId="77777777" w:rsidTr="23EC1148">
        <w:trPr>
          <w:trHeight w:val="300"/>
        </w:trPr>
        <w:tc>
          <w:tcPr>
            <w:tcW w:w="2689" w:type="dxa"/>
          </w:tcPr>
          <w:p w14:paraId="5B393573" w14:textId="77777777" w:rsidR="23EC1148" w:rsidRDefault="23EC1148" w:rsidP="00E3474B">
            <w:pPr>
              <w:spacing w:line="240" w:lineRule="auto"/>
              <w:jc w:val="both"/>
              <w:rPr>
                <w:rFonts w:ascii="Times New Roman" w:hAnsi="Times New Roman"/>
                <w:sz w:val="24"/>
                <w:szCs w:val="24"/>
              </w:rPr>
            </w:pPr>
            <w:r w:rsidRPr="23EC1148">
              <w:rPr>
                <w:rFonts w:ascii="Times New Roman" w:hAnsi="Times New Roman"/>
                <w:sz w:val="24"/>
                <w:szCs w:val="24"/>
              </w:rPr>
              <w:t>Kultūrinės programos poreikis</w:t>
            </w:r>
          </w:p>
        </w:tc>
        <w:tc>
          <w:tcPr>
            <w:tcW w:w="11304" w:type="dxa"/>
          </w:tcPr>
          <w:p w14:paraId="5372235E" w14:textId="0CAA5806" w:rsidR="23EC1148" w:rsidRDefault="00B65576" w:rsidP="00E3474B">
            <w:pPr>
              <w:spacing w:line="240" w:lineRule="auto"/>
              <w:jc w:val="both"/>
              <w:rPr>
                <w:rFonts w:ascii="Times New Roman" w:hAnsi="Times New Roman"/>
                <w:sz w:val="24"/>
                <w:szCs w:val="24"/>
              </w:rPr>
            </w:pPr>
            <w:r>
              <w:rPr>
                <w:rFonts w:ascii="Times New Roman" w:hAnsi="Times New Roman"/>
                <w:sz w:val="24"/>
                <w:szCs w:val="24"/>
              </w:rPr>
              <w:t>T</w:t>
            </w:r>
            <w:r w:rsidR="00916ABE">
              <w:rPr>
                <w:rFonts w:ascii="Times New Roman" w:hAnsi="Times New Roman"/>
                <w:sz w:val="24"/>
                <w:szCs w:val="24"/>
              </w:rPr>
              <w:t>aip</w:t>
            </w:r>
            <w:r>
              <w:rPr>
                <w:rFonts w:ascii="Times New Roman" w:hAnsi="Times New Roman"/>
                <w:sz w:val="24"/>
                <w:szCs w:val="24"/>
              </w:rPr>
              <w:t xml:space="preserve">, </w:t>
            </w:r>
            <w:r w:rsidRPr="4061FACE">
              <w:rPr>
                <w:rFonts w:ascii="Times New Roman" w:hAnsi="Times New Roman"/>
                <w:sz w:val="24"/>
                <w:szCs w:val="24"/>
              </w:rPr>
              <w:t xml:space="preserve">2027 m. balandžio </w:t>
            </w:r>
            <w:r w:rsidRPr="57618ABD">
              <w:rPr>
                <w:rFonts w:ascii="Times New Roman" w:hAnsi="Times New Roman"/>
                <w:sz w:val="24"/>
                <w:szCs w:val="24"/>
              </w:rPr>
              <w:t>8-9 d.</w:t>
            </w:r>
          </w:p>
        </w:tc>
      </w:tr>
      <w:tr w:rsidR="00B86D39" w14:paraId="74924053" w14:textId="77777777" w:rsidTr="23EC1148">
        <w:trPr>
          <w:trHeight w:val="300"/>
        </w:trPr>
        <w:tc>
          <w:tcPr>
            <w:tcW w:w="2689" w:type="dxa"/>
          </w:tcPr>
          <w:p w14:paraId="3F54723F" w14:textId="77777777" w:rsidR="23EC1148" w:rsidRDefault="23EC1148" w:rsidP="00E3474B">
            <w:pPr>
              <w:spacing w:line="240" w:lineRule="auto"/>
              <w:jc w:val="both"/>
              <w:rPr>
                <w:rFonts w:ascii="Times New Roman" w:hAnsi="Times New Roman"/>
                <w:sz w:val="24"/>
                <w:szCs w:val="24"/>
              </w:rPr>
            </w:pPr>
            <w:r w:rsidRPr="23EC1148">
              <w:rPr>
                <w:rFonts w:ascii="Times New Roman" w:hAnsi="Times New Roman"/>
                <w:sz w:val="24"/>
                <w:szCs w:val="24"/>
              </w:rPr>
              <w:t>Papildoma informacija</w:t>
            </w:r>
          </w:p>
        </w:tc>
        <w:tc>
          <w:tcPr>
            <w:tcW w:w="11304" w:type="dxa"/>
          </w:tcPr>
          <w:p w14:paraId="27307EB0" w14:textId="77777777" w:rsidR="000B1492" w:rsidRPr="000B1492" w:rsidRDefault="000B1492" w:rsidP="000B1492">
            <w:pPr>
              <w:spacing w:line="240" w:lineRule="auto"/>
              <w:jc w:val="both"/>
              <w:rPr>
                <w:rFonts w:ascii="Times New Roman" w:hAnsi="Times New Roman"/>
                <w:b/>
                <w:bCs/>
                <w:sz w:val="24"/>
                <w:szCs w:val="24"/>
              </w:rPr>
            </w:pPr>
            <w:r w:rsidRPr="000B1492">
              <w:rPr>
                <w:rFonts w:ascii="Times New Roman" w:hAnsi="Times New Roman"/>
                <w:b/>
                <w:bCs/>
                <w:sz w:val="24"/>
                <w:szCs w:val="24"/>
              </w:rPr>
              <w:t xml:space="preserve">Balandžio 8 d. </w:t>
            </w:r>
          </w:p>
          <w:p w14:paraId="45D55175" w14:textId="67BF8231" w:rsidR="000B1492" w:rsidRPr="000B1492" w:rsidRDefault="005D34D3" w:rsidP="0030E9C8">
            <w:pPr>
              <w:spacing w:line="240" w:lineRule="auto"/>
              <w:jc w:val="both"/>
              <w:rPr>
                <w:rFonts w:ascii="Times New Roman" w:hAnsi="Times New Roman"/>
                <w:sz w:val="24"/>
                <w:szCs w:val="24"/>
              </w:rPr>
            </w:pPr>
            <w:r>
              <w:rPr>
                <w:rFonts w:ascii="Times New Roman" w:hAnsi="Times New Roman"/>
                <w:sz w:val="24"/>
                <w:szCs w:val="24"/>
              </w:rPr>
              <w:t>Rekomenduojamas s</w:t>
            </w:r>
            <w:r w:rsidR="6ABE3A21" w:rsidRPr="0030E9C8">
              <w:rPr>
                <w:rFonts w:ascii="Times New Roman" w:hAnsi="Times New Roman"/>
                <w:sz w:val="24"/>
                <w:szCs w:val="24"/>
              </w:rPr>
              <w:t>pektaklis su socialine dimensija (aktoriai – žmonės su negalia)</w:t>
            </w:r>
            <w:r>
              <w:rPr>
                <w:rFonts w:ascii="Times New Roman" w:hAnsi="Times New Roman"/>
                <w:sz w:val="24"/>
                <w:szCs w:val="24"/>
              </w:rPr>
              <w:t>.</w:t>
            </w:r>
            <w:r w:rsidR="6ABE3A21" w:rsidRPr="0030E9C8">
              <w:rPr>
                <w:rFonts w:ascii="Times New Roman" w:hAnsi="Times New Roman"/>
                <w:sz w:val="24"/>
                <w:szCs w:val="24"/>
              </w:rPr>
              <w:t xml:space="preserve"> </w:t>
            </w:r>
          </w:p>
          <w:p w14:paraId="0B1AF318" w14:textId="38F28005" w:rsidR="000B1492" w:rsidRPr="000B1492" w:rsidRDefault="005D34D3" w:rsidP="0030E9C8">
            <w:pPr>
              <w:spacing w:line="240" w:lineRule="auto"/>
              <w:jc w:val="both"/>
              <w:rPr>
                <w:rFonts w:ascii="Times New Roman" w:hAnsi="Times New Roman"/>
                <w:sz w:val="24"/>
                <w:szCs w:val="24"/>
              </w:rPr>
            </w:pPr>
            <w:r>
              <w:rPr>
                <w:rFonts w:ascii="Times New Roman" w:hAnsi="Times New Roman"/>
                <w:sz w:val="24"/>
                <w:szCs w:val="24"/>
              </w:rPr>
              <w:t>V</w:t>
            </w:r>
            <w:r w:rsidR="6ABE3A21" w:rsidRPr="0030E9C8">
              <w:rPr>
                <w:rFonts w:ascii="Times New Roman" w:hAnsi="Times New Roman"/>
                <w:sz w:val="24"/>
                <w:szCs w:val="24"/>
              </w:rPr>
              <w:t>akarienė</w:t>
            </w:r>
            <w:r>
              <w:rPr>
                <w:rFonts w:ascii="Times New Roman" w:hAnsi="Times New Roman"/>
                <w:sz w:val="24"/>
                <w:szCs w:val="24"/>
              </w:rPr>
              <w:t>/furšetas</w:t>
            </w:r>
            <w:r w:rsidR="53DDC041" w:rsidRPr="0030E9C8">
              <w:rPr>
                <w:rFonts w:ascii="Times New Roman" w:hAnsi="Times New Roman"/>
                <w:sz w:val="24"/>
                <w:szCs w:val="24"/>
              </w:rPr>
              <w:t>, esant galimybei</w:t>
            </w:r>
            <w:r w:rsidR="25D01104" w:rsidRPr="0030E9C8">
              <w:rPr>
                <w:rFonts w:ascii="Times New Roman" w:hAnsi="Times New Roman"/>
                <w:sz w:val="24"/>
                <w:szCs w:val="24"/>
              </w:rPr>
              <w:t xml:space="preserve"> – </w:t>
            </w:r>
            <w:r w:rsidR="53DDC041" w:rsidRPr="0030E9C8">
              <w:rPr>
                <w:rFonts w:ascii="Times New Roman" w:hAnsi="Times New Roman"/>
                <w:sz w:val="24"/>
                <w:szCs w:val="24"/>
              </w:rPr>
              <w:t>trumpa</w:t>
            </w:r>
            <w:r w:rsidR="25D01104" w:rsidRPr="0030E9C8">
              <w:rPr>
                <w:rFonts w:ascii="Times New Roman" w:hAnsi="Times New Roman"/>
                <w:sz w:val="24"/>
                <w:szCs w:val="24"/>
              </w:rPr>
              <w:t xml:space="preserve"> ekskursija su gidu apie sausio 13 d. įvykius TV bokšte</w:t>
            </w:r>
            <w:r w:rsidR="6ABE3A21" w:rsidRPr="0030E9C8">
              <w:rPr>
                <w:rFonts w:ascii="Times New Roman" w:hAnsi="Times New Roman"/>
                <w:sz w:val="24"/>
                <w:szCs w:val="24"/>
              </w:rPr>
              <w:t>.</w:t>
            </w:r>
          </w:p>
          <w:p w14:paraId="23ECA900" w14:textId="77777777" w:rsidR="000B1492" w:rsidRPr="000B1492" w:rsidRDefault="000B1492" w:rsidP="000B1492">
            <w:pPr>
              <w:spacing w:line="240" w:lineRule="auto"/>
              <w:jc w:val="both"/>
              <w:rPr>
                <w:rFonts w:ascii="Times New Roman" w:hAnsi="Times New Roman"/>
                <w:sz w:val="24"/>
                <w:szCs w:val="24"/>
              </w:rPr>
            </w:pPr>
          </w:p>
          <w:p w14:paraId="491C3134" w14:textId="77777777" w:rsidR="000B1492" w:rsidRPr="000B1492" w:rsidRDefault="000B1492" w:rsidP="000B1492">
            <w:pPr>
              <w:spacing w:line="240" w:lineRule="auto"/>
              <w:jc w:val="both"/>
              <w:rPr>
                <w:rFonts w:ascii="Times New Roman" w:hAnsi="Times New Roman"/>
                <w:b/>
                <w:bCs/>
                <w:sz w:val="24"/>
                <w:szCs w:val="24"/>
              </w:rPr>
            </w:pPr>
            <w:r w:rsidRPr="000B1492">
              <w:rPr>
                <w:rFonts w:ascii="Times New Roman" w:hAnsi="Times New Roman"/>
                <w:b/>
                <w:bCs/>
                <w:sz w:val="24"/>
                <w:szCs w:val="24"/>
              </w:rPr>
              <w:t xml:space="preserve">Balandžio 9 d. </w:t>
            </w:r>
          </w:p>
          <w:p w14:paraId="59986750" w14:textId="33CFA6E7" w:rsidR="000B1492" w:rsidRPr="000B1492" w:rsidRDefault="005D34D3" w:rsidP="000B1492">
            <w:pPr>
              <w:spacing w:line="240" w:lineRule="auto"/>
              <w:jc w:val="both"/>
              <w:rPr>
                <w:rFonts w:ascii="Times New Roman" w:hAnsi="Times New Roman"/>
                <w:sz w:val="24"/>
                <w:szCs w:val="24"/>
              </w:rPr>
            </w:pPr>
            <w:r>
              <w:rPr>
                <w:rFonts w:ascii="Times New Roman" w:hAnsi="Times New Roman"/>
                <w:sz w:val="24"/>
                <w:szCs w:val="24"/>
              </w:rPr>
              <w:t>Ekskursija į Kauną (</w:t>
            </w:r>
            <w:r w:rsidRPr="005265E1">
              <w:rPr>
                <w:rFonts w:ascii="Times New Roman" w:hAnsi="Times New Roman"/>
                <w:i/>
                <w:iCs/>
                <w:sz w:val="24"/>
                <w:szCs w:val="24"/>
              </w:rPr>
              <w:t>transportą organizuoja Perkančioji organizacija pagal turimą viešojo pirkimo sutartį</w:t>
            </w:r>
            <w:r>
              <w:rPr>
                <w:rFonts w:ascii="Times New Roman" w:hAnsi="Times New Roman"/>
                <w:sz w:val="24"/>
                <w:szCs w:val="24"/>
              </w:rPr>
              <w:t>).</w:t>
            </w:r>
          </w:p>
          <w:p w14:paraId="232E2F39" w14:textId="1E8EA1F5" w:rsidR="23EC1148" w:rsidRDefault="000B1492" w:rsidP="005D34D3">
            <w:pPr>
              <w:spacing w:line="240" w:lineRule="auto"/>
              <w:jc w:val="both"/>
              <w:rPr>
                <w:rFonts w:ascii="Times New Roman" w:hAnsi="Times New Roman"/>
                <w:sz w:val="24"/>
                <w:szCs w:val="24"/>
              </w:rPr>
            </w:pPr>
            <w:r w:rsidRPr="000B1492">
              <w:rPr>
                <w:rFonts w:ascii="Times New Roman" w:hAnsi="Times New Roman"/>
                <w:sz w:val="24"/>
                <w:szCs w:val="24"/>
              </w:rPr>
              <w:lastRenderedPageBreak/>
              <w:t>Kauno lankymas: Art Deco muziejus/Kauno centrinio pašto muziejus/ekskursija po Modernistinį Kauną – UNESCO miestą.</w:t>
            </w:r>
          </w:p>
        </w:tc>
      </w:tr>
    </w:tbl>
    <w:p w14:paraId="052FED39" w14:textId="77777777" w:rsidR="23EC1148" w:rsidRDefault="23EC1148" w:rsidP="00E3474B">
      <w:pPr>
        <w:spacing w:after="0" w:line="240" w:lineRule="auto"/>
        <w:jc w:val="both"/>
        <w:rPr>
          <w:rFonts w:ascii="Times New Roman" w:hAnsi="Times New Roman"/>
          <w:sz w:val="24"/>
          <w:szCs w:val="24"/>
        </w:rPr>
      </w:pPr>
    </w:p>
    <w:p w14:paraId="38B98178" w14:textId="52478583" w:rsidR="23EC1148" w:rsidRPr="00997F69" w:rsidRDefault="03F3ED36" w:rsidP="00E3474B">
      <w:pPr>
        <w:spacing w:after="0" w:line="240" w:lineRule="auto"/>
        <w:jc w:val="both"/>
        <w:rPr>
          <w:rFonts w:ascii="Times New Roman" w:hAnsi="Times New Roman"/>
          <w:b/>
          <w:bCs/>
          <w:sz w:val="24"/>
          <w:szCs w:val="24"/>
        </w:rPr>
      </w:pPr>
      <w:r w:rsidRPr="35BE9E90">
        <w:rPr>
          <w:rFonts w:ascii="Times New Roman" w:hAnsi="Times New Roman"/>
          <w:b/>
          <w:bCs/>
          <w:sz w:val="24"/>
          <w:szCs w:val="24"/>
        </w:rPr>
        <w:t>3. Kiti su Lietuvos Respublikos pirmininkavimu ES Tarybai susiję vizitai ir renginiai</w:t>
      </w:r>
    </w:p>
    <w:p w14:paraId="4BABB914" w14:textId="2E02DB28" w:rsidR="03F3ED36" w:rsidRPr="00997F69" w:rsidRDefault="03F3ED36" w:rsidP="00E3474B">
      <w:pPr>
        <w:spacing w:after="0" w:line="240" w:lineRule="auto"/>
        <w:jc w:val="both"/>
        <w:rPr>
          <w:rFonts w:ascii="Times New Roman" w:hAnsi="Times New Roman"/>
          <w:b/>
          <w:bCs/>
          <w:sz w:val="24"/>
          <w:szCs w:val="24"/>
        </w:rPr>
      </w:pPr>
      <w:r w:rsidRPr="00997F69">
        <w:rPr>
          <w:rFonts w:ascii="Times New Roman" w:hAnsi="Times New Roman"/>
          <w:b/>
          <w:bCs/>
          <w:sz w:val="24"/>
          <w:szCs w:val="24"/>
        </w:rPr>
        <w:t>3.1.</w:t>
      </w:r>
      <w:r w:rsidR="00997F69" w:rsidRPr="00997F69">
        <w:rPr>
          <w:rFonts w:ascii="Times New Roman" w:hAnsi="Times New Roman"/>
          <w:b/>
          <w:bCs/>
          <w:sz w:val="24"/>
          <w:szCs w:val="24"/>
        </w:rPr>
        <w:t xml:space="preserve"> Europos ekonomikos ir socialinių reikalų komitet</w:t>
      </w:r>
      <w:r w:rsidR="00997F69">
        <w:rPr>
          <w:rFonts w:ascii="Times New Roman" w:hAnsi="Times New Roman"/>
          <w:b/>
          <w:bCs/>
          <w:sz w:val="24"/>
          <w:szCs w:val="24"/>
        </w:rPr>
        <w:t>o</w:t>
      </w:r>
      <w:r w:rsidR="00150435" w:rsidRPr="00997F69">
        <w:rPr>
          <w:rFonts w:ascii="Times New Roman" w:hAnsi="Times New Roman"/>
          <w:b/>
          <w:bCs/>
          <w:sz w:val="24"/>
          <w:szCs w:val="24"/>
        </w:rPr>
        <w:t xml:space="preserve"> biuro vizit</w:t>
      </w:r>
      <w:r w:rsidR="00997F69" w:rsidRPr="00997F69">
        <w:rPr>
          <w:rFonts w:ascii="Times New Roman" w:hAnsi="Times New Roman"/>
          <w:b/>
          <w:bCs/>
          <w:sz w:val="24"/>
          <w:szCs w:val="24"/>
        </w:rPr>
        <w:t>as į Lietuvą</w:t>
      </w:r>
    </w:p>
    <w:p w14:paraId="10BF47D7" w14:textId="3C693065" w:rsidR="00664B59" w:rsidRPr="00997F69" w:rsidRDefault="00664B59" w:rsidP="00E3474B">
      <w:pPr>
        <w:spacing w:after="0" w:line="240" w:lineRule="auto"/>
        <w:jc w:val="both"/>
        <w:rPr>
          <w:rFonts w:ascii="Times New Roman" w:hAnsi="Times New Roman"/>
          <w:b/>
          <w:bCs/>
          <w:sz w:val="24"/>
          <w:szCs w:val="24"/>
        </w:rPr>
      </w:pPr>
    </w:p>
    <w:tbl>
      <w:tblPr>
        <w:tblStyle w:val="TableGrid"/>
        <w:tblW w:w="0" w:type="auto"/>
        <w:tblLook w:val="04A0" w:firstRow="1" w:lastRow="0" w:firstColumn="1" w:lastColumn="0" w:noHBand="0" w:noVBand="1"/>
      </w:tblPr>
      <w:tblGrid>
        <w:gridCol w:w="2689"/>
        <w:gridCol w:w="11304"/>
      </w:tblGrid>
      <w:tr w:rsidR="00B86D39" w:rsidRPr="00664B59" w14:paraId="77961BB7" w14:textId="77777777" w:rsidTr="7FBD7D85">
        <w:tc>
          <w:tcPr>
            <w:tcW w:w="2689" w:type="dxa"/>
          </w:tcPr>
          <w:p w14:paraId="6FB829D8" w14:textId="77777777" w:rsidR="00345489" w:rsidRPr="00664B59" w:rsidRDefault="00345489" w:rsidP="00E3474B">
            <w:pPr>
              <w:spacing w:line="240" w:lineRule="auto"/>
              <w:jc w:val="both"/>
              <w:rPr>
                <w:rFonts w:ascii="Times New Roman" w:hAnsi="Times New Roman"/>
                <w:sz w:val="24"/>
                <w:szCs w:val="24"/>
              </w:rPr>
            </w:pPr>
            <w:r w:rsidRPr="00664B59">
              <w:rPr>
                <w:rFonts w:ascii="Times New Roman" w:hAnsi="Times New Roman"/>
                <w:sz w:val="24"/>
                <w:szCs w:val="24"/>
              </w:rPr>
              <w:t>Renginio pavadinimas</w:t>
            </w:r>
          </w:p>
        </w:tc>
        <w:tc>
          <w:tcPr>
            <w:tcW w:w="11304" w:type="dxa"/>
          </w:tcPr>
          <w:p w14:paraId="072A29E6" w14:textId="4E6BFC87" w:rsidR="00345489" w:rsidRPr="00664B59" w:rsidRDefault="00332C9B" w:rsidP="00E3474B">
            <w:pPr>
              <w:spacing w:line="240" w:lineRule="auto"/>
              <w:jc w:val="both"/>
              <w:rPr>
                <w:rFonts w:ascii="Times New Roman" w:hAnsi="Times New Roman"/>
                <w:sz w:val="24"/>
                <w:szCs w:val="24"/>
              </w:rPr>
            </w:pPr>
            <w:r w:rsidRPr="007F64B8">
              <w:rPr>
                <w:rFonts w:ascii="Times New Roman" w:hAnsi="Times New Roman"/>
                <w:sz w:val="24"/>
                <w:szCs w:val="24"/>
              </w:rPr>
              <w:t>Europos ekonomikos ir socialinių reikalų komiteto (toliau – EESRK) biuro vizitas į Lietuvą</w:t>
            </w:r>
          </w:p>
        </w:tc>
      </w:tr>
      <w:tr w:rsidR="00B86D39" w:rsidRPr="00664B59" w14:paraId="01C06B22" w14:textId="77777777" w:rsidTr="7FBD7D85">
        <w:tc>
          <w:tcPr>
            <w:tcW w:w="2689" w:type="dxa"/>
          </w:tcPr>
          <w:p w14:paraId="54B24067" w14:textId="77777777" w:rsidR="00345489" w:rsidRPr="00664B59" w:rsidRDefault="23EB6442" w:rsidP="00E3474B">
            <w:pPr>
              <w:spacing w:line="240" w:lineRule="auto"/>
              <w:jc w:val="both"/>
              <w:rPr>
                <w:rFonts w:ascii="Times New Roman" w:eastAsia="Times New Roman" w:hAnsi="Times New Roman"/>
                <w:sz w:val="24"/>
                <w:szCs w:val="24"/>
              </w:rPr>
            </w:pPr>
            <w:r w:rsidRPr="4B540F3F">
              <w:rPr>
                <w:rFonts w:ascii="Times New Roman" w:eastAsia="Times New Roman" w:hAnsi="Times New Roman"/>
                <w:sz w:val="24"/>
                <w:szCs w:val="24"/>
              </w:rPr>
              <w:t>Data</w:t>
            </w:r>
          </w:p>
        </w:tc>
        <w:tc>
          <w:tcPr>
            <w:tcW w:w="11304" w:type="dxa"/>
          </w:tcPr>
          <w:p w14:paraId="555D923F" w14:textId="2A39F2F9" w:rsidR="005B02B6" w:rsidRPr="00664B59" w:rsidRDefault="48F736A9" w:rsidP="00E3474B">
            <w:pPr>
              <w:spacing w:line="240" w:lineRule="auto"/>
              <w:jc w:val="both"/>
              <w:rPr>
                <w:rFonts w:ascii="Times New Roman" w:eastAsia="Times New Roman" w:hAnsi="Times New Roman"/>
                <w:sz w:val="24"/>
                <w:szCs w:val="24"/>
              </w:rPr>
            </w:pPr>
            <w:r w:rsidRPr="4B540F3F">
              <w:rPr>
                <w:rFonts w:ascii="Times New Roman" w:eastAsia="Times New Roman" w:hAnsi="Times New Roman"/>
                <w:sz w:val="24"/>
                <w:szCs w:val="24"/>
              </w:rPr>
              <w:t>2026 m. lapkričio 16 – 17 d.</w:t>
            </w:r>
          </w:p>
        </w:tc>
      </w:tr>
      <w:tr w:rsidR="00B86D39" w:rsidRPr="00664B59" w14:paraId="088FF6DE" w14:textId="77777777" w:rsidTr="7FBD7D85">
        <w:tc>
          <w:tcPr>
            <w:tcW w:w="2689" w:type="dxa"/>
          </w:tcPr>
          <w:p w14:paraId="4DDAAE93" w14:textId="77777777" w:rsidR="00345489" w:rsidRPr="00664B59" w:rsidRDefault="23EB6442" w:rsidP="00E3474B">
            <w:pPr>
              <w:spacing w:line="240" w:lineRule="auto"/>
              <w:jc w:val="both"/>
              <w:rPr>
                <w:rFonts w:ascii="Times New Roman" w:eastAsia="Times New Roman" w:hAnsi="Times New Roman"/>
                <w:sz w:val="24"/>
                <w:szCs w:val="24"/>
              </w:rPr>
            </w:pPr>
            <w:r w:rsidRPr="4B540F3F">
              <w:rPr>
                <w:rFonts w:ascii="Times New Roman" w:eastAsia="Times New Roman" w:hAnsi="Times New Roman"/>
                <w:sz w:val="24"/>
                <w:szCs w:val="24"/>
              </w:rPr>
              <w:t>Trukmė</w:t>
            </w:r>
          </w:p>
        </w:tc>
        <w:tc>
          <w:tcPr>
            <w:tcW w:w="11304" w:type="dxa"/>
          </w:tcPr>
          <w:p w14:paraId="59681239" w14:textId="6BA2A0B6" w:rsidR="00345489" w:rsidRPr="00664B59" w:rsidRDefault="76D1B0C1" w:rsidP="00E3474B">
            <w:pPr>
              <w:spacing w:line="240" w:lineRule="auto"/>
              <w:jc w:val="both"/>
              <w:rPr>
                <w:rFonts w:ascii="Times New Roman" w:eastAsia="Times New Roman" w:hAnsi="Times New Roman"/>
                <w:sz w:val="24"/>
                <w:szCs w:val="24"/>
              </w:rPr>
            </w:pPr>
            <w:r w:rsidRPr="4B540F3F">
              <w:rPr>
                <w:rFonts w:ascii="Times New Roman" w:eastAsia="Times New Roman" w:hAnsi="Times New Roman"/>
                <w:sz w:val="24"/>
                <w:szCs w:val="24"/>
              </w:rPr>
              <w:t>2</w:t>
            </w:r>
            <w:r w:rsidR="2E77FB96" w:rsidRPr="4B540F3F">
              <w:rPr>
                <w:rFonts w:ascii="Times New Roman" w:eastAsia="Times New Roman" w:hAnsi="Times New Roman"/>
                <w:sz w:val="24"/>
                <w:szCs w:val="24"/>
              </w:rPr>
              <w:t xml:space="preserve"> </w:t>
            </w:r>
            <w:r w:rsidR="23EB6442" w:rsidRPr="4B540F3F">
              <w:rPr>
                <w:rFonts w:ascii="Times New Roman" w:eastAsia="Times New Roman" w:hAnsi="Times New Roman"/>
                <w:sz w:val="24"/>
                <w:szCs w:val="24"/>
              </w:rPr>
              <w:t>dienos</w:t>
            </w:r>
            <w:r w:rsidR="00C372E7">
              <w:rPr>
                <w:rFonts w:ascii="Times New Roman" w:eastAsia="Times New Roman" w:hAnsi="Times New Roman"/>
                <w:sz w:val="24"/>
                <w:szCs w:val="24"/>
              </w:rPr>
              <w:t>.</w:t>
            </w:r>
          </w:p>
        </w:tc>
      </w:tr>
      <w:tr w:rsidR="00B86D39" w:rsidRPr="00664B59" w14:paraId="0ED50AD8" w14:textId="77777777" w:rsidTr="7FBD7D85">
        <w:tc>
          <w:tcPr>
            <w:tcW w:w="2689" w:type="dxa"/>
          </w:tcPr>
          <w:p w14:paraId="15FE542E" w14:textId="77777777" w:rsidR="00345489" w:rsidRPr="00664B59" w:rsidRDefault="23EB6442" w:rsidP="00E3474B">
            <w:pPr>
              <w:spacing w:line="240" w:lineRule="auto"/>
              <w:jc w:val="both"/>
              <w:rPr>
                <w:rFonts w:ascii="Times New Roman" w:eastAsia="Times New Roman" w:hAnsi="Times New Roman"/>
                <w:sz w:val="24"/>
                <w:szCs w:val="24"/>
              </w:rPr>
            </w:pPr>
            <w:r w:rsidRPr="4B540F3F">
              <w:rPr>
                <w:rFonts w:ascii="Times New Roman" w:eastAsia="Times New Roman" w:hAnsi="Times New Roman"/>
                <w:sz w:val="24"/>
                <w:szCs w:val="24"/>
              </w:rPr>
              <w:t>Atvykimo data (Vilniaus oro uoste):</w:t>
            </w:r>
          </w:p>
        </w:tc>
        <w:tc>
          <w:tcPr>
            <w:tcW w:w="11304" w:type="dxa"/>
          </w:tcPr>
          <w:p w14:paraId="58F01EA8" w14:textId="63EA5997" w:rsidR="00345489" w:rsidRPr="00664B59" w:rsidRDefault="00A601AF" w:rsidP="00E3474B">
            <w:pPr>
              <w:spacing w:line="240" w:lineRule="auto"/>
              <w:jc w:val="both"/>
              <w:rPr>
                <w:rFonts w:ascii="Times New Roman" w:eastAsia="Times New Roman" w:hAnsi="Times New Roman"/>
                <w:sz w:val="24"/>
                <w:szCs w:val="24"/>
              </w:rPr>
            </w:pPr>
            <w:r w:rsidRPr="4B540F3F">
              <w:rPr>
                <w:rFonts w:ascii="Times New Roman" w:eastAsia="Times New Roman" w:hAnsi="Times New Roman"/>
                <w:sz w:val="24"/>
                <w:szCs w:val="24"/>
              </w:rPr>
              <w:t xml:space="preserve">2026 m. lapkričio </w:t>
            </w:r>
            <w:r>
              <w:rPr>
                <w:rFonts w:ascii="Times New Roman" w:eastAsia="Times New Roman" w:hAnsi="Times New Roman"/>
                <w:sz w:val="24"/>
                <w:szCs w:val="24"/>
              </w:rPr>
              <w:t xml:space="preserve">15 – </w:t>
            </w:r>
            <w:r w:rsidRPr="4B540F3F">
              <w:rPr>
                <w:rFonts w:ascii="Times New Roman" w:eastAsia="Times New Roman" w:hAnsi="Times New Roman"/>
                <w:sz w:val="24"/>
                <w:szCs w:val="24"/>
              </w:rPr>
              <w:t>16</w:t>
            </w:r>
            <w:r>
              <w:rPr>
                <w:rFonts w:ascii="Times New Roman" w:eastAsia="Times New Roman" w:hAnsi="Times New Roman"/>
                <w:sz w:val="24"/>
                <w:szCs w:val="24"/>
              </w:rPr>
              <w:t xml:space="preserve"> d.</w:t>
            </w:r>
          </w:p>
        </w:tc>
      </w:tr>
      <w:tr w:rsidR="00B86D39" w:rsidRPr="00664B59" w14:paraId="506E6510" w14:textId="77777777" w:rsidTr="7FBD7D85">
        <w:tc>
          <w:tcPr>
            <w:tcW w:w="2689" w:type="dxa"/>
          </w:tcPr>
          <w:p w14:paraId="1E0DC4F5" w14:textId="77777777" w:rsidR="00345489" w:rsidRPr="00664B59" w:rsidRDefault="23EB6442" w:rsidP="00E3474B">
            <w:pPr>
              <w:spacing w:line="240" w:lineRule="auto"/>
              <w:jc w:val="both"/>
              <w:rPr>
                <w:rFonts w:ascii="Times New Roman" w:eastAsia="Times New Roman" w:hAnsi="Times New Roman"/>
                <w:sz w:val="24"/>
                <w:szCs w:val="24"/>
              </w:rPr>
            </w:pPr>
            <w:r w:rsidRPr="4B540F3F">
              <w:rPr>
                <w:rFonts w:ascii="Times New Roman" w:eastAsia="Times New Roman" w:hAnsi="Times New Roman"/>
                <w:sz w:val="24"/>
                <w:szCs w:val="24"/>
              </w:rPr>
              <w:t>Išvykimo data (Vilniaus oro uoste):</w:t>
            </w:r>
          </w:p>
        </w:tc>
        <w:tc>
          <w:tcPr>
            <w:tcW w:w="11304" w:type="dxa"/>
          </w:tcPr>
          <w:p w14:paraId="11499F3B" w14:textId="20495441" w:rsidR="00345489" w:rsidRPr="00664B59" w:rsidRDefault="00A601AF" w:rsidP="00E3474B">
            <w:pPr>
              <w:spacing w:line="240" w:lineRule="auto"/>
              <w:jc w:val="both"/>
              <w:rPr>
                <w:rFonts w:ascii="Times New Roman" w:eastAsia="Times New Roman" w:hAnsi="Times New Roman"/>
                <w:sz w:val="24"/>
                <w:szCs w:val="24"/>
              </w:rPr>
            </w:pPr>
            <w:r w:rsidRPr="4B540F3F">
              <w:rPr>
                <w:rFonts w:ascii="Times New Roman" w:eastAsia="Times New Roman" w:hAnsi="Times New Roman"/>
                <w:sz w:val="24"/>
                <w:szCs w:val="24"/>
              </w:rPr>
              <w:t xml:space="preserve">2026 m. lapkričio </w:t>
            </w:r>
            <w:r>
              <w:rPr>
                <w:rFonts w:ascii="Times New Roman" w:eastAsia="Times New Roman" w:hAnsi="Times New Roman"/>
                <w:sz w:val="24"/>
                <w:szCs w:val="24"/>
              </w:rPr>
              <w:t>16-17 d.</w:t>
            </w:r>
          </w:p>
        </w:tc>
      </w:tr>
      <w:tr w:rsidR="00B86D39" w:rsidRPr="00664B59" w14:paraId="335A97CF" w14:textId="77777777" w:rsidTr="7FBD7D85">
        <w:tc>
          <w:tcPr>
            <w:tcW w:w="2689" w:type="dxa"/>
          </w:tcPr>
          <w:p w14:paraId="3627ED5B" w14:textId="77777777" w:rsidR="00345489" w:rsidRPr="00664B59" w:rsidRDefault="23EB6442" w:rsidP="00E3474B">
            <w:pPr>
              <w:spacing w:line="240" w:lineRule="auto"/>
              <w:jc w:val="both"/>
              <w:rPr>
                <w:rFonts w:ascii="Times New Roman" w:eastAsia="Times New Roman" w:hAnsi="Times New Roman"/>
                <w:sz w:val="24"/>
                <w:szCs w:val="24"/>
              </w:rPr>
            </w:pPr>
            <w:r w:rsidRPr="4B540F3F">
              <w:rPr>
                <w:rFonts w:ascii="Times New Roman" w:eastAsia="Times New Roman" w:hAnsi="Times New Roman"/>
                <w:sz w:val="24"/>
                <w:szCs w:val="24"/>
              </w:rPr>
              <w:t>Bendras dalyvių skaičius ir delegacijų formatas (</w:t>
            </w:r>
            <w:r w:rsidRPr="4B540F3F">
              <w:rPr>
                <w:rFonts w:ascii="Times New Roman" w:eastAsia="Times New Roman" w:hAnsi="Times New Roman"/>
                <w:i/>
                <w:iCs/>
                <w:sz w:val="24"/>
                <w:szCs w:val="24"/>
              </w:rPr>
              <w:t>kviečiamų ES šalių narių delegacijų skaičius ir formatas, taip pat EEE, Šveicarijos, Jungtinės Karalystės ar ES valstybių kandidačių delegacijų skaičius ir formatas, kitų institucijų atstovai</w:t>
            </w:r>
            <w:r w:rsidRPr="4B540F3F">
              <w:rPr>
                <w:rFonts w:ascii="Times New Roman" w:eastAsia="Times New Roman" w:hAnsi="Times New Roman"/>
                <w:sz w:val="24"/>
                <w:szCs w:val="24"/>
              </w:rPr>
              <w:t>)</w:t>
            </w:r>
          </w:p>
        </w:tc>
        <w:tc>
          <w:tcPr>
            <w:tcW w:w="11304" w:type="dxa"/>
          </w:tcPr>
          <w:p w14:paraId="34C98E08" w14:textId="2BE163A5" w:rsidR="00345489" w:rsidRPr="00664B59" w:rsidRDefault="7B87BC21" w:rsidP="00E3474B">
            <w:pPr>
              <w:spacing w:line="240" w:lineRule="auto"/>
              <w:jc w:val="both"/>
              <w:rPr>
                <w:rFonts w:ascii="Times New Roman" w:eastAsia="Times New Roman" w:hAnsi="Times New Roman"/>
                <w:sz w:val="24"/>
                <w:szCs w:val="24"/>
              </w:rPr>
            </w:pPr>
            <w:r w:rsidRPr="4B540F3F">
              <w:rPr>
                <w:rFonts w:ascii="Times New Roman" w:eastAsia="Times New Roman" w:hAnsi="Times New Roman"/>
                <w:sz w:val="24"/>
                <w:szCs w:val="24"/>
              </w:rPr>
              <w:t>Iki 100</w:t>
            </w:r>
            <w:r w:rsidR="00E15A1D">
              <w:rPr>
                <w:rFonts w:ascii="Times New Roman" w:eastAsia="Times New Roman" w:hAnsi="Times New Roman"/>
                <w:sz w:val="24"/>
                <w:szCs w:val="24"/>
              </w:rPr>
              <w:t>, dalyvių skaičius skiriasi nuo renginio formato</w:t>
            </w:r>
            <w:r w:rsidR="00E3474B">
              <w:rPr>
                <w:rFonts w:ascii="Times New Roman" w:eastAsia="Times New Roman" w:hAnsi="Times New Roman"/>
                <w:sz w:val="24"/>
                <w:szCs w:val="24"/>
              </w:rPr>
              <w:t>, darbotvarkėje numatyti keli skirtingi susitikimai</w:t>
            </w:r>
            <w:r w:rsidR="00EC74F6">
              <w:rPr>
                <w:rFonts w:ascii="Times New Roman" w:eastAsia="Times New Roman" w:hAnsi="Times New Roman"/>
                <w:sz w:val="24"/>
                <w:szCs w:val="24"/>
              </w:rPr>
              <w:t>.</w:t>
            </w:r>
          </w:p>
        </w:tc>
      </w:tr>
      <w:tr w:rsidR="00B86D39" w:rsidRPr="00664B59" w14:paraId="5BFEE3BA" w14:textId="77777777" w:rsidTr="7FBD7D85">
        <w:tc>
          <w:tcPr>
            <w:tcW w:w="2689" w:type="dxa"/>
          </w:tcPr>
          <w:p w14:paraId="357E9DF1" w14:textId="77777777" w:rsidR="00345489" w:rsidRPr="00664B59" w:rsidRDefault="23EB6442" w:rsidP="00E3474B">
            <w:pPr>
              <w:spacing w:line="240" w:lineRule="auto"/>
              <w:jc w:val="both"/>
              <w:rPr>
                <w:rFonts w:ascii="Times New Roman" w:eastAsia="Times New Roman" w:hAnsi="Times New Roman"/>
                <w:sz w:val="24"/>
                <w:szCs w:val="24"/>
              </w:rPr>
            </w:pPr>
            <w:r w:rsidRPr="4B540F3F">
              <w:rPr>
                <w:rFonts w:ascii="Times New Roman" w:eastAsia="Times New Roman" w:hAnsi="Times New Roman"/>
                <w:sz w:val="24"/>
                <w:szCs w:val="24"/>
              </w:rPr>
              <w:t>Vertimo poreikis</w:t>
            </w:r>
          </w:p>
        </w:tc>
        <w:tc>
          <w:tcPr>
            <w:tcW w:w="11304" w:type="dxa"/>
          </w:tcPr>
          <w:p w14:paraId="10FABF31" w14:textId="2D9C6CF8" w:rsidR="00345489" w:rsidRDefault="0063422B" w:rsidP="00E3474B">
            <w:pPr>
              <w:spacing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Sinchroninis, </w:t>
            </w:r>
            <w:r w:rsidR="639D426C" w:rsidRPr="4B540F3F">
              <w:rPr>
                <w:rFonts w:ascii="Times New Roman" w:eastAsia="Times New Roman" w:hAnsi="Times New Roman"/>
                <w:sz w:val="24"/>
                <w:szCs w:val="24"/>
              </w:rPr>
              <w:t>4/4 (anglų, prancūzų, vokiečių, lietuvių)</w:t>
            </w:r>
            <w:r>
              <w:rPr>
                <w:rFonts w:ascii="Times New Roman" w:eastAsia="Times New Roman" w:hAnsi="Times New Roman"/>
                <w:sz w:val="24"/>
                <w:szCs w:val="24"/>
              </w:rPr>
              <w:t>.</w:t>
            </w:r>
            <w:r w:rsidR="00213794">
              <w:rPr>
                <w:rFonts w:ascii="Times New Roman" w:eastAsia="Times New Roman" w:hAnsi="Times New Roman"/>
                <w:sz w:val="24"/>
                <w:szCs w:val="24"/>
              </w:rPr>
              <w:t xml:space="preserve"> </w:t>
            </w:r>
          </w:p>
          <w:p w14:paraId="4D30D989" w14:textId="27158C14" w:rsidR="3C4E406C" w:rsidRDefault="3C4E406C" w:rsidP="12BE82EE">
            <w:pPr>
              <w:spacing w:line="240" w:lineRule="auto"/>
              <w:jc w:val="both"/>
              <w:rPr>
                <w:rFonts w:ascii="Times New Roman" w:hAnsi="Times New Roman"/>
                <w:sz w:val="24"/>
                <w:szCs w:val="24"/>
              </w:rPr>
            </w:pPr>
            <w:r w:rsidRPr="00E6432B">
              <w:rPr>
                <w:rFonts w:ascii="Times New Roman" w:eastAsia="Times New Roman" w:hAnsi="Times New Roman"/>
                <w:i/>
                <w:sz w:val="24"/>
                <w:szCs w:val="24"/>
              </w:rPr>
              <w:t xml:space="preserve">Vertėjus organizuoja </w:t>
            </w:r>
            <w:r w:rsidRPr="00E6432B">
              <w:rPr>
                <w:rFonts w:ascii="Times New Roman" w:hAnsi="Times New Roman"/>
                <w:i/>
                <w:sz w:val="24"/>
                <w:szCs w:val="24"/>
              </w:rPr>
              <w:t>EESRK.</w:t>
            </w:r>
          </w:p>
          <w:p w14:paraId="557DF3CD" w14:textId="775013A2" w:rsidR="00BF747D" w:rsidRPr="00664B59" w:rsidRDefault="00BF747D" w:rsidP="00E3474B">
            <w:pPr>
              <w:spacing w:line="240" w:lineRule="auto"/>
              <w:jc w:val="both"/>
              <w:rPr>
                <w:rFonts w:ascii="Times New Roman" w:eastAsia="Times New Roman" w:hAnsi="Times New Roman"/>
                <w:sz w:val="24"/>
                <w:szCs w:val="24"/>
              </w:rPr>
            </w:pPr>
          </w:p>
        </w:tc>
      </w:tr>
      <w:tr w:rsidR="00B86D39" w:rsidRPr="00664B59" w14:paraId="3027D94D" w14:textId="77777777" w:rsidTr="7FBD7D85">
        <w:tc>
          <w:tcPr>
            <w:tcW w:w="2689" w:type="dxa"/>
          </w:tcPr>
          <w:p w14:paraId="5C7331C2" w14:textId="77777777" w:rsidR="00345489" w:rsidRPr="00664B59" w:rsidRDefault="23EB6442" w:rsidP="00E3474B">
            <w:pPr>
              <w:spacing w:line="240" w:lineRule="auto"/>
              <w:jc w:val="both"/>
              <w:rPr>
                <w:rFonts w:ascii="Times New Roman" w:eastAsia="Times New Roman" w:hAnsi="Times New Roman"/>
                <w:sz w:val="24"/>
                <w:szCs w:val="24"/>
              </w:rPr>
            </w:pPr>
            <w:r w:rsidRPr="4B540F3F">
              <w:rPr>
                <w:rFonts w:ascii="Times New Roman" w:eastAsia="Times New Roman" w:hAnsi="Times New Roman"/>
                <w:sz w:val="24"/>
                <w:szCs w:val="24"/>
              </w:rPr>
              <w:t>Renginio formatas</w:t>
            </w:r>
          </w:p>
        </w:tc>
        <w:tc>
          <w:tcPr>
            <w:tcW w:w="11304" w:type="dxa"/>
          </w:tcPr>
          <w:p w14:paraId="32107E12" w14:textId="17664FFF" w:rsidR="00345489" w:rsidRPr="00664B59" w:rsidRDefault="5D1173B0" w:rsidP="00E3474B">
            <w:pPr>
              <w:spacing w:line="240" w:lineRule="auto"/>
              <w:jc w:val="both"/>
              <w:rPr>
                <w:rFonts w:ascii="Times New Roman" w:eastAsia="Times New Roman" w:hAnsi="Times New Roman"/>
                <w:sz w:val="24"/>
                <w:szCs w:val="24"/>
              </w:rPr>
            </w:pPr>
            <w:r w:rsidRPr="4B540F3F">
              <w:rPr>
                <w:rFonts w:ascii="Times New Roman" w:eastAsia="Times New Roman" w:hAnsi="Times New Roman"/>
                <w:sz w:val="24"/>
                <w:szCs w:val="24"/>
              </w:rPr>
              <w:t xml:space="preserve">Neeilinis EESRK Biuro susitikimas ir konferencija – tai dviejų dienų susitikimas, paprastai rengiamas šalyje, kuri perims pirmininkavimą </w:t>
            </w:r>
            <w:r w:rsidR="00A601AF">
              <w:rPr>
                <w:rFonts w:ascii="Times New Roman" w:eastAsia="Times New Roman" w:hAnsi="Times New Roman"/>
                <w:sz w:val="24"/>
                <w:szCs w:val="24"/>
              </w:rPr>
              <w:t>ES</w:t>
            </w:r>
            <w:r w:rsidRPr="4B540F3F">
              <w:rPr>
                <w:rFonts w:ascii="Times New Roman" w:eastAsia="Times New Roman" w:hAnsi="Times New Roman"/>
                <w:sz w:val="24"/>
                <w:szCs w:val="24"/>
              </w:rPr>
              <w:t xml:space="preserve"> Tarybai. Jį sudaro trys pagrindinės dalys:</w:t>
            </w:r>
          </w:p>
          <w:p w14:paraId="3FE20909" w14:textId="503DFEF3" w:rsidR="00345489" w:rsidRPr="00664B59" w:rsidRDefault="5D1173B0" w:rsidP="00E3474B">
            <w:pPr>
              <w:pStyle w:val="ListParagraph"/>
              <w:numPr>
                <w:ilvl w:val="0"/>
                <w:numId w:val="1"/>
              </w:numPr>
              <w:spacing w:line="240" w:lineRule="auto"/>
              <w:contextualSpacing w:val="0"/>
              <w:jc w:val="both"/>
              <w:rPr>
                <w:rFonts w:ascii="Times New Roman" w:eastAsia="Times New Roman" w:hAnsi="Times New Roman" w:cs="Times New Roman"/>
              </w:rPr>
            </w:pPr>
            <w:r w:rsidRPr="4B540F3F">
              <w:rPr>
                <w:rFonts w:ascii="Times New Roman" w:eastAsia="Times New Roman" w:hAnsi="Times New Roman" w:cs="Times New Roman"/>
              </w:rPr>
              <w:t xml:space="preserve">Parengiamieji susitikimai (Išplėstinis pirmininkaujančios šalies ir </w:t>
            </w:r>
            <w:r w:rsidR="00A601AF" w:rsidRPr="4B540F3F">
              <w:rPr>
                <w:rFonts w:ascii="Times New Roman" w:eastAsia="Times New Roman" w:hAnsi="Times New Roman"/>
              </w:rPr>
              <w:t xml:space="preserve">EESRK </w:t>
            </w:r>
            <w:r w:rsidRPr="4B540F3F">
              <w:rPr>
                <w:rFonts w:ascii="Times New Roman" w:eastAsia="Times New Roman" w:hAnsi="Times New Roman" w:cs="Times New Roman"/>
              </w:rPr>
              <w:t>I, II ir III grupių susitikimai)</w:t>
            </w:r>
          </w:p>
          <w:p w14:paraId="392A5B0C" w14:textId="639092B0" w:rsidR="00345489" w:rsidRPr="00664B59" w:rsidRDefault="5D1173B0" w:rsidP="00E3474B">
            <w:pPr>
              <w:pStyle w:val="ListParagraph"/>
              <w:numPr>
                <w:ilvl w:val="0"/>
                <w:numId w:val="1"/>
              </w:numPr>
              <w:spacing w:line="240" w:lineRule="auto"/>
              <w:contextualSpacing w:val="0"/>
              <w:jc w:val="both"/>
              <w:rPr>
                <w:rFonts w:ascii="Times New Roman" w:eastAsia="Times New Roman" w:hAnsi="Times New Roman" w:cs="Times New Roman"/>
              </w:rPr>
            </w:pPr>
            <w:r w:rsidRPr="4B540F3F">
              <w:rPr>
                <w:rFonts w:ascii="Times New Roman" w:eastAsia="Times New Roman" w:hAnsi="Times New Roman" w:cs="Times New Roman"/>
              </w:rPr>
              <w:t>EESRK Biuro posėdis (su artėjančio pirmininkavimo prioritetų pristatymu)</w:t>
            </w:r>
          </w:p>
          <w:p w14:paraId="4FEDF50E" w14:textId="0D47D3F1" w:rsidR="00345489" w:rsidRPr="00664B59" w:rsidRDefault="5D1173B0" w:rsidP="00E3474B">
            <w:pPr>
              <w:pStyle w:val="ListParagraph"/>
              <w:numPr>
                <w:ilvl w:val="0"/>
                <w:numId w:val="1"/>
              </w:numPr>
              <w:spacing w:line="240" w:lineRule="auto"/>
              <w:contextualSpacing w:val="0"/>
              <w:jc w:val="both"/>
              <w:rPr>
                <w:rFonts w:ascii="Times New Roman" w:eastAsia="Times New Roman" w:hAnsi="Times New Roman" w:cs="Times New Roman"/>
              </w:rPr>
            </w:pPr>
            <w:r w:rsidRPr="4B540F3F">
              <w:rPr>
                <w:rFonts w:ascii="Times New Roman" w:eastAsia="Times New Roman" w:hAnsi="Times New Roman" w:cs="Times New Roman"/>
              </w:rPr>
              <w:t>Konferencija arba panelinė diskusija (tema, susijusi su artėjančio pirmininkavimo prioritetais)</w:t>
            </w:r>
          </w:p>
          <w:p w14:paraId="16E4F1F2" w14:textId="1FDF45CC" w:rsidR="00345489" w:rsidRPr="00664B59" w:rsidRDefault="5D1173B0" w:rsidP="00E3474B">
            <w:pPr>
              <w:spacing w:line="240" w:lineRule="auto"/>
              <w:jc w:val="both"/>
              <w:rPr>
                <w:rFonts w:ascii="Times New Roman" w:eastAsia="Times New Roman" w:hAnsi="Times New Roman"/>
                <w:sz w:val="24"/>
                <w:szCs w:val="24"/>
              </w:rPr>
            </w:pPr>
            <w:r w:rsidRPr="4B540F3F">
              <w:rPr>
                <w:rFonts w:ascii="Times New Roman" w:eastAsia="Times New Roman" w:hAnsi="Times New Roman"/>
                <w:sz w:val="24"/>
                <w:szCs w:val="24"/>
              </w:rPr>
              <w:lastRenderedPageBreak/>
              <w:t>Nors parengiamieji susitikimai turi vykti prieš Biuro posėdį, šių trijų dalių seka gali būti koreguojama atsižvelgiant į patalpų užimtumą, pranešėjų darbotvarkes ir narių pageidavimus.</w:t>
            </w:r>
          </w:p>
          <w:p w14:paraId="7BF98313" w14:textId="77777777" w:rsidR="0063422B" w:rsidRDefault="0063422B" w:rsidP="00E3474B">
            <w:pPr>
              <w:spacing w:line="240" w:lineRule="auto"/>
              <w:jc w:val="both"/>
              <w:rPr>
                <w:rFonts w:ascii="Times New Roman" w:eastAsia="Times New Roman" w:hAnsi="Times New Roman"/>
                <w:b/>
                <w:bCs/>
                <w:sz w:val="24"/>
                <w:szCs w:val="24"/>
              </w:rPr>
            </w:pPr>
          </w:p>
          <w:p w14:paraId="43BAECB9" w14:textId="7465AF0D" w:rsidR="00345489" w:rsidRPr="00664B59" w:rsidRDefault="5D1173B0" w:rsidP="00E3474B">
            <w:pPr>
              <w:spacing w:line="240" w:lineRule="auto"/>
              <w:jc w:val="both"/>
              <w:rPr>
                <w:rFonts w:ascii="Times New Roman" w:eastAsia="Times New Roman" w:hAnsi="Times New Roman"/>
                <w:b/>
                <w:bCs/>
                <w:sz w:val="24"/>
                <w:szCs w:val="24"/>
              </w:rPr>
            </w:pPr>
            <w:r w:rsidRPr="4B540F3F">
              <w:rPr>
                <w:rFonts w:ascii="Times New Roman" w:eastAsia="Times New Roman" w:hAnsi="Times New Roman"/>
                <w:b/>
                <w:bCs/>
                <w:sz w:val="24"/>
                <w:szCs w:val="24"/>
              </w:rPr>
              <w:t>Preliminari darbotvarkės eiga:</w:t>
            </w:r>
          </w:p>
          <w:p w14:paraId="29CC5CE1" w14:textId="4CF22BA7" w:rsidR="00345489" w:rsidRPr="00664B59" w:rsidRDefault="5D1173B0" w:rsidP="00E3474B">
            <w:pPr>
              <w:spacing w:line="240" w:lineRule="auto"/>
              <w:jc w:val="both"/>
              <w:rPr>
                <w:rFonts w:ascii="Times New Roman" w:eastAsia="Times New Roman" w:hAnsi="Times New Roman"/>
                <w:b/>
                <w:bCs/>
                <w:sz w:val="24"/>
                <w:szCs w:val="24"/>
              </w:rPr>
            </w:pPr>
            <w:r w:rsidRPr="4B540F3F">
              <w:rPr>
                <w:rFonts w:ascii="Times New Roman" w:eastAsia="Times New Roman" w:hAnsi="Times New Roman"/>
                <w:b/>
                <w:bCs/>
                <w:sz w:val="24"/>
                <w:szCs w:val="24"/>
              </w:rPr>
              <w:t>1 DALIS</w:t>
            </w:r>
          </w:p>
          <w:p w14:paraId="239032B7" w14:textId="5259EA3E" w:rsidR="00345489" w:rsidRPr="00664B59" w:rsidRDefault="5D1173B0" w:rsidP="00E3474B">
            <w:pPr>
              <w:pStyle w:val="ListParagraph"/>
              <w:numPr>
                <w:ilvl w:val="0"/>
                <w:numId w:val="5"/>
              </w:numPr>
              <w:spacing w:line="240" w:lineRule="auto"/>
              <w:contextualSpacing w:val="0"/>
              <w:jc w:val="both"/>
              <w:rPr>
                <w:rFonts w:ascii="Times New Roman" w:eastAsia="Times New Roman" w:hAnsi="Times New Roman" w:cs="Times New Roman"/>
              </w:rPr>
            </w:pPr>
            <w:r w:rsidRPr="4B540F3F">
              <w:rPr>
                <w:rFonts w:ascii="Times New Roman" w:eastAsia="Times New Roman" w:hAnsi="Times New Roman" w:cs="Times New Roman"/>
              </w:rPr>
              <w:t>Išplėstinis pirmininkaujančios šalies susitikimas (apie 6 nariai + 7 darbuotojai).</w:t>
            </w:r>
          </w:p>
          <w:p w14:paraId="200C033B" w14:textId="4EB05599" w:rsidR="00345489" w:rsidRPr="00664B59" w:rsidRDefault="5D1173B0" w:rsidP="00E3474B">
            <w:pPr>
              <w:pStyle w:val="ListParagraph"/>
              <w:numPr>
                <w:ilvl w:val="0"/>
                <w:numId w:val="5"/>
              </w:numPr>
              <w:spacing w:line="240" w:lineRule="auto"/>
              <w:contextualSpacing w:val="0"/>
              <w:jc w:val="both"/>
              <w:rPr>
                <w:rFonts w:ascii="Times New Roman" w:eastAsia="Times New Roman" w:hAnsi="Times New Roman" w:cs="Times New Roman"/>
              </w:rPr>
            </w:pPr>
            <w:r w:rsidRPr="4B540F3F">
              <w:rPr>
                <w:rFonts w:ascii="Times New Roman" w:eastAsia="Times New Roman" w:hAnsi="Times New Roman" w:cs="Times New Roman"/>
              </w:rPr>
              <w:t>Grupių susitikimai (I, II ir III grupės), vykstantys vienu metu trijose salėse, po 12–15 dalyvių kiekvienoje grupėje.</w:t>
            </w:r>
          </w:p>
          <w:p w14:paraId="49AC48B5" w14:textId="55542CB4" w:rsidR="00345489" w:rsidRPr="00664B59" w:rsidRDefault="5D1173B0" w:rsidP="00E3474B">
            <w:pPr>
              <w:spacing w:line="240" w:lineRule="auto"/>
              <w:jc w:val="both"/>
              <w:rPr>
                <w:rFonts w:ascii="Times New Roman" w:eastAsia="Times New Roman" w:hAnsi="Times New Roman"/>
                <w:sz w:val="24"/>
                <w:szCs w:val="24"/>
              </w:rPr>
            </w:pPr>
            <w:r w:rsidRPr="4B540F3F">
              <w:rPr>
                <w:rFonts w:ascii="Times New Roman" w:eastAsia="Times New Roman" w:hAnsi="Times New Roman"/>
                <w:sz w:val="24"/>
                <w:szCs w:val="24"/>
              </w:rPr>
              <w:t>Šie parengiamieji susitikimai paprastai vyksta be vertimo.</w:t>
            </w:r>
            <w:r w:rsidR="003358CA">
              <w:rPr>
                <w:rFonts w:ascii="Times New Roman" w:eastAsia="Times New Roman" w:hAnsi="Times New Roman"/>
                <w:sz w:val="24"/>
                <w:szCs w:val="24"/>
              </w:rPr>
              <w:t xml:space="preserve"> </w:t>
            </w:r>
            <w:r w:rsidRPr="4B540F3F">
              <w:rPr>
                <w:rFonts w:ascii="Times New Roman" w:eastAsia="Times New Roman" w:hAnsi="Times New Roman"/>
                <w:sz w:val="24"/>
                <w:szCs w:val="24"/>
              </w:rPr>
              <w:t>Prieš susitikimus numatoma kavos pertrauka, o kiekvienoje salėje turi būti vandens.</w:t>
            </w:r>
          </w:p>
          <w:p w14:paraId="5A32DBDB" w14:textId="065072F4" w:rsidR="00345489" w:rsidRPr="00664B59" w:rsidRDefault="5D1173B0" w:rsidP="00E3474B">
            <w:pPr>
              <w:spacing w:line="240" w:lineRule="auto"/>
              <w:jc w:val="both"/>
              <w:rPr>
                <w:rFonts w:ascii="Times New Roman" w:eastAsia="Times New Roman" w:hAnsi="Times New Roman"/>
                <w:b/>
                <w:bCs/>
                <w:sz w:val="24"/>
                <w:szCs w:val="24"/>
              </w:rPr>
            </w:pPr>
            <w:r w:rsidRPr="4B540F3F">
              <w:rPr>
                <w:rFonts w:ascii="Times New Roman" w:eastAsia="Times New Roman" w:hAnsi="Times New Roman"/>
                <w:b/>
                <w:bCs/>
                <w:sz w:val="24"/>
                <w:szCs w:val="24"/>
              </w:rPr>
              <w:t>2 DALIS</w:t>
            </w:r>
          </w:p>
          <w:p w14:paraId="715584C8" w14:textId="18505801" w:rsidR="00345489" w:rsidRPr="00664B59" w:rsidRDefault="5D1173B0" w:rsidP="00E3474B">
            <w:pPr>
              <w:pStyle w:val="ListParagraph"/>
              <w:numPr>
                <w:ilvl w:val="0"/>
                <w:numId w:val="6"/>
              </w:numPr>
              <w:spacing w:line="240" w:lineRule="auto"/>
              <w:contextualSpacing w:val="0"/>
              <w:jc w:val="both"/>
              <w:rPr>
                <w:rFonts w:ascii="Times New Roman" w:eastAsia="Times New Roman" w:hAnsi="Times New Roman" w:cs="Times New Roman"/>
              </w:rPr>
            </w:pPr>
            <w:r w:rsidRPr="4B540F3F">
              <w:rPr>
                <w:rFonts w:ascii="Times New Roman" w:eastAsia="Times New Roman" w:hAnsi="Times New Roman" w:cs="Times New Roman"/>
              </w:rPr>
              <w:t>Konferencija arba panelinė diskusija artėjančiam pirmininkavimui aktualia tema.</w:t>
            </w:r>
          </w:p>
          <w:p w14:paraId="38615E57" w14:textId="7D60DABD" w:rsidR="00345489" w:rsidRPr="00664B59" w:rsidRDefault="5D1173B0" w:rsidP="00E3474B">
            <w:pPr>
              <w:spacing w:line="240" w:lineRule="auto"/>
              <w:jc w:val="both"/>
              <w:rPr>
                <w:rFonts w:ascii="Times New Roman" w:eastAsia="Times New Roman" w:hAnsi="Times New Roman"/>
                <w:sz w:val="24"/>
                <w:szCs w:val="24"/>
              </w:rPr>
            </w:pPr>
            <w:r w:rsidRPr="4B540F3F">
              <w:rPr>
                <w:rFonts w:ascii="Times New Roman" w:eastAsia="Times New Roman" w:hAnsi="Times New Roman"/>
                <w:sz w:val="24"/>
                <w:szCs w:val="24"/>
              </w:rPr>
              <w:t>Dalyviai: apie 100 (priklausomai nuo salės talpos), įskaitant Biuro narius, nacionalinius EESRK narius, apie 20 EESRK darbuotojų, pranešėjus ir kviestinius vietos pilietinės visuomenės, akademinės bendruomenės ir NVO atstovus.</w:t>
            </w:r>
          </w:p>
          <w:p w14:paraId="0ED0AA1B" w14:textId="20026048" w:rsidR="00345489" w:rsidRPr="00664B59" w:rsidRDefault="5D1173B0" w:rsidP="00E3474B">
            <w:pPr>
              <w:spacing w:line="240" w:lineRule="auto"/>
              <w:jc w:val="both"/>
              <w:rPr>
                <w:rFonts w:ascii="Times New Roman" w:eastAsia="Times New Roman" w:hAnsi="Times New Roman"/>
                <w:b/>
                <w:bCs/>
                <w:sz w:val="24"/>
                <w:szCs w:val="24"/>
              </w:rPr>
            </w:pPr>
            <w:r w:rsidRPr="4B540F3F">
              <w:rPr>
                <w:rFonts w:ascii="Times New Roman" w:eastAsia="Times New Roman" w:hAnsi="Times New Roman"/>
                <w:b/>
                <w:bCs/>
                <w:sz w:val="24"/>
                <w:szCs w:val="24"/>
              </w:rPr>
              <w:t>3 DALIS</w:t>
            </w:r>
          </w:p>
          <w:p w14:paraId="77DE6C44" w14:textId="53F7CE29" w:rsidR="00345489" w:rsidRPr="00664B59" w:rsidRDefault="5D1173B0" w:rsidP="00E3474B">
            <w:pPr>
              <w:pStyle w:val="ListParagraph"/>
              <w:numPr>
                <w:ilvl w:val="0"/>
                <w:numId w:val="3"/>
              </w:numPr>
              <w:spacing w:line="240" w:lineRule="auto"/>
              <w:contextualSpacing w:val="0"/>
              <w:jc w:val="both"/>
              <w:rPr>
                <w:rFonts w:ascii="Times New Roman" w:eastAsia="Times New Roman" w:hAnsi="Times New Roman" w:cs="Times New Roman"/>
              </w:rPr>
            </w:pPr>
            <w:r w:rsidRPr="4B540F3F">
              <w:rPr>
                <w:rFonts w:ascii="Times New Roman" w:eastAsia="Times New Roman" w:hAnsi="Times New Roman" w:cs="Times New Roman"/>
              </w:rPr>
              <w:t>EESRK Biuro posėdis</w:t>
            </w:r>
            <w:r w:rsidR="00470D19">
              <w:rPr>
                <w:rFonts w:ascii="Times New Roman" w:eastAsia="Times New Roman" w:hAnsi="Times New Roman" w:cs="Times New Roman"/>
              </w:rPr>
              <w:t>.</w:t>
            </w:r>
          </w:p>
          <w:p w14:paraId="12BF585E" w14:textId="2C56F7F2" w:rsidR="00345489" w:rsidRPr="00664B59" w:rsidRDefault="5D1173B0" w:rsidP="00E3474B">
            <w:pPr>
              <w:spacing w:line="240" w:lineRule="auto"/>
              <w:jc w:val="both"/>
              <w:rPr>
                <w:rFonts w:ascii="Times New Roman" w:eastAsia="Times New Roman" w:hAnsi="Times New Roman"/>
                <w:sz w:val="24"/>
                <w:szCs w:val="24"/>
              </w:rPr>
            </w:pPr>
            <w:r w:rsidRPr="4B540F3F">
              <w:rPr>
                <w:rFonts w:ascii="Times New Roman" w:eastAsia="Times New Roman" w:hAnsi="Times New Roman"/>
                <w:sz w:val="24"/>
                <w:szCs w:val="24"/>
              </w:rPr>
              <w:t>Dalyviai: Biuro nariai (39), nacionaliniai EESRK nariai (9), Vyriausybės atstovas, pristatantis pirmininkavimo prioritetus (ES reikalų ministras ar valstybės sekretorius ir pan.), taip pat 18–20 EESRK darbuotojų.</w:t>
            </w:r>
          </w:p>
          <w:p w14:paraId="634D8658" w14:textId="6BE25738" w:rsidR="00345489" w:rsidRPr="00664B59" w:rsidRDefault="5D1173B0" w:rsidP="00E3474B">
            <w:pPr>
              <w:spacing w:line="240" w:lineRule="auto"/>
              <w:jc w:val="both"/>
              <w:rPr>
                <w:rFonts w:ascii="Times New Roman" w:eastAsia="Times New Roman" w:hAnsi="Times New Roman"/>
                <w:sz w:val="24"/>
                <w:szCs w:val="24"/>
              </w:rPr>
            </w:pPr>
            <w:r w:rsidRPr="4B540F3F">
              <w:rPr>
                <w:rFonts w:ascii="Times New Roman" w:eastAsia="Times New Roman" w:hAnsi="Times New Roman"/>
                <w:sz w:val="24"/>
                <w:szCs w:val="24"/>
              </w:rPr>
              <w:t>Posėdis paprastai būna trumpas, kad dalyviai galėtų tą pačią dieną išvykti atgal.</w:t>
            </w:r>
            <w:r w:rsidR="00345489">
              <w:br/>
            </w:r>
            <w:r w:rsidRPr="4B540F3F">
              <w:rPr>
                <w:rFonts w:ascii="Times New Roman" w:eastAsia="Times New Roman" w:hAnsi="Times New Roman"/>
                <w:sz w:val="24"/>
                <w:szCs w:val="24"/>
              </w:rPr>
              <w:t>Prieš posėdį numatoma kavos pertrauka, o salėje turi būti vandens.</w:t>
            </w:r>
          </w:p>
        </w:tc>
      </w:tr>
      <w:tr w:rsidR="00B86D39" w:rsidRPr="00664B59" w14:paraId="055DF6D3" w14:textId="77777777" w:rsidTr="7FBD7D85">
        <w:tc>
          <w:tcPr>
            <w:tcW w:w="2689" w:type="dxa"/>
          </w:tcPr>
          <w:p w14:paraId="331B9687" w14:textId="78036C92" w:rsidR="00345489" w:rsidRPr="00664B59" w:rsidRDefault="23EB6442" w:rsidP="00E3474B">
            <w:pPr>
              <w:spacing w:line="240" w:lineRule="auto"/>
              <w:jc w:val="both"/>
              <w:rPr>
                <w:rFonts w:ascii="Times New Roman" w:eastAsia="Times New Roman" w:hAnsi="Times New Roman"/>
                <w:sz w:val="24"/>
                <w:szCs w:val="24"/>
              </w:rPr>
            </w:pPr>
            <w:r w:rsidRPr="4B540F3F">
              <w:rPr>
                <w:rFonts w:ascii="Times New Roman" w:eastAsia="Times New Roman" w:hAnsi="Times New Roman"/>
                <w:sz w:val="24"/>
                <w:szCs w:val="24"/>
              </w:rPr>
              <w:lastRenderedPageBreak/>
              <w:t>Konferencijos patalpų ir įrangos poreikiai (</w:t>
            </w:r>
            <w:r w:rsidRPr="4B540F3F">
              <w:rPr>
                <w:rFonts w:ascii="Times New Roman" w:eastAsia="Times New Roman" w:hAnsi="Times New Roman"/>
                <w:i/>
                <w:iCs/>
                <w:sz w:val="24"/>
                <w:szCs w:val="24"/>
              </w:rPr>
              <w:t>salių skaičius, susodinimas, įranga</w:t>
            </w:r>
            <w:r w:rsidRPr="4B540F3F">
              <w:rPr>
                <w:rFonts w:ascii="Times New Roman" w:eastAsia="Times New Roman" w:hAnsi="Times New Roman"/>
                <w:sz w:val="24"/>
                <w:szCs w:val="24"/>
              </w:rPr>
              <w:t xml:space="preserve">) </w:t>
            </w:r>
          </w:p>
        </w:tc>
        <w:tc>
          <w:tcPr>
            <w:tcW w:w="11304" w:type="dxa"/>
          </w:tcPr>
          <w:p w14:paraId="41F80FB3" w14:textId="402FF568" w:rsidR="00345489" w:rsidRPr="00664B59" w:rsidRDefault="005B02B6" w:rsidP="12BE82EE">
            <w:pPr>
              <w:spacing w:line="240" w:lineRule="auto"/>
              <w:jc w:val="both"/>
              <w:rPr>
                <w:rFonts w:ascii="Times New Roman" w:eastAsia="Times New Roman" w:hAnsi="Times New Roman"/>
                <w:sz w:val="24"/>
                <w:szCs w:val="24"/>
              </w:rPr>
            </w:pPr>
            <w:r w:rsidRPr="0063422B">
              <w:rPr>
                <w:rFonts w:ascii="Times New Roman" w:eastAsia="Times New Roman" w:hAnsi="Times New Roman"/>
                <w:sz w:val="24"/>
                <w:szCs w:val="24"/>
              </w:rPr>
              <w:t>Renginys vyks Lietuvos Respublikos užsienio reikalų ministerijos patalpose.</w:t>
            </w:r>
          </w:p>
          <w:p w14:paraId="4D02A9CD" w14:textId="4DB9E170" w:rsidR="00345489" w:rsidRPr="00664B59" w:rsidRDefault="148157D1" w:rsidP="12BE82EE">
            <w:pPr>
              <w:spacing w:line="240" w:lineRule="auto"/>
              <w:jc w:val="both"/>
              <w:rPr>
                <w:rFonts w:ascii="Times New Roman" w:eastAsia="Times New Roman" w:hAnsi="Times New Roman"/>
                <w:sz w:val="24"/>
                <w:szCs w:val="24"/>
              </w:rPr>
            </w:pPr>
            <w:r w:rsidRPr="12BE82EE">
              <w:rPr>
                <w:rFonts w:ascii="Times New Roman" w:eastAsia="Times New Roman" w:hAnsi="Times New Roman"/>
                <w:sz w:val="24"/>
                <w:szCs w:val="24"/>
              </w:rPr>
              <w:t xml:space="preserve">Kadangi renginyje numatomas sinchroninis vertimas iš keturių kabinų, salės gale turi būti numatyta vieta 4 vertimo kabinoms, iš kurių 2 kabinos yra Lietuvos Respublikos užsienio reikalų ministerijos salėje, o likusias </w:t>
            </w:r>
            <w:r w:rsidRPr="12BE82EE">
              <w:rPr>
                <w:rFonts w:ascii="Times New Roman" w:eastAsia="Times New Roman" w:hAnsi="Times New Roman"/>
                <w:b/>
                <w:bCs/>
                <w:sz w:val="24"/>
                <w:szCs w:val="24"/>
              </w:rPr>
              <w:t>2 vertimo kabinas ir jų techninį suderinamumą užtikrina Paslaugų teikėjas</w:t>
            </w:r>
            <w:r w:rsidRPr="12BE82EE">
              <w:rPr>
                <w:rFonts w:ascii="Times New Roman" w:eastAsia="Times New Roman" w:hAnsi="Times New Roman"/>
                <w:sz w:val="24"/>
                <w:szCs w:val="24"/>
              </w:rPr>
              <w:t xml:space="preserve"> (įskaitant įėjimus, transliacijos taškus, maitinimą ir žodžio perdavimą). Vertimo kabinos turi būti statomos ant pakylos, su geru matomumu į sceną, pritaikytos ES standartams dėl garso izoliacijos ir akustinės kokybės.</w:t>
            </w:r>
          </w:p>
          <w:p w14:paraId="47EDB5A3" w14:textId="4B04B874" w:rsidR="00345489" w:rsidRPr="00664B59" w:rsidRDefault="148157D1" w:rsidP="00E3474B">
            <w:pPr>
              <w:spacing w:line="240" w:lineRule="auto"/>
              <w:jc w:val="both"/>
              <w:rPr>
                <w:rFonts w:ascii="Times New Roman" w:eastAsia="Times New Roman" w:hAnsi="Times New Roman"/>
                <w:sz w:val="24"/>
                <w:szCs w:val="24"/>
              </w:rPr>
            </w:pPr>
            <w:r w:rsidRPr="12BE82EE">
              <w:rPr>
                <w:rFonts w:ascii="Times New Roman" w:eastAsia="Times New Roman" w:hAnsi="Times New Roman"/>
                <w:sz w:val="24"/>
                <w:szCs w:val="24"/>
              </w:rPr>
              <w:t>Salėje turi būti profesionali garso sistema, paskirstyta taip, kad balsas skambėtų aiškiai visoje erdvėje; būtina turėti laidinius ir belaidžius mikrofonus, įskaitant rezervinius. Apšvietimas turi būti reguliuojamas, su atskiru scenos apšvietimu ir bendru foniniu apšvietimu. Taip pat turi būti įrengta vieta techniniam operatoriui salės gale, laidinio interneto taškas transliacijai, nemokamas stabilus Wi‑Fi, elektros prijungimo galimybės įrangai ir kompiuteriams, o visi kabeliai turi būti uždengti apsauginiais takais dėl saugumo.</w:t>
            </w:r>
          </w:p>
        </w:tc>
      </w:tr>
      <w:tr w:rsidR="00EB537F" w:rsidRPr="00664B59" w14:paraId="300E7D46" w14:textId="77777777" w:rsidTr="7FBD7D85">
        <w:tc>
          <w:tcPr>
            <w:tcW w:w="2689" w:type="dxa"/>
          </w:tcPr>
          <w:p w14:paraId="7D5DFBBD" w14:textId="3AE88CFC" w:rsidR="00EB537F" w:rsidRPr="4B540F3F" w:rsidRDefault="00EB537F" w:rsidP="00E3474B">
            <w:pPr>
              <w:spacing w:line="240" w:lineRule="auto"/>
              <w:jc w:val="both"/>
              <w:rPr>
                <w:rFonts w:ascii="Times New Roman" w:eastAsia="Times New Roman" w:hAnsi="Times New Roman"/>
                <w:sz w:val="24"/>
                <w:szCs w:val="24"/>
              </w:rPr>
            </w:pPr>
            <w:r w:rsidRPr="4B540F3F">
              <w:rPr>
                <w:rFonts w:ascii="Times New Roman" w:eastAsia="Times New Roman" w:hAnsi="Times New Roman"/>
                <w:sz w:val="24"/>
                <w:szCs w:val="24"/>
              </w:rPr>
              <w:t>Maitinimas:</w:t>
            </w:r>
          </w:p>
        </w:tc>
        <w:tc>
          <w:tcPr>
            <w:tcW w:w="11304" w:type="dxa"/>
          </w:tcPr>
          <w:p w14:paraId="198F7880" w14:textId="77777777" w:rsidR="00EB537F" w:rsidRPr="4B540F3F" w:rsidRDefault="00EB537F" w:rsidP="00E3474B">
            <w:pPr>
              <w:spacing w:line="240" w:lineRule="auto"/>
              <w:jc w:val="both"/>
              <w:rPr>
                <w:rFonts w:ascii="Times New Roman" w:eastAsia="Times New Roman" w:hAnsi="Times New Roman"/>
                <w:sz w:val="24"/>
                <w:szCs w:val="24"/>
              </w:rPr>
            </w:pPr>
          </w:p>
        </w:tc>
      </w:tr>
      <w:tr w:rsidR="00B86D39" w:rsidRPr="00664B59" w14:paraId="3B9510C3" w14:textId="77777777" w:rsidTr="7FBD7D85">
        <w:tc>
          <w:tcPr>
            <w:tcW w:w="2689" w:type="dxa"/>
          </w:tcPr>
          <w:p w14:paraId="00D2B082" w14:textId="705EC094" w:rsidR="00345489" w:rsidRPr="00664B59" w:rsidRDefault="23EB6442" w:rsidP="00E3474B">
            <w:pPr>
              <w:pStyle w:val="ListParagraph"/>
              <w:numPr>
                <w:ilvl w:val="0"/>
                <w:numId w:val="4"/>
              </w:numPr>
              <w:spacing w:line="240" w:lineRule="auto"/>
              <w:contextualSpacing w:val="0"/>
              <w:jc w:val="both"/>
              <w:rPr>
                <w:rFonts w:ascii="Times New Roman" w:eastAsia="Times New Roman" w:hAnsi="Times New Roman" w:cs="Times New Roman"/>
              </w:rPr>
            </w:pPr>
            <w:r w:rsidRPr="4B540F3F">
              <w:rPr>
                <w:rFonts w:ascii="Times New Roman" w:eastAsia="Times New Roman" w:hAnsi="Times New Roman" w:cs="Times New Roman"/>
              </w:rPr>
              <w:lastRenderedPageBreak/>
              <w:t>pasitikimo kava ir kavos pertraukėlės</w:t>
            </w:r>
          </w:p>
        </w:tc>
        <w:tc>
          <w:tcPr>
            <w:tcW w:w="11304" w:type="dxa"/>
          </w:tcPr>
          <w:p w14:paraId="3C48453D" w14:textId="3A37112C" w:rsidR="00345489" w:rsidRPr="00664B59" w:rsidRDefault="00EB537F" w:rsidP="00E3474B">
            <w:pPr>
              <w:spacing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Esant poreikiui iki </w:t>
            </w:r>
            <w:r w:rsidR="00B62631">
              <w:rPr>
                <w:rFonts w:ascii="Times New Roman" w:eastAsia="Times New Roman" w:hAnsi="Times New Roman"/>
                <w:sz w:val="24"/>
                <w:szCs w:val="24"/>
              </w:rPr>
              <w:t xml:space="preserve">2 </w:t>
            </w:r>
            <w:r>
              <w:rPr>
                <w:rFonts w:ascii="Times New Roman" w:eastAsia="Times New Roman" w:hAnsi="Times New Roman"/>
                <w:sz w:val="24"/>
                <w:szCs w:val="24"/>
              </w:rPr>
              <w:t>kavos pertraukų</w:t>
            </w:r>
            <w:r w:rsidR="415A82D1" w:rsidRPr="4B540F3F">
              <w:rPr>
                <w:rFonts w:ascii="Times New Roman" w:eastAsia="Times New Roman" w:hAnsi="Times New Roman"/>
                <w:sz w:val="24"/>
                <w:szCs w:val="24"/>
              </w:rPr>
              <w:t xml:space="preserve"> per dvi dienas</w:t>
            </w:r>
            <w:r>
              <w:rPr>
                <w:rFonts w:ascii="Times New Roman" w:eastAsia="Times New Roman" w:hAnsi="Times New Roman"/>
                <w:sz w:val="24"/>
                <w:szCs w:val="24"/>
              </w:rPr>
              <w:t>, bus patikslinta arčiau renginio</w:t>
            </w:r>
            <w:r w:rsidR="415A82D1" w:rsidRPr="4B540F3F">
              <w:rPr>
                <w:rFonts w:ascii="Times New Roman" w:eastAsia="Times New Roman" w:hAnsi="Times New Roman"/>
                <w:sz w:val="24"/>
                <w:szCs w:val="24"/>
              </w:rPr>
              <w:t>.</w:t>
            </w:r>
          </w:p>
        </w:tc>
      </w:tr>
      <w:tr w:rsidR="00B86D39" w:rsidRPr="00664B59" w14:paraId="15731850" w14:textId="77777777" w:rsidTr="7FBD7D85">
        <w:tc>
          <w:tcPr>
            <w:tcW w:w="2689" w:type="dxa"/>
          </w:tcPr>
          <w:p w14:paraId="60B0D1AB" w14:textId="77777777" w:rsidR="00345489" w:rsidRPr="00664B59" w:rsidRDefault="23EB6442" w:rsidP="00E3474B">
            <w:pPr>
              <w:pStyle w:val="ListParagraph"/>
              <w:numPr>
                <w:ilvl w:val="0"/>
                <w:numId w:val="4"/>
              </w:numPr>
              <w:spacing w:line="240" w:lineRule="auto"/>
              <w:contextualSpacing w:val="0"/>
              <w:jc w:val="both"/>
              <w:rPr>
                <w:rFonts w:ascii="Times New Roman" w:eastAsia="Times New Roman" w:hAnsi="Times New Roman" w:cs="Times New Roman"/>
              </w:rPr>
            </w:pPr>
            <w:r w:rsidRPr="4B540F3F">
              <w:rPr>
                <w:rFonts w:ascii="Times New Roman" w:eastAsia="Times New Roman" w:hAnsi="Times New Roman" w:cs="Times New Roman"/>
              </w:rPr>
              <w:t>pietūs</w:t>
            </w:r>
          </w:p>
        </w:tc>
        <w:tc>
          <w:tcPr>
            <w:tcW w:w="11304" w:type="dxa"/>
          </w:tcPr>
          <w:p w14:paraId="7A687C3D" w14:textId="54D3E6EF" w:rsidR="00345489" w:rsidRPr="00664B59" w:rsidRDefault="5372B353" w:rsidP="00E3474B">
            <w:pPr>
              <w:spacing w:line="240" w:lineRule="auto"/>
              <w:jc w:val="both"/>
              <w:rPr>
                <w:rFonts w:ascii="Times New Roman" w:eastAsia="Times New Roman" w:hAnsi="Times New Roman"/>
                <w:sz w:val="24"/>
                <w:szCs w:val="24"/>
              </w:rPr>
            </w:pPr>
            <w:r w:rsidRPr="4B540F3F">
              <w:rPr>
                <w:rFonts w:ascii="Times New Roman" w:eastAsia="Times New Roman" w:hAnsi="Times New Roman"/>
                <w:sz w:val="24"/>
                <w:szCs w:val="24"/>
              </w:rPr>
              <w:t xml:space="preserve">Lapkričio </w:t>
            </w:r>
            <w:r w:rsidR="00B86D39">
              <w:rPr>
                <w:rFonts w:ascii="Times New Roman" w:eastAsia="Times New Roman" w:hAnsi="Times New Roman"/>
                <w:sz w:val="24"/>
                <w:szCs w:val="24"/>
              </w:rPr>
              <w:t>16</w:t>
            </w:r>
            <w:r w:rsidRPr="4B540F3F">
              <w:rPr>
                <w:rFonts w:ascii="Times New Roman" w:eastAsia="Times New Roman" w:hAnsi="Times New Roman"/>
                <w:sz w:val="24"/>
                <w:szCs w:val="24"/>
              </w:rPr>
              <w:t xml:space="preserve"> d. </w:t>
            </w:r>
            <w:r w:rsidR="00213794">
              <w:rPr>
                <w:rFonts w:ascii="Times New Roman" w:eastAsia="Times New Roman" w:hAnsi="Times New Roman"/>
                <w:sz w:val="24"/>
                <w:szCs w:val="24"/>
              </w:rPr>
              <w:t>pietūs</w:t>
            </w:r>
            <w:r w:rsidR="71B2877B" w:rsidRPr="4B540F3F">
              <w:rPr>
                <w:rFonts w:ascii="Times New Roman" w:eastAsia="Times New Roman" w:hAnsi="Times New Roman"/>
                <w:sz w:val="24"/>
                <w:szCs w:val="24"/>
              </w:rPr>
              <w:t xml:space="preserve"> (apie 70–80 dalyvių) </w:t>
            </w:r>
            <w:r w:rsidR="005B02B6">
              <w:rPr>
                <w:rFonts w:ascii="Times New Roman" w:eastAsia="Times New Roman" w:hAnsi="Times New Roman"/>
                <w:sz w:val="24"/>
                <w:szCs w:val="24"/>
              </w:rPr>
              <w:t>netoli renginio vietos</w:t>
            </w:r>
            <w:r w:rsidR="71B2877B" w:rsidRPr="4B540F3F">
              <w:rPr>
                <w:rFonts w:ascii="Times New Roman" w:eastAsia="Times New Roman" w:hAnsi="Times New Roman"/>
                <w:sz w:val="24"/>
                <w:szCs w:val="24"/>
              </w:rPr>
              <w:t xml:space="preserve"> esančiame restorane nuo 13</w:t>
            </w:r>
            <w:r w:rsidR="477C51D1" w:rsidRPr="4B540F3F">
              <w:rPr>
                <w:rFonts w:ascii="Times New Roman" w:eastAsia="Times New Roman" w:hAnsi="Times New Roman"/>
                <w:sz w:val="24"/>
                <w:szCs w:val="24"/>
              </w:rPr>
              <w:t>:00</w:t>
            </w:r>
            <w:r w:rsidR="71B2877B" w:rsidRPr="4B540F3F">
              <w:rPr>
                <w:rFonts w:ascii="Times New Roman" w:eastAsia="Times New Roman" w:hAnsi="Times New Roman"/>
                <w:sz w:val="24"/>
                <w:szCs w:val="24"/>
              </w:rPr>
              <w:t xml:space="preserve"> arba 13:30 val.</w:t>
            </w:r>
          </w:p>
        </w:tc>
      </w:tr>
      <w:tr w:rsidR="00B86D39" w:rsidRPr="00664B59" w14:paraId="31B91843" w14:textId="77777777" w:rsidTr="7FBD7D85">
        <w:tc>
          <w:tcPr>
            <w:tcW w:w="2689" w:type="dxa"/>
          </w:tcPr>
          <w:p w14:paraId="7B787B1E" w14:textId="77777777" w:rsidR="00345489" w:rsidRPr="00664B59" w:rsidRDefault="23EB6442" w:rsidP="00E3474B">
            <w:pPr>
              <w:pStyle w:val="ListParagraph"/>
              <w:numPr>
                <w:ilvl w:val="0"/>
                <w:numId w:val="4"/>
              </w:numPr>
              <w:spacing w:line="240" w:lineRule="auto"/>
              <w:contextualSpacing w:val="0"/>
              <w:jc w:val="both"/>
              <w:rPr>
                <w:rFonts w:ascii="Times New Roman" w:eastAsia="Times New Roman" w:hAnsi="Times New Roman" w:cs="Times New Roman"/>
              </w:rPr>
            </w:pPr>
            <w:r w:rsidRPr="4B540F3F">
              <w:rPr>
                <w:rFonts w:ascii="Times New Roman" w:eastAsia="Times New Roman" w:hAnsi="Times New Roman" w:cs="Times New Roman"/>
              </w:rPr>
              <w:t>vakarienė</w:t>
            </w:r>
          </w:p>
        </w:tc>
        <w:tc>
          <w:tcPr>
            <w:tcW w:w="11304" w:type="dxa"/>
          </w:tcPr>
          <w:p w14:paraId="581827BB" w14:textId="7C631D6C" w:rsidR="00345489" w:rsidRPr="00B74FA8" w:rsidRDefault="00A74AA2" w:rsidP="00E3474B">
            <w:pPr>
              <w:spacing w:line="240" w:lineRule="auto"/>
              <w:jc w:val="both"/>
              <w:rPr>
                <w:rFonts w:ascii="Times New Roman" w:eastAsia="Times New Roman" w:hAnsi="Times New Roman"/>
                <w:i/>
                <w:sz w:val="24"/>
                <w:szCs w:val="24"/>
              </w:rPr>
            </w:pPr>
            <w:r w:rsidRPr="00B74FA8">
              <w:rPr>
                <w:rFonts w:ascii="Times New Roman" w:eastAsia="Times New Roman" w:hAnsi="Times New Roman"/>
                <w:i/>
                <w:sz w:val="24"/>
                <w:szCs w:val="24"/>
              </w:rPr>
              <w:t>Preliminariai vakarienę organizuoja EESRK.</w:t>
            </w:r>
          </w:p>
        </w:tc>
      </w:tr>
      <w:tr w:rsidR="00B86D39" w:rsidRPr="00664B59" w14:paraId="209332C5" w14:textId="77777777" w:rsidTr="7FBD7D85">
        <w:tc>
          <w:tcPr>
            <w:tcW w:w="2689" w:type="dxa"/>
          </w:tcPr>
          <w:p w14:paraId="24E48853" w14:textId="77777777" w:rsidR="00345489" w:rsidRPr="00664B59" w:rsidRDefault="23EB6442" w:rsidP="00E3474B">
            <w:pPr>
              <w:spacing w:line="240" w:lineRule="auto"/>
              <w:jc w:val="both"/>
              <w:rPr>
                <w:rFonts w:ascii="Times New Roman" w:eastAsia="Times New Roman" w:hAnsi="Times New Roman"/>
                <w:sz w:val="24"/>
                <w:szCs w:val="24"/>
              </w:rPr>
            </w:pPr>
            <w:r w:rsidRPr="4B540F3F">
              <w:rPr>
                <w:rFonts w:ascii="Times New Roman" w:eastAsia="Times New Roman" w:hAnsi="Times New Roman"/>
                <w:sz w:val="24"/>
                <w:szCs w:val="24"/>
              </w:rPr>
              <w:t>Kultūrinės programos poreikis</w:t>
            </w:r>
          </w:p>
        </w:tc>
        <w:tc>
          <w:tcPr>
            <w:tcW w:w="11304" w:type="dxa"/>
          </w:tcPr>
          <w:p w14:paraId="77FE9A93" w14:textId="77777777" w:rsidR="005B02B6" w:rsidRDefault="0F092163" w:rsidP="00E3474B">
            <w:pPr>
              <w:spacing w:line="240" w:lineRule="auto"/>
              <w:jc w:val="both"/>
              <w:rPr>
                <w:rFonts w:ascii="Times New Roman" w:eastAsia="Times New Roman" w:hAnsi="Times New Roman"/>
                <w:sz w:val="24"/>
                <w:szCs w:val="24"/>
              </w:rPr>
            </w:pPr>
            <w:r w:rsidRPr="4B540F3F">
              <w:rPr>
                <w:rFonts w:ascii="Times New Roman" w:eastAsia="Times New Roman" w:hAnsi="Times New Roman"/>
                <w:sz w:val="24"/>
                <w:szCs w:val="24"/>
              </w:rPr>
              <w:t xml:space="preserve">Lapkričio </w:t>
            </w:r>
            <w:r w:rsidRPr="005B02B6">
              <w:rPr>
                <w:rFonts w:ascii="Times New Roman" w:eastAsia="Times New Roman" w:hAnsi="Times New Roman"/>
                <w:sz w:val="24"/>
                <w:szCs w:val="24"/>
              </w:rPr>
              <w:t>16 ar 17 d.</w:t>
            </w:r>
            <w:r w:rsidRPr="4B540F3F">
              <w:rPr>
                <w:rFonts w:ascii="Times New Roman" w:eastAsia="Times New Roman" w:hAnsi="Times New Roman"/>
                <w:sz w:val="24"/>
                <w:szCs w:val="24"/>
              </w:rPr>
              <w:t xml:space="preserve"> </w:t>
            </w:r>
            <w:r w:rsidR="005B02B6">
              <w:rPr>
                <w:rFonts w:ascii="Times New Roman" w:eastAsia="Times New Roman" w:hAnsi="Times New Roman"/>
                <w:sz w:val="24"/>
                <w:szCs w:val="24"/>
              </w:rPr>
              <w:t xml:space="preserve">ekskursija. </w:t>
            </w:r>
          </w:p>
          <w:p w14:paraId="5A0F85F7" w14:textId="374C7B74" w:rsidR="00345489" w:rsidRPr="00664B59" w:rsidRDefault="005B02B6" w:rsidP="00E3474B">
            <w:pPr>
              <w:spacing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Rekomenduojamas </w:t>
            </w:r>
            <w:r w:rsidR="6E2267C6" w:rsidRPr="4B540F3F">
              <w:rPr>
                <w:rFonts w:ascii="Times New Roman" w:eastAsia="Times New Roman" w:hAnsi="Times New Roman"/>
                <w:sz w:val="24"/>
                <w:szCs w:val="24"/>
              </w:rPr>
              <w:t xml:space="preserve">apsilankymas </w:t>
            </w:r>
            <w:r w:rsidR="78E40A29" w:rsidRPr="4B540F3F">
              <w:rPr>
                <w:rFonts w:ascii="Times New Roman" w:eastAsia="Times New Roman" w:hAnsi="Times New Roman"/>
                <w:sz w:val="24"/>
                <w:szCs w:val="24"/>
              </w:rPr>
              <w:t>Okupacijų ir laisvės kovų muziejuje</w:t>
            </w:r>
            <w:r w:rsidR="219FEBD2" w:rsidRPr="4B540F3F">
              <w:rPr>
                <w:rFonts w:ascii="Times New Roman" w:eastAsia="Times New Roman" w:hAnsi="Times New Roman"/>
                <w:sz w:val="24"/>
                <w:szCs w:val="24"/>
              </w:rPr>
              <w:t>, adresu Aukų g. 2A, Vilnius.</w:t>
            </w:r>
          </w:p>
        </w:tc>
      </w:tr>
      <w:tr w:rsidR="00B86D39" w:rsidRPr="00664B59" w14:paraId="6876BFCE" w14:textId="77777777" w:rsidTr="7FBD7D85">
        <w:tc>
          <w:tcPr>
            <w:tcW w:w="2689" w:type="dxa"/>
          </w:tcPr>
          <w:p w14:paraId="4A0F6178" w14:textId="77777777" w:rsidR="00345489" w:rsidRPr="00664B59" w:rsidRDefault="23EB6442" w:rsidP="00E3474B">
            <w:pPr>
              <w:spacing w:line="240" w:lineRule="auto"/>
              <w:jc w:val="both"/>
              <w:rPr>
                <w:rFonts w:ascii="Times New Roman" w:eastAsia="Times New Roman" w:hAnsi="Times New Roman"/>
                <w:sz w:val="24"/>
                <w:szCs w:val="24"/>
              </w:rPr>
            </w:pPr>
            <w:r w:rsidRPr="4B540F3F">
              <w:rPr>
                <w:rFonts w:ascii="Times New Roman" w:eastAsia="Times New Roman" w:hAnsi="Times New Roman"/>
                <w:sz w:val="24"/>
                <w:szCs w:val="24"/>
              </w:rPr>
              <w:t>Apgyvendinimo poreikis ir apmokėjimas</w:t>
            </w:r>
          </w:p>
        </w:tc>
        <w:tc>
          <w:tcPr>
            <w:tcW w:w="11304" w:type="dxa"/>
          </w:tcPr>
          <w:p w14:paraId="4B1B1162" w14:textId="556D6A57" w:rsidR="00345489" w:rsidRPr="00664B59" w:rsidRDefault="6B59E02A" w:rsidP="00E3474B">
            <w:pPr>
              <w:spacing w:line="240" w:lineRule="auto"/>
              <w:jc w:val="both"/>
              <w:rPr>
                <w:rFonts w:ascii="Times New Roman" w:eastAsia="Times New Roman" w:hAnsi="Times New Roman"/>
                <w:sz w:val="24"/>
                <w:szCs w:val="24"/>
              </w:rPr>
            </w:pPr>
            <w:r w:rsidRPr="4B540F3F">
              <w:rPr>
                <w:rFonts w:ascii="Times New Roman" w:eastAsia="Times New Roman" w:hAnsi="Times New Roman"/>
                <w:sz w:val="24"/>
                <w:szCs w:val="24"/>
              </w:rPr>
              <w:t>Dalyviai savo keliones organizuoja savarankiškai, o išlaidos jiems kompensuojamos individualiai per EESRK. Galime tik rekomenduoti viešbučius, esančius netoli renginio vietos.</w:t>
            </w:r>
          </w:p>
        </w:tc>
      </w:tr>
      <w:tr w:rsidR="00B86D39" w:rsidRPr="00664B59" w14:paraId="666D3D27" w14:textId="77777777" w:rsidTr="7FBD7D85">
        <w:tc>
          <w:tcPr>
            <w:tcW w:w="2689" w:type="dxa"/>
          </w:tcPr>
          <w:p w14:paraId="2EA92E8F" w14:textId="77777777" w:rsidR="00345489" w:rsidRPr="00664B59" w:rsidRDefault="23EB6442" w:rsidP="00E3474B">
            <w:pPr>
              <w:spacing w:line="240" w:lineRule="auto"/>
              <w:jc w:val="both"/>
              <w:rPr>
                <w:rFonts w:ascii="Times New Roman" w:eastAsia="Times New Roman" w:hAnsi="Times New Roman"/>
                <w:sz w:val="24"/>
                <w:szCs w:val="24"/>
              </w:rPr>
            </w:pPr>
            <w:r w:rsidRPr="4B540F3F">
              <w:rPr>
                <w:rFonts w:ascii="Times New Roman" w:eastAsia="Times New Roman" w:hAnsi="Times New Roman"/>
                <w:sz w:val="24"/>
                <w:szCs w:val="24"/>
              </w:rPr>
              <w:t>Skrydžių apmokėjimas</w:t>
            </w:r>
          </w:p>
        </w:tc>
        <w:tc>
          <w:tcPr>
            <w:tcW w:w="11304" w:type="dxa"/>
          </w:tcPr>
          <w:p w14:paraId="2B6BECEE" w14:textId="24FC6056" w:rsidR="00345489" w:rsidRPr="00664B59" w:rsidRDefault="7AEC64EE" w:rsidP="00E3474B">
            <w:pPr>
              <w:spacing w:line="240" w:lineRule="auto"/>
              <w:jc w:val="both"/>
              <w:rPr>
                <w:rFonts w:ascii="Times New Roman" w:eastAsia="Times New Roman" w:hAnsi="Times New Roman"/>
                <w:sz w:val="24"/>
                <w:szCs w:val="24"/>
              </w:rPr>
            </w:pPr>
            <w:r w:rsidRPr="4B540F3F">
              <w:rPr>
                <w:rFonts w:ascii="Times New Roman" w:eastAsia="Times New Roman" w:hAnsi="Times New Roman"/>
                <w:sz w:val="24"/>
                <w:szCs w:val="24"/>
              </w:rPr>
              <w:t>Dalyviai savo keliones organizuoja savarankiškai, o išlaidos jiems kompensuojamos individualiai per EESRK.</w:t>
            </w:r>
          </w:p>
        </w:tc>
      </w:tr>
      <w:tr w:rsidR="00B86D39" w:rsidRPr="00664B59" w14:paraId="417D7C97" w14:textId="77777777" w:rsidTr="7FBD7D85">
        <w:tc>
          <w:tcPr>
            <w:tcW w:w="2689" w:type="dxa"/>
          </w:tcPr>
          <w:p w14:paraId="07CFE114" w14:textId="77777777" w:rsidR="00345489" w:rsidRPr="00664B59" w:rsidRDefault="00345489" w:rsidP="00E3474B">
            <w:pPr>
              <w:spacing w:line="240" w:lineRule="auto"/>
              <w:jc w:val="both"/>
              <w:rPr>
                <w:rFonts w:ascii="Times New Roman" w:hAnsi="Times New Roman"/>
                <w:sz w:val="24"/>
                <w:szCs w:val="24"/>
              </w:rPr>
            </w:pPr>
            <w:r w:rsidRPr="00664B59">
              <w:rPr>
                <w:rFonts w:ascii="Times New Roman" w:hAnsi="Times New Roman"/>
                <w:sz w:val="24"/>
                <w:szCs w:val="24"/>
              </w:rPr>
              <w:t>Papildoma informacija</w:t>
            </w:r>
          </w:p>
        </w:tc>
        <w:tc>
          <w:tcPr>
            <w:tcW w:w="11304" w:type="dxa"/>
          </w:tcPr>
          <w:p w14:paraId="4CFA82EC" w14:textId="77777777" w:rsidR="00345489" w:rsidRPr="00664B59" w:rsidRDefault="00345489" w:rsidP="00E3474B">
            <w:pPr>
              <w:spacing w:line="240" w:lineRule="auto"/>
              <w:jc w:val="both"/>
              <w:rPr>
                <w:rFonts w:ascii="Times New Roman" w:hAnsi="Times New Roman"/>
                <w:sz w:val="24"/>
                <w:szCs w:val="24"/>
              </w:rPr>
            </w:pPr>
          </w:p>
        </w:tc>
      </w:tr>
    </w:tbl>
    <w:p w14:paraId="1A1FFD1B" w14:textId="77777777" w:rsidR="00385F3A" w:rsidRDefault="00385F3A" w:rsidP="00E3474B">
      <w:pPr>
        <w:spacing w:after="0" w:line="240" w:lineRule="auto"/>
        <w:jc w:val="both"/>
        <w:rPr>
          <w:rFonts w:ascii="Times New Roman" w:hAnsi="Times New Roman"/>
          <w:sz w:val="24"/>
          <w:szCs w:val="24"/>
        </w:rPr>
      </w:pPr>
    </w:p>
    <w:sectPr w:rsidR="00385F3A" w:rsidSect="00337255">
      <w:headerReference w:type="default" r:id="rId7"/>
      <w:footerReference w:type="even" r:id="rId8"/>
      <w:footerReference w:type="default" r:id="rId9"/>
      <w:footerReference w:type="first" r:id="rId10"/>
      <w:pgSz w:w="16838" w:h="11906" w:orient="landscape"/>
      <w:pgMar w:top="1135"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028490" w14:textId="77777777" w:rsidR="000B5005" w:rsidRDefault="000B5005" w:rsidP="00337255">
      <w:pPr>
        <w:spacing w:after="0" w:line="240" w:lineRule="auto"/>
      </w:pPr>
      <w:r>
        <w:separator/>
      </w:r>
    </w:p>
  </w:endnote>
  <w:endnote w:type="continuationSeparator" w:id="0">
    <w:p w14:paraId="1B9F25AB" w14:textId="77777777" w:rsidR="000B5005" w:rsidRDefault="000B5005" w:rsidP="00337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C42CE" w14:textId="70057F1A" w:rsidR="00337255" w:rsidRDefault="00337255">
    <w:pPr>
      <w:pStyle w:val="Footer"/>
    </w:pPr>
    <w:r>
      <w:rPr>
        <w:noProof/>
        <w14:ligatures w14:val="standardContextual"/>
      </w:rPr>
      <mc:AlternateContent>
        <mc:Choice Requires="wps">
          <w:drawing>
            <wp:anchor distT="0" distB="0" distL="0" distR="0" simplePos="0" relativeHeight="251658241" behindDoc="0" locked="0" layoutInCell="1" allowOverlap="1" wp14:anchorId="1DE9FADD" wp14:editId="154D2395">
              <wp:simplePos x="635" y="635"/>
              <wp:positionH relativeFrom="page">
                <wp:align>left</wp:align>
              </wp:positionH>
              <wp:positionV relativeFrom="page">
                <wp:align>bottom</wp:align>
              </wp:positionV>
              <wp:extent cx="4902200" cy="355600"/>
              <wp:effectExtent l="0" t="0" r="12700" b="0"/>
              <wp:wrapNone/>
              <wp:docPr id="280944218" name="Text Box 2" descr="Socialinės apsaugos ir darbo ministerija bei pavaldžios įstaigos | Vidiniam naudojimui">
                <a:extLst xmlns:a="http://schemas.openxmlformats.org/drawingml/2006/main">
                  <a:ext uri="{FF2B5EF4-FFF2-40B4-BE49-F238E27FC236}">
                    <a16:creationId xmlns:a16="http://schemas.microsoft.com/office/drawing/2014/main" id="{E86DE5A4-30BD-44B8-9EB6-B8C5D2805931}"/>
                  </a:ext>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2200" cy="355600"/>
                      </a:xfrm>
                      <a:prstGeom prst="rect">
                        <a:avLst/>
                      </a:prstGeom>
                      <a:noFill/>
                      <a:ln>
                        <a:noFill/>
                      </a:ln>
                    </wps:spPr>
                    <wps:txbx>
                      <w:txbxContent>
                        <w:p w14:paraId="3ABFDB6D" w14:textId="6D51AC87" w:rsidR="00337255" w:rsidRPr="00337255" w:rsidRDefault="00337255" w:rsidP="00337255">
                          <w:pPr>
                            <w:spacing w:after="0"/>
                            <w:rPr>
                              <w:rFonts w:ascii="Aptos" w:eastAsia="Aptos" w:hAnsi="Aptos" w:cs="Aptos"/>
                              <w:noProof/>
                              <w:color w:val="000000"/>
                              <w:sz w:val="20"/>
                              <w:szCs w:val="20"/>
                            </w:rPr>
                          </w:pPr>
                          <w:r w:rsidRPr="00337255">
                            <w:rPr>
                              <w:rFonts w:ascii="Aptos" w:eastAsia="Aptos" w:hAnsi="Aptos" w:cs="Aptos"/>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DE9FADD" id="_x0000_t202" coordsize="21600,21600" o:spt="202" path="m,l,21600r21600,l21600,xe">
              <v:stroke joinstyle="miter"/>
              <v:path gradientshapeok="t" o:connecttype="rect"/>
            </v:shapetype>
            <v:shape id="Text Box 2" o:spid="_x0000_s1026" type="#_x0000_t202" alt="Socialinės apsaugos ir darbo ministerija bei pavaldžios įstaigos | Vidiniam naudojimui" style="position:absolute;margin-left:0;margin-top:0;width:386pt;height:28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" filled="f" stroked="f">
              <v:textbox style="mso-fit-shape-to-text:t" inset="20pt,0,0,15pt">
                <w:txbxContent>
                  <w:p w14:paraId="3ABFDB6D" w14:textId="6D51AC87" w:rsidR="00337255" w:rsidRPr="00337255" w:rsidRDefault="00337255" w:rsidP="00337255">
                    <w:pPr>
                      <w:spacing w:after="0"/>
                      <w:rPr>
                        <w:rFonts w:ascii="Aptos" w:eastAsia="Aptos" w:hAnsi="Aptos" w:cs="Aptos"/>
                        <w:noProof/>
                        <w:color w:val="000000"/>
                        <w:sz w:val="20"/>
                        <w:szCs w:val="20"/>
                      </w:rPr>
                    </w:pPr>
                    <w:r w:rsidRPr="00337255">
                      <w:rPr>
                        <w:rFonts w:ascii="Aptos" w:eastAsia="Aptos" w:hAnsi="Aptos" w:cs="Aptos"/>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10E56" w14:textId="776B22A5" w:rsidR="00337255" w:rsidRDefault="00337255">
    <w:pPr>
      <w:pStyle w:val="Footer"/>
    </w:pPr>
    <w:r>
      <w:rPr>
        <w:noProof/>
        <w14:ligatures w14:val="standardContextual"/>
      </w:rPr>
      <mc:AlternateContent>
        <mc:Choice Requires="wps">
          <w:drawing>
            <wp:anchor distT="0" distB="0" distL="0" distR="0" simplePos="0" relativeHeight="251658242" behindDoc="0" locked="0" layoutInCell="1" allowOverlap="1" wp14:anchorId="641D078E" wp14:editId="79081EBC">
              <wp:simplePos x="723900" y="7033260"/>
              <wp:positionH relativeFrom="page">
                <wp:align>left</wp:align>
              </wp:positionH>
              <wp:positionV relativeFrom="page">
                <wp:align>bottom</wp:align>
              </wp:positionV>
              <wp:extent cx="4902200" cy="355600"/>
              <wp:effectExtent l="0" t="0" r="12700" b="0"/>
              <wp:wrapNone/>
              <wp:docPr id="1591140096" name="Text Box 3" descr="Socialinės apsaugos ir darbo ministerija bei pavaldžios įstaigos | Vidiniam naudojimui">
                <a:extLst xmlns:a="http://schemas.openxmlformats.org/drawingml/2006/main">
                  <a:ext uri="{FF2B5EF4-FFF2-40B4-BE49-F238E27FC236}">
                    <a16:creationId xmlns:a16="http://schemas.microsoft.com/office/drawing/2014/main" id="{0060C019-DAF1-47CA-AE2C-AAE0F821F699}"/>
                  </a:ext>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2200" cy="355600"/>
                      </a:xfrm>
                      <a:prstGeom prst="rect">
                        <a:avLst/>
                      </a:prstGeom>
                      <a:noFill/>
                      <a:ln>
                        <a:noFill/>
                      </a:ln>
                    </wps:spPr>
                    <wps:txbx>
                      <w:txbxContent>
                        <w:p w14:paraId="1D2C5027" w14:textId="79677F6F" w:rsidR="00337255" w:rsidRPr="00337255" w:rsidRDefault="00337255" w:rsidP="00337255">
                          <w:pPr>
                            <w:spacing w:after="0"/>
                            <w:rPr>
                              <w:rFonts w:ascii="Aptos" w:eastAsia="Aptos" w:hAnsi="Aptos" w:cs="Aptos"/>
                              <w:noProof/>
                              <w:color w:val="000000"/>
                              <w:sz w:val="20"/>
                              <w:szCs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41D078E" id="_x0000_t202" coordsize="21600,21600" o:spt="202" path="m,l,21600r21600,l21600,xe">
              <v:stroke joinstyle="miter"/>
              <v:path gradientshapeok="t" o:connecttype="rect"/>
            </v:shapetype>
            <v:shape id="Text Box 3" o:spid="_x0000_s1027" type="#_x0000_t202" alt="Socialinės apsaugos ir darbo ministerija bei pavaldžios įstaigos | Vidiniam naudojimui" style="position:absolute;margin-left:0;margin-top:0;width:386pt;height:28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" filled="f" stroked="f">
              <v:textbox style="mso-fit-shape-to-text:t" inset="20pt,0,0,15pt">
                <w:txbxContent>
                  <w:p w14:paraId="1D2C5027" w14:textId="79677F6F" w:rsidR="00337255" w:rsidRPr="00337255" w:rsidRDefault="00337255" w:rsidP="00337255">
                    <w:pPr>
                      <w:spacing w:after="0"/>
                      <w:rPr>
                        <w:rFonts w:ascii="Aptos" w:eastAsia="Aptos" w:hAnsi="Aptos" w:cs="Aptos"/>
                        <w:noProof/>
                        <w:color w:val="000000"/>
                        <w:sz w:val="20"/>
                        <w:szCs w:val="2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B4C6D" w14:textId="71AEED54" w:rsidR="00337255" w:rsidRDefault="00337255">
    <w:pPr>
      <w:pStyle w:val="Footer"/>
    </w:pPr>
    <w:r>
      <w:rPr>
        <w:noProof/>
        <w14:ligatures w14:val="standardContextual"/>
      </w:rPr>
      <mc:AlternateContent>
        <mc:Choice Requires="wps">
          <w:drawing>
            <wp:anchor distT="0" distB="0" distL="0" distR="0" simplePos="0" relativeHeight="251658240" behindDoc="0" locked="0" layoutInCell="1" allowOverlap="1" wp14:anchorId="5ED3A860" wp14:editId="3427DB7E">
              <wp:simplePos x="635" y="635"/>
              <wp:positionH relativeFrom="page">
                <wp:align>left</wp:align>
              </wp:positionH>
              <wp:positionV relativeFrom="page">
                <wp:align>bottom</wp:align>
              </wp:positionV>
              <wp:extent cx="4902200" cy="355600"/>
              <wp:effectExtent l="0" t="0" r="12700" b="0"/>
              <wp:wrapNone/>
              <wp:docPr id="1004776884" name="Text Box 1" descr="Socialinės apsaugos ir darbo ministerija bei pavaldžios įstaigos | Vidiniam naudojimui">
                <a:extLst xmlns:a="http://schemas.openxmlformats.org/drawingml/2006/main">
                  <a:ext uri="{FF2B5EF4-FFF2-40B4-BE49-F238E27FC236}">
                    <a16:creationId xmlns:a16="http://schemas.microsoft.com/office/drawing/2014/main" id="{B509CF9E-6F28-4881-BAF4-FDD73F368C30}"/>
                  </a:ext>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2200" cy="355600"/>
                      </a:xfrm>
                      <a:prstGeom prst="rect">
                        <a:avLst/>
                      </a:prstGeom>
                      <a:noFill/>
                      <a:ln>
                        <a:noFill/>
                      </a:ln>
                    </wps:spPr>
                    <wps:txbx>
                      <w:txbxContent>
                        <w:p w14:paraId="314F2037" w14:textId="4393A9F5" w:rsidR="00337255" w:rsidRPr="00337255" w:rsidRDefault="00337255" w:rsidP="00337255">
                          <w:pPr>
                            <w:spacing w:after="0"/>
                            <w:rPr>
                              <w:rFonts w:ascii="Aptos" w:eastAsia="Aptos" w:hAnsi="Aptos" w:cs="Aptos"/>
                              <w:noProof/>
                              <w:color w:val="000000"/>
                              <w:sz w:val="20"/>
                              <w:szCs w:val="20"/>
                            </w:rPr>
                          </w:pPr>
                          <w:r w:rsidRPr="00337255">
                            <w:rPr>
                              <w:rFonts w:ascii="Aptos" w:eastAsia="Aptos" w:hAnsi="Aptos" w:cs="Aptos"/>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ED3A860" id="_x0000_t202" coordsize="21600,21600" o:spt="202" path="m,l,21600r21600,l21600,xe">
              <v:stroke joinstyle="miter"/>
              <v:path gradientshapeok="t" o:connecttype="rect"/>
            </v:shapetype>
            <v:shape id="Text Box 1" o:spid="_x0000_s1028" type="#_x0000_t202" alt="Socialinės apsaugos ir darbo ministerija bei pavaldžios įstaigos | Vidiniam naudojimui" style="position:absolute;margin-left:0;margin-top:0;width:386pt;height:28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" filled="f" stroked="f">
              <v:textbox style="mso-fit-shape-to-text:t" inset="20pt,0,0,15pt">
                <w:txbxContent>
                  <w:p w14:paraId="314F2037" w14:textId="4393A9F5" w:rsidR="00337255" w:rsidRPr="00337255" w:rsidRDefault="00337255" w:rsidP="00337255">
                    <w:pPr>
                      <w:spacing w:after="0"/>
                      <w:rPr>
                        <w:rFonts w:ascii="Aptos" w:eastAsia="Aptos" w:hAnsi="Aptos" w:cs="Aptos"/>
                        <w:noProof/>
                        <w:color w:val="000000"/>
                        <w:sz w:val="20"/>
                        <w:szCs w:val="20"/>
                      </w:rPr>
                    </w:pPr>
                    <w:r w:rsidRPr="00337255">
                      <w:rPr>
                        <w:rFonts w:ascii="Aptos" w:eastAsia="Aptos" w:hAnsi="Aptos" w:cs="Aptos"/>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79E128" w14:textId="77777777" w:rsidR="000B5005" w:rsidRDefault="000B5005" w:rsidP="00337255">
      <w:pPr>
        <w:spacing w:after="0" w:line="240" w:lineRule="auto"/>
      </w:pPr>
      <w:r>
        <w:separator/>
      </w:r>
    </w:p>
  </w:footnote>
  <w:footnote w:type="continuationSeparator" w:id="0">
    <w:p w14:paraId="6CF2D2D2" w14:textId="77777777" w:rsidR="000B5005" w:rsidRDefault="000B5005" w:rsidP="003372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6C5BE" w14:textId="77777777" w:rsidR="00B4091C" w:rsidRPr="00664B59" w:rsidRDefault="00B4091C" w:rsidP="00B4091C">
    <w:pPr>
      <w:tabs>
        <w:tab w:val="center" w:pos="4819"/>
        <w:tab w:val="right" w:pos="9638"/>
      </w:tabs>
      <w:suppressAutoHyphens w:val="0"/>
      <w:autoSpaceDN/>
      <w:spacing w:after="0" w:line="240" w:lineRule="auto"/>
      <w:jc w:val="right"/>
      <w:textAlignment w:val="auto"/>
      <w:rPr>
        <w:rFonts w:ascii="Times New Roman" w:hAnsi="Times New Roman"/>
        <w:sz w:val="24"/>
        <w:szCs w:val="24"/>
      </w:rPr>
    </w:pPr>
    <w:r>
      <w:rPr>
        <w:rFonts w:ascii="Times New Roman" w:hAnsi="Times New Roman"/>
        <w:sz w:val="24"/>
        <w:szCs w:val="24"/>
      </w:rPr>
      <w:t>Specialiųjų p</w:t>
    </w:r>
    <w:r w:rsidRPr="65DAE57A">
      <w:rPr>
        <w:rFonts w:ascii="Times New Roman" w:hAnsi="Times New Roman"/>
        <w:sz w:val="24"/>
        <w:szCs w:val="24"/>
      </w:rPr>
      <w:t>irkimo sąlygų 2 priedo „Techninė specifikacija“</w:t>
    </w:r>
  </w:p>
  <w:p w14:paraId="5E2CDEEA" w14:textId="77777777" w:rsidR="00B4091C" w:rsidRPr="00664B59" w:rsidRDefault="00B4091C" w:rsidP="00B4091C">
    <w:pPr>
      <w:spacing w:after="0" w:line="240" w:lineRule="auto"/>
      <w:jc w:val="right"/>
      <w:rPr>
        <w:rFonts w:ascii="Times New Roman" w:hAnsi="Times New Roman"/>
        <w:sz w:val="24"/>
        <w:szCs w:val="24"/>
      </w:rPr>
    </w:pPr>
    <w:r w:rsidRPr="005265E1">
      <w:rPr>
        <w:rFonts w:ascii="Times New Roman" w:hAnsi="Times New Roman"/>
        <w:sz w:val="24"/>
        <w:szCs w:val="24"/>
      </w:rPr>
      <w:t>priedas</w:t>
    </w:r>
  </w:p>
  <w:p w14:paraId="7A70AF7D" w14:textId="77777777" w:rsidR="00B4091C" w:rsidRPr="00664B59" w:rsidRDefault="00B4091C" w:rsidP="00B4091C">
    <w:pPr>
      <w:spacing w:after="0" w:line="240" w:lineRule="auto"/>
      <w:jc w:val="right"/>
      <w:rPr>
        <w:rFonts w:ascii="Times New Roman" w:hAnsi="Times New Roman"/>
        <w:sz w:val="24"/>
        <w:szCs w:val="24"/>
      </w:rPr>
    </w:pPr>
  </w:p>
  <w:p w14:paraId="7D41BEE5" w14:textId="77777777" w:rsidR="00B4091C" w:rsidRDefault="00B409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13FE3"/>
    <w:multiLevelType w:val="hybridMultilevel"/>
    <w:tmpl w:val="FFFFFFFF"/>
    <w:lvl w:ilvl="0" w:tplc="DCC4D72A">
      <w:start w:val="1"/>
      <w:numFmt w:val="bullet"/>
      <w:lvlText w:val=""/>
      <w:lvlJc w:val="left"/>
      <w:pPr>
        <w:ind w:left="720" w:hanging="360"/>
      </w:pPr>
      <w:rPr>
        <w:rFonts w:ascii="Symbol" w:hAnsi="Symbol" w:hint="default"/>
      </w:rPr>
    </w:lvl>
    <w:lvl w:ilvl="1" w:tplc="0F72D844">
      <w:start w:val="1"/>
      <w:numFmt w:val="bullet"/>
      <w:lvlText w:val="o"/>
      <w:lvlJc w:val="left"/>
      <w:pPr>
        <w:ind w:left="1440" w:hanging="360"/>
      </w:pPr>
      <w:rPr>
        <w:rFonts w:ascii="Courier New" w:hAnsi="Courier New" w:hint="default"/>
      </w:rPr>
    </w:lvl>
    <w:lvl w:ilvl="2" w:tplc="239C5BEC">
      <w:start w:val="1"/>
      <w:numFmt w:val="bullet"/>
      <w:lvlText w:val=""/>
      <w:lvlJc w:val="left"/>
      <w:pPr>
        <w:ind w:left="2160" w:hanging="360"/>
      </w:pPr>
      <w:rPr>
        <w:rFonts w:ascii="Wingdings" w:hAnsi="Wingdings" w:hint="default"/>
      </w:rPr>
    </w:lvl>
    <w:lvl w:ilvl="3" w:tplc="F5A2EEEE">
      <w:start w:val="1"/>
      <w:numFmt w:val="bullet"/>
      <w:lvlText w:val=""/>
      <w:lvlJc w:val="left"/>
      <w:pPr>
        <w:ind w:left="2880" w:hanging="360"/>
      </w:pPr>
      <w:rPr>
        <w:rFonts w:ascii="Symbol" w:hAnsi="Symbol" w:hint="default"/>
      </w:rPr>
    </w:lvl>
    <w:lvl w:ilvl="4" w:tplc="AACAA50E">
      <w:start w:val="1"/>
      <w:numFmt w:val="bullet"/>
      <w:lvlText w:val="o"/>
      <w:lvlJc w:val="left"/>
      <w:pPr>
        <w:ind w:left="3600" w:hanging="360"/>
      </w:pPr>
      <w:rPr>
        <w:rFonts w:ascii="Courier New" w:hAnsi="Courier New" w:hint="default"/>
      </w:rPr>
    </w:lvl>
    <w:lvl w:ilvl="5" w:tplc="92DCA9CC">
      <w:start w:val="1"/>
      <w:numFmt w:val="bullet"/>
      <w:lvlText w:val=""/>
      <w:lvlJc w:val="left"/>
      <w:pPr>
        <w:ind w:left="4320" w:hanging="360"/>
      </w:pPr>
      <w:rPr>
        <w:rFonts w:ascii="Wingdings" w:hAnsi="Wingdings" w:hint="default"/>
      </w:rPr>
    </w:lvl>
    <w:lvl w:ilvl="6" w:tplc="9C226984">
      <w:start w:val="1"/>
      <w:numFmt w:val="bullet"/>
      <w:lvlText w:val=""/>
      <w:lvlJc w:val="left"/>
      <w:pPr>
        <w:ind w:left="5040" w:hanging="360"/>
      </w:pPr>
      <w:rPr>
        <w:rFonts w:ascii="Symbol" w:hAnsi="Symbol" w:hint="default"/>
      </w:rPr>
    </w:lvl>
    <w:lvl w:ilvl="7" w:tplc="7436AE26">
      <w:start w:val="1"/>
      <w:numFmt w:val="bullet"/>
      <w:lvlText w:val="o"/>
      <w:lvlJc w:val="left"/>
      <w:pPr>
        <w:ind w:left="5760" w:hanging="360"/>
      </w:pPr>
      <w:rPr>
        <w:rFonts w:ascii="Courier New" w:hAnsi="Courier New" w:hint="default"/>
      </w:rPr>
    </w:lvl>
    <w:lvl w:ilvl="8" w:tplc="69C89398">
      <w:start w:val="1"/>
      <w:numFmt w:val="bullet"/>
      <w:lvlText w:val=""/>
      <w:lvlJc w:val="left"/>
      <w:pPr>
        <w:ind w:left="6480" w:hanging="360"/>
      </w:pPr>
      <w:rPr>
        <w:rFonts w:ascii="Wingdings" w:hAnsi="Wingdings" w:hint="default"/>
      </w:rPr>
    </w:lvl>
  </w:abstractNum>
  <w:abstractNum w:abstractNumId="1" w15:restartNumberingAfterBreak="0">
    <w:nsid w:val="078A68AE"/>
    <w:multiLevelType w:val="multilevel"/>
    <w:tmpl w:val="43044C8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 w15:restartNumberingAfterBreak="0">
    <w:nsid w:val="089073AA"/>
    <w:multiLevelType w:val="hybridMultilevel"/>
    <w:tmpl w:val="FFFFFFFF"/>
    <w:lvl w:ilvl="0" w:tplc="EBD032CA">
      <w:start w:val="1"/>
      <w:numFmt w:val="bullet"/>
      <w:lvlText w:val=""/>
      <w:lvlJc w:val="left"/>
      <w:pPr>
        <w:ind w:left="360" w:hanging="360"/>
      </w:pPr>
      <w:rPr>
        <w:rFonts w:ascii="Symbol" w:hAnsi="Symbol" w:hint="default"/>
      </w:rPr>
    </w:lvl>
    <w:lvl w:ilvl="1" w:tplc="B97A2C28">
      <w:start w:val="1"/>
      <w:numFmt w:val="bullet"/>
      <w:lvlText w:val="o"/>
      <w:lvlJc w:val="left"/>
      <w:pPr>
        <w:ind w:left="1080" w:hanging="360"/>
      </w:pPr>
      <w:rPr>
        <w:rFonts w:ascii="Courier New" w:hAnsi="Courier New" w:hint="default"/>
      </w:rPr>
    </w:lvl>
    <w:lvl w:ilvl="2" w:tplc="498E2108">
      <w:start w:val="1"/>
      <w:numFmt w:val="bullet"/>
      <w:lvlText w:val=""/>
      <w:lvlJc w:val="left"/>
      <w:pPr>
        <w:ind w:left="1800" w:hanging="360"/>
      </w:pPr>
      <w:rPr>
        <w:rFonts w:ascii="Wingdings" w:hAnsi="Wingdings" w:hint="default"/>
      </w:rPr>
    </w:lvl>
    <w:lvl w:ilvl="3" w:tplc="B31EF490">
      <w:start w:val="1"/>
      <w:numFmt w:val="bullet"/>
      <w:lvlText w:val=""/>
      <w:lvlJc w:val="left"/>
      <w:pPr>
        <w:ind w:left="2520" w:hanging="360"/>
      </w:pPr>
      <w:rPr>
        <w:rFonts w:ascii="Symbol" w:hAnsi="Symbol" w:hint="default"/>
      </w:rPr>
    </w:lvl>
    <w:lvl w:ilvl="4" w:tplc="E2C2BBE8">
      <w:start w:val="1"/>
      <w:numFmt w:val="bullet"/>
      <w:lvlText w:val="o"/>
      <w:lvlJc w:val="left"/>
      <w:pPr>
        <w:ind w:left="3240" w:hanging="360"/>
      </w:pPr>
      <w:rPr>
        <w:rFonts w:ascii="Courier New" w:hAnsi="Courier New" w:hint="default"/>
      </w:rPr>
    </w:lvl>
    <w:lvl w:ilvl="5" w:tplc="62B2BE40">
      <w:start w:val="1"/>
      <w:numFmt w:val="bullet"/>
      <w:lvlText w:val=""/>
      <w:lvlJc w:val="left"/>
      <w:pPr>
        <w:ind w:left="3960" w:hanging="360"/>
      </w:pPr>
      <w:rPr>
        <w:rFonts w:ascii="Wingdings" w:hAnsi="Wingdings" w:hint="default"/>
      </w:rPr>
    </w:lvl>
    <w:lvl w:ilvl="6" w:tplc="3D8EF7B0">
      <w:start w:val="1"/>
      <w:numFmt w:val="bullet"/>
      <w:lvlText w:val=""/>
      <w:lvlJc w:val="left"/>
      <w:pPr>
        <w:ind w:left="4680" w:hanging="360"/>
      </w:pPr>
      <w:rPr>
        <w:rFonts w:ascii="Symbol" w:hAnsi="Symbol" w:hint="default"/>
      </w:rPr>
    </w:lvl>
    <w:lvl w:ilvl="7" w:tplc="DFC057B0">
      <w:start w:val="1"/>
      <w:numFmt w:val="bullet"/>
      <w:lvlText w:val="o"/>
      <w:lvlJc w:val="left"/>
      <w:pPr>
        <w:ind w:left="5400" w:hanging="360"/>
      </w:pPr>
      <w:rPr>
        <w:rFonts w:ascii="Courier New" w:hAnsi="Courier New" w:hint="default"/>
      </w:rPr>
    </w:lvl>
    <w:lvl w:ilvl="8" w:tplc="72E09838">
      <w:start w:val="1"/>
      <w:numFmt w:val="bullet"/>
      <w:lvlText w:val=""/>
      <w:lvlJc w:val="left"/>
      <w:pPr>
        <w:ind w:left="6120" w:hanging="360"/>
      </w:pPr>
      <w:rPr>
        <w:rFonts w:ascii="Wingdings" w:hAnsi="Wingdings" w:hint="default"/>
      </w:rPr>
    </w:lvl>
  </w:abstractNum>
  <w:abstractNum w:abstractNumId="3" w15:restartNumberingAfterBreak="0">
    <w:nsid w:val="17760A7F"/>
    <w:multiLevelType w:val="hybridMultilevel"/>
    <w:tmpl w:val="FFFFFFFF"/>
    <w:lvl w:ilvl="0" w:tplc="439623B2">
      <w:start w:val="1"/>
      <w:numFmt w:val="bullet"/>
      <w:lvlText w:val=""/>
      <w:lvlJc w:val="left"/>
      <w:pPr>
        <w:ind w:left="360" w:hanging="360"/>
      </w:pPr>
      <w:rPr>
        <w:rFonts w:ascii="Symbol" w:hAnsi="Symbol" w:hint="default"/>
      </w:rPr>
    </w:lvl>
    <w:lvl w:ilvl="1" w:tplc="C012197C">
      <w:start w:val="1"/>
      <w:numFmt w:val="bullet"/>
      <w:lvlText w:val="o"/>
      <w:lvlJc w:val="left"/>
      <w:pPr>
        <w:ind w:left="1080" w:hanging="360"/>
      </w:pPr>
      <w:rPr>
        <w:rFonts w:ascii="Courier New" w:hAnsi="Courier New" w:hint="default"/>
      </w:rPr>
    </w:lvl>
    <w:lvl w:ilvl="2" w:tplc="1B2A942A">
      <w:start w:val="1"/>
      <w:numFmt w:val="bullet"/>
      <w:lvlText w:val=""/>
      <w:lvlJc w:val="left"/>
      <w:pPr>
        <w:ind w:left="1800" w:hanging="360"/>
      </w:pPr>
      <w:rPr>
        <w:rFonts w:ascii="Wingdings" w:hAnsi="Wingdings" w:hint="default"/>
      </w:rPr>
    </w:lvl>
    <w:lvl w:ilvl="3" w:tplc="8BDA98F6">
      <w:start w:val="1"/>
      <w:numFmt w:val="bullet"/>
      <w:lvlText w:val=""/>
      <w:lvlJc w:val="left"/>
      <w:pPr>
        <w:ind w:left="2520" w:hanging="360"/>
      </w:pPr>
      <w:rPr>
        <w:rFonts w:ascii="Symbol" w:hAnsi="Symbol" w:hint="default"/>
      </w:rPr>
    </w:lvl>
    <w:lvl w:ilvl="4" w:tplc="B95A2AB0">
      <w:start w:val="1"/>
      <w:numFmt w:val="bullet"/>
      <w:lvlText w:val="o"/>
      <w:lvlJc w:val="left"/>
      <w:pPr>
        <w:ind w:left="3240" w:hanging="360"/>
      </w:pPr>
      <w:rPr>
        <w:rFonts w:ascii="Courier New" w:hAnsi="Courier New" w:hint="default"/>
      </w:rPr>
    </w:lvl>
    <w:lvl w:ilvl="5" w:tplc="FD28B1C2">
      <w:start w:val="1"/>
      <w:numFmt w:val="bullet"/>
      <w:lvlText w:val=""/>
      <w:lvlJc w:val="left"/>
      <w:pPr>
        <w:ind w:left="3960" w:hanging="360"/>
      </w:pPr>
      <w:rPr>
        <w:rFonts w:ascii="Wingdings" w:hAnsi="Wingdings" w:hint="default"/>
      </w:rPr>
    </w:lvl>
    <w:lvl w:ilvl="6" w:tplc="FB5EE108">
      <w:start w:val="1"/>
      <w:numFmt w:val="bullet"/>
      <w:lvlText w:val=""/>
      <w:lvlJc w:val="left"/>
      <w:pPr>
        <w:ind w:left="4680" w:hanging="360"/>
      </w:pPr>
      <w:rPr>
        <w:rFonts w:ascii="Symbol" w:hAnsi="Symbol" w:hint="default"/>
      </w:rPr>
    </w:lvl>
    <w:lvl w:ilvl="7" w:tplc="8C0E5F08">
      <w:start w:val="1"/>
      <w:numFmt w:val="bullet"/>
      <w:lvlText w:val="o"/>
      <w:lvlJc w:val="left"/>
      <w:pPr>
        <w:ind w:left="5400" w:hanging="360"/>
      </w:pPr>
      <w:rPr>
        <w:rFonts w:ascii="Courier New" w:hAnsi="Courier New" w:hint="default"/>
      </w:rPr>
    </w:lvl>
    <w:lvl w:ilvl="8" w:tplc="386ACBD4">
      <w:start w:val="1"/>
      <w:numFmt w:val="bullet"/>
      <w:lvlText w:val=""/>
      <w:lvlJc w:val="left"/>
      <w:pPr>
        <w:ind w:left="6120" w:hanging="360"/>
      </w:pPr>
      <w:rPr>
        <w:rFonts w:ascii="Wingdings" w:hAnsi="Wingdings" w:hint="default"/>
      </w:rPr>
    </w:lvl>
  </w:abstractNum>
  <w:abstractNum w:abstractNumId="4" w15:restartNumberingAfterBreak="0">
    <w:nsid w:val="34DCEEDB"/>
    <w:multiLevelType w:val="hybridMultilevel"/>
    <w:tmpl w:val="FFFFFFFF"/>
    <w:lvl w:ilvl="0" w:tplc="930CB248">
      <w:start w:val="1"/>
      <w:numFmt w:val="bullet"/>
      <w:lvlText w:val=""/>
      <w:lvlJc w:val="left"/>
      <w:pPr>
        <w:ind w:left="360" w:hanging="360"/>
      </w:pPr>
      <w:rPr>
        <w:rFonts w:ascii="Symbol" w:hAnsi="Symbol" w:hint="default"/>
      </w:rPr>
    </w:lvl>
    <w:lvl w:ilvl="1" w:tplc="EAE29A18">
      <w:start w:val="1"/>
      <w:numFmt w:val="bullet"/>
      <w:lvlText w:val="o"/>
      <w:lvlJc w:val="left"/>
      <w:pPr>
        <w:ind w:left="1080" w:hanging="360"/>
      </w:pPr>
      <w:rPr>
        <w:rFonts w:ascii="Courier New" w:hAnsi="Courier New" w:hint="default"/>
      </w:rPr>
    </w:lvl>
    <w:lvl w:ilvl="2" w:tplc="3A9CFEBA">
      <w:start w:val="1"/>
      <w:numFmt w:val="bullet"/>
      <w:lvlText w:val=""/>
      <w:lvlJc w:val="left"/>
      <w:pPr>
        <w:ind w:left="1800" w:hanging="360"/>
      </w:pPr>
      <w:rPr>
        <w:rFonts w:ascii="Wingdings" w:hAnsi="Wingdings" w:hint="default"/>
      </w:rPr>
    </w:lvl>
    <w:lvl w:ilvl="3" w:tplc="B2FE335A">
      <w:start w:val="1"/>
      <w:numFmt w:val="bullet"/>
      <w:lvlText w:val=""/>
      <w:lvlJc w:val="left"/>
      <w:pPr>
        <w:ind w:left="2520" w:hanging="360"/>
      </w:pPr>
      <w:rPr>
        <w:rFonts w:ascii="Symbol" w:hAnsi="Symbol" w:hint="default"/>
      </w:rPr>
    </w:lvl>
    <w:lvl w:ilvl="4" w:tplc="5900E762">
      <w:start w:val="1"/>
      <w:numFmt w:val="bullet"/>
      <w:lvlText w:val="o"/>
      <w:lvlJc w:val="left"/>
      <w:pPr>
        <w:ind w:left="3240" w:hanging="360"/>
      </w:pPr>
      <w:rPr>
        <w:rFonts w:ascii="Courier New" w:hAnsi="Courier New" w:hint="default"/>
      </w:rPr>
    </w:lvl>
    <w:lvl w:ilvl="5" w:tplc="59C2EFE4">
      <w:start w:val="1"/>
      <w:numFmt w:val="bullet"/>
      <w:lvlText w:val=""/>
      <w:lvlJc w:val="left"/>
      <w:pPr>
        <w:ind w:left="3960" w:hanging="360"/>
      </w:pPr>
      <w:rPr>
        <w:rFonts w:ascii="Wingdings" w:hAnsi="Wingdings" w:hint="default"/>
      </w:rPr>
    </w:lvl>
    <w:lvl w:ilvl="6" w:tplc="93E40A7A">
      <w:start w:val="1"/>
      <w:numFmt w:val="bullet"/>
      <w:lvlText w:val=""/>
      <w:lvlJc w:val="left"/>
      <w:pPr>
        <w:ind w:left="4680" w:hanging="360"/>
      </w:pPr>
      <w:rPr>
        <w:rFonts w:ascii="Symbol" w:hAnsi="Symbol" w:hint="default"/>
      </w:rPr>
    </w:lvl>
    <w:lvl w:ilvl="7" w:tplc="60EE1786">
      <w:start w:val="1"/>
      <w:numFmt w:val="bullet"/>
      <w:lvlText w:val="o"/>
      <w:lvlJc w:val="left"/>
      <w:pPr>
        <w:ind w:left="5400" w:hanging="360"/>
      </w:pPr>
      <w:rPr>
        <w:rFonts w:ascii="Courier New" w:hAnsi="Courier New" w:hint="default"/>
      </w:rPr>
    </w:lvl>
    <w:lvl w:ilvl="8" w:tplc="DE6A0E02">
      <w:start w:val="1"/>
      <w:numFmt w:val="bullet"/>
      <w:lvlText w:val=""/>
      <w:lvlJc w:val="left"/>
      <w:pPr>
        <w:ind w:left="6120" w:hanging="360"/>
      </w:pPr>
      <w:rPr>
        <w:rFonts w:ascii="Wingdings" w:hAnsi="Wingdings" w:hint="default"/>
      </w:rPr>
    </w:lvl>
  </w:abstractNum>
  <w:abstractNum w:abstractNumId="5" w15:restartNumberingAfterBreak="0">
    <w:nsid w:val="36A4F6EF"/>
    <w:multiLevelType w:val="hybridMultilevel"/>
    <w:tmpl w:val="FFFFFFFF"/>
    <w:lvl w:ilvl="0" w:tplc="2DCE82D6">
      <w:start w:val="1"/>
      <w:numFmt w:val="bullet"/>
      <w:lvlText w:val=""/>
      <w:lvlJc w:val="left"/>
      <w:pPr>
        <w:ind w:left="720" w:hanging="360"/>
      </w:pPr>
      <w:rPr>
        <w:rFonts w:ascii="Symbol" w:hAnsi="Symbol" w:hint="default"/>
      </w:rPr>
    </w:lvl>
    <w:lvl w:ilvl="1" w:tplc="D3CCC41C">
      <w:start w:val="1"/>
      <w:numFmt w:val="bullet"/>
      <w:lvlText w:val="o"/>
      <w:lvlJc w:val="left"/>
      <w:pPr>
        <w:ind w:left="1440" w:hanging="360"/>
      </w:pPr>
      <w:rPr>
        <w:rFonts w:ascii="Courier New" w:hAnsi="Courier New" w:hint="default"/>
      </w:rPr>
    </w:lvl>
    <w:lvl w:ilvl="2" w:tplc="1046BC16">
      <w:start w:val="1"/>
      <w:numFmt w:val="bullet"/>
      <w:lvlText w:val=""/>
      <w:lvlJc w:val="left"/>
      <w:pPr>
        <w:ind w:left="2160" w:hanging="360"/>
      </w:pPr>
      <w:rPr>
        <w:rFonts w:ascii="Wingdings" w:hAnsi="Wingdings" w:hint="default"/>
      </w:rPr>
    </w:lvl>
    <w:lvl w:ilvl="3" w:tplc="1BBE9224">
      <w:start w:val="1"/>
      <w:numFmt w:val="bullet"/>
      <w:lvlText w:val=""/>
      <w:lvlJc w:val="left"/>
      <w:pPr>
        <w:ind w:left="2880" w:hanging="360"/>
      </w:pPr>
      <w:rPr>
        <w:rFonts w:ascii="Symbol" w:hAnsi="Symbol" w:hint="default"/>
      </w:rPr>
    </w:lvl>
    <w:lvl w:ilvl="4" w:tplc="17E054EE">
      <w:start w:val="1"/>
      <w:numFmt w:val="bullet"/>
      <w:lvlText w:val="o"/>
      <w:lvlJc w:val="left"/>
      <w:pPr>
        <w:ind w:left="3600" w:hanging="360"/>
      </w:pPr>
      <w:rPr>
        <w:rFonts w:ascii="Courier New" w:hAnsi="Courier New" w:hint="default"/>
      </w:rPr>
    </w:lvl>
    <w:lvl w:ilvl="5" w:tplc="A8E266DC">
      <w:start w:val="1"/>
      <w:numFmt w:val="bullet"/>
      <w:lvlText w:val=""/>
      <w:lvlJc w:val="left"/>
      <w:pPr>
        <w:ind w:left="4320" w:hanging="360"/>
      </w:pPr>
      <w:rPr>
        <w:rFonts w:ascii="Wingdings" w:hAnsi="Wingdings" w:hint="default"/>
      </w:rPr>
    </w:lvl>
    <w:lvl w:ilvl="6" w:tplc="6A62BAD6">
      <w:start w:val="1"/>
      <w:numFmt w:val="bullet"/>
      <w:lvlText w:val=""/>
      <w:lvlJc w:val="left"/>
      <w:pPr>
        <w:ind w:left="5040" w:hanging="360"/>
      </w:pPr>
      <w:rPr>
        <w:rFonts w:ascii="Symbol" w:hAnsi="Symbol" w:hint="default"/>
      </w:rPr>
    </w:lvl>
    <w:lvl w:ilvl="7" w:tplc="21B0BDA6">
      <w:start w:val="1"/>
      <w:numFmt w:val="bullet"/>
      <w:lvlText w:val="o"/>
      <w:lvlJc w:val="left"/>
      <w:pPr>
        <w:ind w:left="5760" w:hanging="360"/>
      </w:pPr>
      <w:rPr>
        <w:rFonts w:ascii="Courier New" w:hAnsi="Courier New" w:hint="default"/>
      </w:rPr>
    </w:lvl>
    <w:lvl w:ilvl="8" w:tplc="2AEA9B96">
      <w:start w:val="1"/>
      <w:numFmt w:val="bullet"/>
      <w:lvlText w:val=""/>
      <w:lvlJc w:val="left"/>
      <w:pPr>
        <w:ind w:left="6480" w:hanging="360"/>
      </w:pPr>
      <w:rPr>
        <w:rFonts w:ascii="Wingdings" w:hAnsi="Wingdings" w:hint="default"/>
      </w:rPr>
    </w:lvl>
  </w:abstractNum>
  <w:abstractNum w:abstractNumId="6" w15:restartNumberingAfterBreak="0">
    <w:nsid w:val="37BD1357"/>
    <w:multiLevelType w:val="hybridMultilevel"/>
    <w:tmpl w:val="495EF3C2"/>
    <w:lvl w:ilvl="0" w:tplc="DA9ACEF0">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137338581">
    <w:abstractNumId w:val="5"/>
  </w:num>
  <w:num w:numId="2" w16cid:durableId="1525556731">
    <w:abstractNumId w:val="0"/>
  </w:num>
  <w:num w:numId="3" w16cid:durableId="1842506260">
    <w:abstractNumId w:val="2"/>
  </w:num>
  <w:num w:numId="4" w16cid:durableId="619071383">
    <w:abstractNumId w:val="6"/>
  </w:num>
  <w:num w:numId="5" w16cid:durableId="778796214">
    <w:abstractNumId w:val="4"/>
  </w:num>
  <w:num w:numId="6" w16cid:durableId="945237329">
    <w:abstractNumId w:val="3"/>
  </w:num>
  <w:num w:numId="7" w16cid:durableId="9800363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56F"/>
    <w:rsid w:val="00000F1E"/>
    <w:rsid w:val="00000FA0"/>
    <w:rsid w:val="00001185"/>
    <w:rsid w:val="00002AFB"/>
    <w:rsid w:val="00004499"/>
    <w:rsid w:val="00004ED2"/>
    <w:rsid w:val="00010D11"/>
    <w:rsid w:val="00010E31"/>
    <w:rsid w:val="00011BE3"/>
    <w:rsid w:val="00011F28"/>
    <w:rsid w:val="000123A4"/>
    <w:rsid w:val="00012DF2"/>
    <w:rsid w:val="00013DD7"/>
    <w:rsid w:val="0001480B"/>
    <w:rsid w:val="00014D6E"/>
    <w:rsid w:val="0001697A"/>
    <w:rsid w:val="00016A5D"/>
    <w:rsid w:val="00017C88"/>
    <w:rsid w:val="00020AA7"/>
    <w:rsid w:val="00020E25"/>
    <w:rsid w:val="000214B9"/>
    <w:rsid w:val="000215C3"/>
    <w:rsid w:val="00021BCE"/>
    <w:rsid w:val="0002352D"/>
    <w:rsid w:val="00024D1B"/>
    <w:rsid w:val="00024D86"/>
    <w:rsid w:val="00025B91"/>
    <w:rsid w:val="000262CC"/>
    <w:rsid w:val="00026D18"/>
    <w:rsid w:val="00027492"/>
    <w:rsid w:val="00027A49"/>
    <w:rsid w:val="00027B61"/>
    <w:rsid w:val="00027E10"/>
    <w:rsid w:val="00030849"/>
    <w:rsid w:val="0003310D"/>
    <w:rsid w:val="00034BEC"/>
    <w:rsid w:val="000356CF"/>
    <w:rsid w:val="00036B63"/>
    <w:rsid w:val="000375D5"/>
    <w:rsid w:val="000377A8"/>
    <w:rsid w:val="0004094B"/>
    <w:rsid w:val="00040C24"/>
    <w:rsid w:val="0004103C"/>
    <w:rsid w:val="000441E9"/>
    <w:rsid w:val="000443C1"/>
    <w:rsid w:val="00045F34"/>
    <w:rsid w:val="00046438"/>
    <w:rsid w:val="00046B17"/>
    <w:rsid w:val="00047F88"/>
    <w:rsid w:val="0004EF8B"/>
    <w:rsid w:val="00053C0C"/>
    <w:rsid w:val="00053CA3"/>
    <w:rsid w:val="0005413F"/>
    <w:rsid w:val="00054479"/>
    <w:rsid w:val="000547F5"/>
    <w:rsid w:val="00055108"/>
    <w:rsid w:val="00057FF0"/>
    <w:rsid w:val="000617CA"/>
    <w:rsid w:val="0006228C"/>
    <w:rsid w:val="00063F89"/>
    <w:rsid w:val="00064FC8"/>
    <w:rsid w:val="00065175"/>
    <w:rsid w:val="00065F60"/>
    <w:rsid w:val="000663FD"/>
    <w:rsid w:val="00066645"/>
    <w:rsid w:val="00066691"/>
    <w:rsid w:val="00067A90"/>
    <w:rsid w:val="00067CB1"/>
    <w:rsid w:val="00071FD8"/>
    <w:rsid w:val="0007234D"/>
    <w:rsid w:val="000724DA"/>
    <w:rsid w:val="00072B72"/>
    <w:rsid w:val="00073E26"/>
    <w:rsid w:val="000757C0"/>
    <w:rsid w:val="00076580"/>
    <w:rsid w:val="00076D46"/>
    <w:rsid w:val="0008003E"/>
    <w:rsid w:val="0008048F"/>
    <w:rsid w:val="00080DB8"/>
    <w:rsid w:val="00082B4D"/>
    <w:rsid w:val="00083E8F"/>
    <w:rsid w:val="000869C0"/>
    <w:rsid w:val="00086DAC"/>
    <w:rsid w:val="00087108"/>
    <w:rsid w:val="000875AB"/>
    <w:rsid w:val="00090199"/>
    <w:rsid w:val="0009161C"/>
    <w:rsid w:val="000918F3"/>
    <w:rsid w:val="00092521"/>
    <w:rsid w:val="00092976"/>
    <w:rsid w:val="00092F99"/>
    <w:rsid w:val="00093454"/>
    <w:rsid w:val="00095165"/>
    <w:rsid w:val="00096FD7"/>
    <w:rsid w:val="000972DB"/>
    <w:rsid w:val="000A0332"/>
    <w:rsid w:val="000A18B5"/>
    <w:rsid w:val="000A1D53"/>
    <w:rsid w:val="000A2579"/>
    <w:rsid w:val="000A3D0F"/>
    <w:rsid w:val="000A446D"/>
    <w:rsid w:val="000A4955"/>
    <w:rsid w:val="000A5134"/>
    <w:rsid w:val="000A6653"/>
    <w:rsid w:val="000A7B6E"/>
    <w:rsid w:val="000B0124"/>
    <w:rsid w:val="000B0975"/>
    <w:rsid w:val="000B0AC2"/>
    <w:rsid w:val="000B0FDA"/>
    <w:rsid w:val="000B1492"/>
    <w:rsid w:val="000B1BE3"/>
    <w:rsid w:val="000B2435"/>
    <w:rsid w:val="000B2AD8"/>
    <w:rsid w:val="000B31EA"/>
    <w:rsid w:val="000B329D"/>
    <w:rsid w:val="000B46DB"/>
    <w:rsid w:val="000B5005"/>
    <w:rsid w:val="000B6C2C"/>
    <w:rsid w:val="000B7417"/>
    <w:rsid w:val="000C1078"/>
    <w:rsid w:val="000C1729"/>
    <w:rsid w:val="000C1A8F"/>
    <w:rsid w:val="000C30DD"/>
    <w:rsid w:val="000C557B"/>
    <w:rsid w:val="000C5A75"/>
    <w:rsid w:val="000C5BA2"/>
    <w:rsid w:val="000C6939"/>
    <w:rsid w:val="000D20AD"/>
    <w:rsid w:val="000D23DA"/>
    <w:rsid w:val="000D27F4"/>
    <w:rsid w:val="000D3DE3"/>
    <w:rsid w:val="000D49E3"/>
    <w:rsid w:val="000D4BCE"/>
    <w:rsid w:val="000D625D"/>
    <w:rsid w:val="000D7106"/>
    <w:rsid w:val="000D779F"/>
    <w:rsid w:val="000D7B1D"/>
    <w:rsid w:val="000E008C"/>
    <w:rsid w:val="000E11D4"/>
    <w:rsid w:val="000E3CE5"/>
    <w:rsid w:val="000E4E00"/>
    <w:rsid w:val="000E59F3"/>
    <w:rsid w:val="000E67D6"/>
    <w:rsid w:val="000E72ED"/>
    <w:rsid w:val="000E7C55"/>
    <w:rsid w:val="000F0A00"/>
    <w:rsid w:val="000F1085"/>
    <w:rsid w:val="000F179E"/>
    <w:rsid w:val="000F2761"/>
    <w:rsid w:val="000F445A"/>
    <w:rsid w:val="000F4E6C"/>
    <w:rsid w:val="000F633F"/>
    <w:rsid w:val="000F6B4A"/>
    <w:rsid w:val="00100452"/>
    <w:rsid w:val="00100555"/>
    <w:rsid w:val="00102308"/>
    <w:rsid w:val="00102630"/>
    <w:rsid w:val="00102C89"/>
    <w:rsid w:val="001106B0"/>
    <w:rsid w:val="00110E4A"/>
    <w:rsid w:val="00111254"/>
    <w:rsid w:val="00111BF3"/>
    <w:rsid w:val="00111FE7"/>
    <w:rsid w:val="001124E9"/>
    <w:rsid w:val="0011256F"/>
    <w:rsid w:val="0011273A"/>
    <w:rsid w:val="00112E7F"/>
    <w:rsid w:val="00112F95"/>
    <w:rsid w:val="00113396"/>
    <w:rsid w:val="00113700"/>
    <w:rsid w:val="0011463E"/>
    <w:rsid w:val="001155E0"/>
    <w:rsid w:val="001162A6"/>
    <w:rsid w:val="00117461"/>
    <w:rsid w:val="00117B67"/>
    <w:rsid w:val="00117B84"/>
    <w:rsid w:val="00120BD4"/>
    <w:rsid w:val="00121B06"/>
    <w:rsid w:val="0012272D"/>
    <w:rsid w:val="00122908"/>
    <w:rsid w:val="00122AAF"/>
    <w:rsid w:val="001236A0"/>
    <w:rsid w:val="0012371D"/>
    <w:rsid w:val="00124220"/>
    <w:rsid w:val="00124EC8"/>
    <w:rsid w:val="001251C6"/>
    <w:rsid w:val="00130FA1"/>
    <w:rsid w:val="001311CB"/>
    <w:rsid w:val="0013188F"/>
    <w:rsid w:val="001334A7"/>
    <w:rsid w:val="001336F6"/>
    <w:rsid w:val="001353E6"/>
    <w:rsid w:val="00135610"/>
    <w:rsid w:val="0013660A"/>
    <w:rsid w:val="00137AB4"/>
    <w:rsid w:val="00140D51"/>
    <w:rsid w:val="00144F1F"/>
    <w:rsid w:val="001456CA"/>
    <w:rsid w:val="00146EF3"/>
    <w:rsid w:val="001471A1"/>
    <w:rsid w:val="00147A5D"/>
    <w:rsid w:val="001503E6"/>
    <w:rsid w:val="00150435"/>
    <w:rsid w:val="00150692"/>
    <w:rsid w:val="00151486"/>
    <w:rsid w:val="00151DCE"/>
    <w:rsid w:val="00151DD0"/>
    <w:rsid w:val="001525DF"/>
    <w:rsid w:val="00152FC8"/>
    <w:rsid w:val="0015345C"/>
    <w:rsid w:val="00154462"/>
    <w:rsid w:val="00155C08"/>
    <w:rsid w:val="00160C05"/>
    <w:rsid w:val="0016124B"/>
    <w:rsid w:val="00161738"/>
    <w:rsid w:val="00163690"/>
    <w:rsid w:val="001638DF"/>
    <w:rsid w:val="00166170"/>
    <w:rsid w:val="001669DF"/>
    <w:rsid w:val="00167389"/>
    <w:rsid w:val="001678DF"/>
    <w:rsid w:val="00167E13"/>
    <w:rsid w:val="00170A6F"/>
    <w:rsid w:val="001717A3"/>
    <w:rsid w:val="00172FB8"/>
    <w:rsid w:val="00173AF2"/>
    <w:rsid w:val="00175693"/>
    <w:rsid w:val="00177ED2"/>
    <w:rsid w:val="001816D8"/>
    <w:rsid w:val="0018245A"/>
    <w:rsid w:val="00182C81"/>
    <w:rsid w:val="0018359E"/>
    <w:rsid w:val="00183E35"/>
    <w:rsid w:val="00184A41"/>
    <w:rsid w:val="00185A91"/>
    <w:rsid w:val="00185F1C"/>
    <w:rsid w:val="001867A7"/>
    <w:rsid w:val="00187181"/>
    <w:rsid w:val="001873FC"/>
    <w:rsid w:val="00191942"/>
    <w:rsid w:val="00191CCB"/>
    <w:rsid w:val="00192318"/>
    <w:rsid w:val="00195B33"/>
    <w:rsid w:val="00195CD1"/>
    <w:rsid w:val="00196985"/>
    <w:rsid w:val="00196E16"/>
    <w:rsid w:val="001972FA"/>
    <w:rsid w:val="00197BCB"/>
    <w:rsid w:val="00197C7B"/>
    <w:rsid w:val="001A0AD3"/>
    <w:rsid w:val="001A2B37"/>
    <w:rsid w:val="001A4ACD"/>
    <w:rsid w:val="001A4C31"/>
    <w:rsid w:val="001A4DBB"/>
    <w:rsid w:val="001A5231"/>
    <w:rsid w:val="001A76B8"/>
    <w:rsid w:val="001B37AD"/>
    <w:rsid w:val="001B5F84"/>
    <w:rsid w:val="001B6DF5"/>
    <w:rsid w:val="001B6E50"/>
    <w:rsid w:val="001B7B66"/>
    <w:rsid w:val="001C035C"/>
    <w:rsid w:val="001C1469"/>
    <w:rsid w:val="001C17F9"/>
    <w:rsid w:val="001C190B"/>
    <w:rsid w:val="001C1C23"/>
    <w:rsid w:val="001C1D25"/>
    <w:rsid w:val="001C272F"/>
    <w:rsid w:val="001C3530"/>
    <w:rsid w:val="001C3BA5"/>
    <w:rsid w:val="001C3DD5"/>
    <w:rsid w:val="001C3E32"/>
    <w:rsid w:val="001C4B7E"/>
    <w:rsid w:val="001C5C67"/>
    <w:rsid w:val="001C7442"/>
    <w:rsid w:val="001C7497"/>
    <w:rsid w:val="001C7982"/>
    <w:rsid w:val="001D03B3"/>
    <w:rsid w:val="001D061F"/>
    <w:rsid w:val="001D08D8"/>
    <w:rsid w:val="001D1158"/>
    <w:rsid w:val="001D128A"/>
    <w:rsid w:val="001D26C6"/>
    <w:rsid w:val="001D48AC"/>
    <w:rsid w:val="001D4C4C"/>
    <w:rsid w:val="001D6784"/>
    <w:rsid w:val="001D6EF4"/>
    <w:rsid w:val="001D6F26"/>
    <w:rsid w:val="001E0441"/>
    <w:rsid w:val="001E08B9"/>
    <w:rsid w:val="001E1AC3"/>
    <w:rsid w:val="001E1CA8"/>
    <w:rsid w:val="001E2079"/>
    <w:rsid w:val="001E2D61"/>
    <w:rsid w:val="001E2F9D"/>
    <w:rsid w:val="001E3733"/>
    <w:rsid w:val="001E461F"/>
    <w:rsid w:val="001E4E9E"/>
    <w:rsid w:val="001F013A"/>
    <w:rsid w:val="001F01EC"/>
    <w:rsid w:val="001F062F"/>
    <w:rsid w:val="001F219E"/>
    <w:rsid w:val="001F2531"/>
    <w:rsid w:val="001F3286"/>
    <w:rsid w:val="001F3D69"/>
    <w:rsid w:val="001F56F2"/>
    <w:rsid w:val="001F5FD0"/>
    <w:rsid w:val="001F6205"/>
    <w:rsid w:val="00200589"/>
    <w:rsid w:val="00200B99"/>
    <w:rsid w:val="00200D09"/>
    <w:rsid w:val="002013BE"/>
    <w:rsid w:val="00202F2C"/>
    <w:rsid w:val="00203986"/>
    <w:rsid w:val="00203E45"/>
    <w:rsid w:val="00204439"/>
    <w:rsid w:val="002057EE"/>
    <w:rsid w:val="00205C6F"/>
    <w:rsid w:val="002063C0"/>
    <w:rsid w:val="002063F2"/>
    <w:rsid w:val="00206E6C"/>
    <w:rsid w:val="002072E3"/>
    <w:rsid w:val="00207A15"/>
    <w:rsid w:val="002109A3"/>
    <w:rsid w:val="0021177E"/>
    <w:rsid w:val="00211D33"/>
    <w:rsid w:val="00212272"/>
    <w:rsid w:val="0021262A"/>
    <w:rsid w:val="00213794"/>
    <w:rsid w:val="00214A22"/>
    <w:rsid w:val="002153AF"/>
    <w:rsid w:val="00215D02"/>
    <w:rsid w:val="00215FDA"/>
    <w:rsid w:val="00217538"/>
    <w:rsid w:val="00220853"/>
    <w:rsid w:val="00221FBC"/>
    <w:rsid w:val="002238AC"/>
    <w:rsid w:val="00224073"/>
    <w:rsid w:val="00224D95"/>
    <w:rsid w:val="00225410"/>
    <w:rsid w:val="00225621"/>
    <w:rsid w:val="00225868"/>
    <w:rsid w:val="00225932"/>
    <w:rsid w:val="00225F45"/>
    <w:rsid w:val="00227AC6"/>
    <w:rsid w:val="0023053C"/>
    <w:rsid w:val="002309BF"/>
    <w:rsid w:val="00230C23"/>
    <w:rsid w:val="0023357B"/>
    <w:rsid w:val="00235BA5"/>
    <w:rsid w:val="002366E0"/>
    <w:rsid w:val="00236F53"/>
    <w:rsid w:val="00237F4F"/>
    <w:rsid w:val="0024145D"/>
    <w:rsid w:val="00241CAB"/>
    <w:rsid w:val="00241EBF"/>
    <w:rsid w:val="00242F3F"/>
    <w:rsid w:val="00246A00"/>
    <w:rsid w:val="00246C8F"/>
    <w:rsid w:val="00247E5D"/>
    <w:rsid w:val="00253AF8"/>
    <w:rsid w:val="00256483"/>
    <w:rsid w:val="00256A78"/>
    <w:rsid w:val="0025773F"/>
    <w:rsid w:val="00257E83"/>
    <w:rsid w:val="00262ACC"/>
    <w:rsid w:val="00263C4F"/>
    <w:rsid w:val="0026423C"/>
    <w:rsid w:val="0026435B"/>
    <w:rsid w:val="002654FB"/>
    <w:rsid w:val="00265C78"/>
    <w:rsid w:val="002662DB"/>
    <w:rsid w:val="00266E61"/>
    <w:rsid w:val="0026748C"/>
    <w:rsid w:val="00270F76"/>
    <w:rsid w:val="00271314"/>
    <w:rsid w:val="00271AD0"/>
    <w:rsid w:val="002724C9"/>
    <w:rsid w:val="00272806"/>
    <w:rsid w:val="002740E3"/>
    <w:rsid w:val="00274249"/>
    <w:rsid w:val="00275773"/>
    <w:rsid w:val="002803CE"/>
    <w:rsid w:val="00280FEC"/>
    <w:rsid w:val="00281465"/>
    <w:rsid w:val="002820D1"/>
    <w:rsid w:val="00282C1A"/>
    <w:rsid w:val="002833E0"/>
    <w:rsid w:val="002834DC"/>
    <w:rsid w:val="00283A2E"/>
    <w:rsid w:val="00283E31"/>
    <w:rsid w:val="00284FC7"/>
    <w:rsid w:val="002854DE"/>
    <w:rsid w:val="00285944"/>
    <w:rsid w:val="00286879"/>
    <w:rsid w:val="002870E7"/>
    <w:rsid w:val="00287DC6"/>
    <w:rsid w:val="00291B31"/>
    <w:rsid w:val="00293583"/>
    <w:rsid w:val="00293A97"/>
    <w:rsid w:val="002962FF"/>
    <w:rsid w:val="00296EA6"/>
    <w:rsid w:val="002A0905"/>
    <w:rsid w:val="002A0DB8"/>
    <w:rsid w:val="002A1203"/>
    <w:rsid w:val="002A3495"/>
    <w:rsid w:val="002A4267"/>
    <w:rsid w:val="002A48B8"/>
    <w:rsid w:val="002A4BCD"/>
    <w:rsid w:val="002A5EF6"/>
    <w:rsid w:val="002A7A49"/>
    <w:rsid w:val="002B07FB"/>
    <w:rsid w:val="002B168D"/>
    <w:rsid w:val="002B34F5"/>
    <w:rsid w:val="002B3938"/>
    <w:rsid w:val="002B3FD4"/>
    <w:rsid w:val="002B428C"/>
    <w:rsid w:val="002B4C10"/>
    <w:rsid w:val="002B4F19"/>
    <w:rsid w:val="002B5026"/>
    <w:rsid w:val="002B6C27"/>
    <w:rsid w:val="002B7CB1"/>
    <w:rsid w:val="002C20D4"/>
    <w:rsid w:val="002C2D74"/>
    <w:rsid w:val="002C2F34"/>
    <w:rsid w:val="002C715F"/>
    <w:rsid w:val="002D00DD"/>
    <w:rsid w:val="002D016C"/>
    <w:rsid w:val="002D1D24"/>
    <w:rsid w:val="002D30B5"/>
    <w:rsid w:val="002D6349"/>
    <w:rsid w:val="002D71BE"/>
    <w:rsid w:val="002D7454"/>
    <w:rsid w:val="002D7A4E"/>
    <w:rsid w:val="002D7D1D"/>
    <w:rsid w:val="002E01C6"/>
    <w:rsid w:val="002E103A"/>
    <w:rsid w:val="002E11CE"/>
    <w:rsid w:val="002E39E1"/>
    <w:rsid w:val="002E3E35"/>
    <w:rsid w:val="002E4711"/>
    <w:rsid w:val="002E5CE4"/>
    <w:rsid w:val="002E6AF3"/>
    <w:rsid w:val="002F126B"/>
    <w:rsid w:val="002F286C"/>
    <w:rsid w:val="002F349A"/>
    <w:rsid w:val="002F3866"/>
    <w:rsid w:val="002F3932"/>
    <w:rsid w:val="002F4BBF"/>
    <w:rsid w:val="002F5545"/>
    <w:rsid w:val="002F6A5E"/>
    <w:rsid w:val="002F79AE"/>
    <w:rsid w:val="002F79E4"/>
    <w:rsid w:val="00300C6D"/>
    <w:rsid w:val="00300F12"/>
    <w:rsid w:val="00302159"/>
    <w:rsid w:val="003035AA"/>
    <w:rsid w:val="0030395A"/>
    <w:rsid w:val="00303D48"/>
    <w:rsid w:val="00303D9C"/>
    <w:rsid w:val="0030462A"/>
    <w:rsid w:val="00304E1E"/>
    <w:rsid w:val="00304E6D"/>
    <w:rsid w:val="00305036"/>
    <w:rsid w:val="00305124"/>
    <w:rsid w:val="003053C6"/>
    <w:rsid w:val="00305A3B"/>
    <w:rsid w:val="003069ED"/>
    <w:rsid w:val="0030E9C8"/>
    <w:rsid w:val="00311A71"/>
    <w:rsid w:val="00312F0C"/>
    <w:rsid w:val="003133DF"/>
    <w:rsid w:val="00313F58"/>
    <w:rsid w:val="003141F4"/>
    <w:rsid w:val="003149B0"/>
    <w:rsid w:val="00317709"/>
    <w:rsid w:val="00317A71"/>
    <w:rsid w:val="00317D1F"/>
    <w:rsid w:val="00317DBB"/>
    <w:rsid w:val="00317E32"/>
    <w:rsid w:val="00320298"/>
    <w:rsid w:val="00320C71"/>
    <w:rsid w:val="00321313"/>
    <w:rsid w:val="00321382"/>
    <w:rsid w:val="003225A8"/>
    <w:rsid w:val="003237EB"/>
    <w:rsid w:val="00323AA6"/>
    <w:rsid w:val="00323E4E"/>
    <w:rsid w:val="003241A6"/>
    <w:rsid w:val="00324B42"/>
    <w:rsid w:val="00324C30"/>
    <w:rsid w:val="003250A3"/>
    <w:rsid w:val="003251A6"/>
    <w:rsid w:val="00326098"/>
    <w:rsid w:val="00326133"/>
    <w:rsid w:val="00326164"/>
    <w:rsid w:val="0032697B"/>
    <w:rsid w:val="00326D49"/>
    <w:rsid w:val="0032703B"/>
    <w:rsid w:val="003273B7"/>
    <w:rsid w:val="00327570"/>
    <w:rsid w:val="00327D02"/>
    <w:rsid w:val="00332C9B"/>
    <w:rsid w:val="00332E67"/>
    <w:rsid w:val="00333738"/>
    <w:rsid w:val="00334A90"/>
    <w:rsid w:val="00335277"/>
    <w:rsid w:val="0033540D"/>
    <w:rsid w:val="003358CA"/>
    <w:rsid w:val="003359FF"/>
    <w:rsid w:val="00335BB6"/>
    <w:rsid w:val="003364F8"/>
    <w:rsid w:val="00336BFF"/>
    <w:rsid w:val="00337255"/>
    <w:rsid w:val="00340407"/>
    <w:rsid w:val="00340AFA"/>
    <w:rsid w:val="00340EF3"/>
    <w:rsid w:val="00341353"/>
    <w:rsid w:val="00342288"/>
    <w:rsid w:val="00342E02"/>
    <w:rsid w:val="00343A3F"/>
    <w:rsid w:val="00343F79"/>
    <w:rsid w:val="00344429"/>
    <w:rsid w:val="00344EC0"/>
    <w:rsid w:val="00345489"/>
    <w:rsid w:val="00346632"/>
    <w:rsid w:val="003472EE"/>
    <w:rsid w:val="00350BFA"/>
    <w:rsid w:val="00351E86"/>
    <w:rsid w:val="0035607B"/>
    <w:rsid w:val="0035722F"/>
    <w:rsid w:val="00360455"/>
    <w:rsid w:val="003608E0"/>
    <w:rsid w:val="003628A0"/>
    <w:rsid w:val="003645D9"/>
    <w:rsid w:val="00366EA2"/>
    <w:rsid w:val="0036725F"/>
    <w:rsid w:val="00367ABA"/>
    <w:rsid w:val="00370D06"/>
    <w:rsid w:val="00371B26"/>
    <w:rsid w:val="0037217E"/>
    <w:rsid w:val="00373D13"/>
    <w:rsid w:val="003743FB"/>
    <w:rsid w:val="00374CF6"/>
    <w:rsid w:val="003753EE"/>
    <w:rsid w:val="003754AD"/>
    <w:rsid w:val="00375F0A"/>
    <w:rsid w:val="003765A1"/>
    <w:rsid w:val="003766A9"/>
    <w:rsid w:val="0037702C"/>
    <w:rsid w:val="00377849"/>
    <w:rsid w:val="00381286"/>
    <w:rsid w:val="00381459"/>
    <w:rsid w:val="003818FC"/>
    <w:rsid w:val="00384ADC"/>
    <w:rsid w:val="00385F3A"/>
    <w:rsid w:val="0038621C"/>
    <w:rsid w:val="00386F7E"/>
    <w:rsid w:val="00387100"/>
    <w:rsid w:val="003878CB"/>
    <w:rsid w:val="0039011D"/>
    <w:rsid w:val="0039062D"/>
    <w:rsid w:val="00392462"/>
    <w:rsid w:val="003929FF"/>
    <w:rsid w:val="00393AF3"/>
    <w:rsid w:val="003956A7"/>
    <w:rsid w:val="003A1FA6"/>
    <w:rsid w:val="003A3597"/>
    <w:rsid w:val="003A425B"/>
    <w:rsid w:val="003A4764"/>
    <w:rsid w:val="003A4AC1"/>
    <w:rsid w:val="003A4C67"/>
    <w:rsid w:val="003A5E2D"/>
    <w:rsid w:val="003A6BB4"/>
    <w:rsid w:val="003A6E2C"/>
    <w:rsid w:val="003A7BCE"/>
    <w:rsid w:val="003B163F"/>
    <w:rsid w:val="003B187A"/>
    <w:rsid w:val="003B1A2C"/>
    <w:rsid w:val="003B240C"/>
    <w:rsid w:val="003B4445"/>
    <w:rsid w:val="003B5F2F"/>
    <w:rsid w:val="003B623F"/>
    <w:rsid w:val="003B691B"/>
    <w:rsid w:val="003C0251"/>
    <w:rsid w:val="003C1196"/>
    <w:rsid w:val="003C138D"/>
    <w:rsid w:val="003C1B5D"/>
    <w:rsid w:val="003C1E68"/>
    <w:rsid w:val="003C1F98"/>
    <w:rsid w:val="003C2C65"/>
    <w:rsid w:val="003C3A9A"/>
    <w:rsid w:val="003C41FD"/>
    <w:rsid w:val="003C4C7B"/>
    <w:rsid w:val="003C54FC"/>
    <w:rsid w:val="003C75CC"/>
    <w:rsid w:val="003C7C14"/>
    <w:rsid w:val="003C7C93"/>
    <w:rsid w:val="003C7EA6"/>
    <w:rsid w:val="003D098B"/>
    <w:rsid w:val="003D0BDD"/>
    <w:rsid w:val="003D1548"/>
    <w:rsid w:val="003D2C0A"/>
    <w:rsid w:val="003D2F73"/>
    <w:rsid w:val="003D3AF5"/>
    <w:rsid w:val="003D4243"/>
    <w:rsid w:val="003D4283"/>
    <w:rsid w:val="003E00F7"/>
    <w:rsid w:val="003E06F6"/>
    <w:rsid w:val="003E0A4C"/>
    <w:rsid w:val="003E199B"/>
    <w:rsid w:val="003E1F9F"/>
    <w:rsid w:val="003E3A80"/>
    <w:rsid w:val="003E635C"/>
    <w:rsid w:val="003E6575"/>
    <w:rsid w:val="003F1BB8"/>
    <w:rsid w:val="003F393A"/>
    <w:rsid w:val="003F4932"/>
    <w:rsid w:val="003F5B05"/>
    <w:rsid w:val="003F76ED"/>
    <w:rsid w:val="00400080"/>
    <w:rsid w:val="004004BD"/>
    <w:rsid w:val="00400CD7"/>
    <w:rsid w:val="00401753"/>
    <w:rsid w:val="00401808"/>
    <w:rsid w:val="00401F11"/>
    <w:rsid w:val="00402185"/>
    <w:rsid w:val="004023B5"/>
    <w:rsid w:val="004033DE"/>
    <w:rsid w:val="00403DAA"/>
    <w:rsid w:val="0040413B"/>
    <w:rsid w:val="00404A28"/>
    <w:rsid w:val="00404BFF"/>
    <w:rsid w:val="00404DC2"/>
    <w:rsid w:val="00406F01"/>
    <w:rsid w:val="00407579"/>
    <w:rsid w:val="00410533"/>
    <w:rsid w:val="00410569"/>
    <w:rsid w:val="0041093B"/>
    <w:rsid w:val="00412B37"/>
    <w:rsid w:val="00415329"/>
    <w:rsid w:val="00416272"/>
    <w:rsid w:val="00416387"/>
    <w:rsid w:val="00417901"/>
    <w:rsid w:val="00417F11"/>
    <w:rsid w:val="004216C9"/>
    <w:rsid w:val="00421992"/>
    <w:rsid w:val="00423BD1"/>
    <w:rsid w:val="00424B74"/>
    <w:rsid w:val="00424FBF"/>
    <w:rsid w:val="004251BF"/>
    <w:rsid w:val="0042592B"/>
    <w:rsid w:val="00425BB8"/>
    <w:rsid w:val="00425D3C"/>
    <w:rsid w:val="00425ECE"/>
    <w:rsid w:val="00426459"/>
    <w:rsid w:val="004265D2"/>
    <w:rsid w:val="004265E1"/>
    <w:rsid w:val="00426FFB"/>
    <w:rsid w:val="00427BBB"/>
    <w:rsid w:val="00427BC4"/>
    <w:rsid w:val="00430609"/>
    <w:rsid w:val="00430F47"/>
    <w:rsid w:val="0043224C"/>
    <w:rsid w:val="004323A5"/>
    <w:rsid w:val="00433548"/>
    <w:rsid w:val="00435377"/>
    <w:rsid w:val="004353AE"/>
    <w:rsid w:val="00437D0C"/>
    <w:rsid w:val="00440C1A"/>
    <w:rsid w:val="00443FD3"/>
    <w:rsid w:val="00445679"/>
    <w:rsid w:val="004459EE"/>
    <w:rsid w:val="00445A12"/>
    <w:rsid w:val="00446D25"/>
    <w:rsid w:val="004510F7"/>
    <w:rsid w:val="00451504"/>
    <w:rsid w:val="004516DF"/>
    <w:rsid w:val="0045234A"/>
    <w:rsid w:val="004523A3"/>
    <w:rsid w:val="00453026"/>
    <w:rsid w:val="004552C7"/>
    <w:rsid w:val="004558B6"/>
    <w:rsid w:val="00457D23"/>
    <w:rsid w:val="00460279"/>
    <w:rsid w:val="00460311"/>
    <w:rsid w:val="004615F1"/>
    <w:rsid w:val="00461BE5"/>
    <w:rsid w:val="00462D61"/>
    <w:rsid w:val="00463E80"/>
    <w:rsid w:val="004651AB"/>
    <w:rsid w:val="00465F6B"/>
    <w:rsid w:val="004664CB"/>
    <w:rsid w:val="00466686"/>
    <w:rsid w:val="00467481"/>
    <w:rsid w:val="004708BD"/>
    <w:rsid w:val="00470D19"/>
    <w:rsid w:val="0047118E"/>
    <w:rsid w:val="004726E3"/>
    <w:rsid w:val="00473672"/>
    <w:rsid w:val="004737F2"/>
    <w:rsid w:val="004739D3"/>
    <w:rsid w:val="0047429E"/>
    <w:rsid w:val="004759F7"/>
    <w:rsid w:val="00475A74"/>
    <w:rsid w:val="00477595"/>
    <w:rsid w:val="00480918"/>
    <w:rsid w:val="0048167F"/>
    <w:rsid w:val="00481AC1"/>
    <w:rsid w:val="00481E1F"/>
    <w:rsid w:val="0048222E"/>
    <w:rsid w:val="004830B8"/>
    <w:rsid w:val="00483C1C"/>
    <w:rsid w:val="00483E48"/>
    <w:rsid w:val="0049027A"/>
    <w:rsid w:val="0049047A"/>
    <w:rsid w:val="00491678"/>
    <w:rsid w:val="00492B41"/>
    <w:rsid w:val="004940F9"/>
    <w:rsid w:val="00495087"/>
    <w:rsid w:val="004957C4"/>
    <w:rsid w:val="0049707B"/>
    <w:rsid w:val="0049791A"/>
    <w:rsid w:val="004A0E3E"/>
    <w:rsid w:val="004A1C4B"/>
    <w:rsid w:val="004A210F"/>
    <w:rsid w:val="004A2940"/>
    <w:rsid w:val="004A3382"/>
    <w:rsid w:val="004A33AE"/>
    <w:rsid w:val="004A5231"/>
    <w:rsid w:val="004A5D7F"/>
    <w:rsid w:val="004A645E"/>
    <w:rsid w:val="004A6FC6"/>
    <w:rsid w:val="004A7248"/>
    <w:rsid w:val="004A7928"/>
    <w:rsid w:val="004B059E"/>
    <w:rsid w:val="004B09BF"/>
    <w:rsid w:val="004B1333"/>
    <w:rsid w:val="004B31E8"/>
    <w:rsid w:val="004B33A2"/>
    <w:rsid w:val="004B4AF8"/>
    <w:rsid w:val="004B4BB7"/>
    <w:rsid w:val="004B4BC4"/>
    <w:rsid w:val="004B5B2C"/>
    <w:rsid w:val="004B6D6C"/>
    <w:rsid w:val="004C0EF7"/>
    <w:rsid w:val="004C217F"/>
    <w:rsid w:val="004C277C"/>
    <w:rsid w:val="004C310F"/>
    <w:rsid w:val="004C3DC8"/>
    <w:rsid w:val="004C4613"/>
    <w:rsid w:val="004C5399"/>
    <w:rsid w:val="004C5F18"/>
    <w:rsid w:val="004C6110"/>
    <w:rsid w:val="004C65FD"/>
    <w:rsid w:val="004C7057"/>
    <w:rsid w:val="004C73BD"/>
    <w:rsid w:val="004D0892"/>
    <w:rsid w:val="004D1080"/>
    <w:rsid w:val="004D177F"/>
    <w:rsid w:val="004D1BAD"/>
    <w:rsid w:val="004D4802"/>
    <w:rsid w:val="004D5552"/>
    <w:rsid w:val="004D57E3"/>
    <w:rsid w:val="004D64A7"/>
    <w:rsid w:val="004E0441"/>
    <w:rsid w:val="004E0C4E"/>
    <w:rsid w:val="004E27B5"/>
    <w:rsid w:val="004E45C3"/>
    <w:rsid w:val="004E4BC7"/>
    <w:rsid w:val="004E5034"/>
    <w:rsid w:val="004E52B7"/>
    <w:rsid w:val="004E56EF"/>
    <w:rsid w:val="004E59EC"/>
    <w:rsid w:val="004E5C46"/>
    <w:rsid w:val="004E6599"/>
    <w:rsid w:val="004E6BB6"/>
    <w:rsid w:val="004F0204"/>
    <w:rsid w:val="004F0DE3"/>
    <w:rsid w:val="004F14C6"/>
    <w:rsid w:val="004F1C49"/>
    <w:rsid w:val="004F3B20"/>
    <w:rsid w:val="004F4AF0"/>
    <w:rsid w:val="004F4D29"/>
    <w:rsid w:val="004F4D6F"/>
    <w:rsid w:val="004F5E92"/>
    <w:rsid w:val="004F6097"/>
    <w:rsid w:val="004F6563"/>
    <w:rsid w:val="004F71DF"/>
    <w:rsid w:val="004F7505"/>
    <w:rsid w:val="004F7678"/>
    <w:rsid w:val="004F79A8"/>
    <w:rsid w:val="004F7F5D"/>
    <w:rsid w:val="00500750"/>
    <w:rsid w:val="00501FCB"/>
    <w:rsid w:val="0050252D"/>
    <w:rsid w:val="00502BD6"/>
    <w:rsid w:val="00503CDA"/>
    <w:rsid w:val="00505C6F"/>
    <w:rsid w:val="00505F90"/>
    <w:rsid w:val="00506301"/>
    <w:rsid w:val="00506354"/>
    <w:rsid w:val="005065D1"/>
    <w:rsid w:val="00506830"/>
    <w:rsid w:val="0050788D"/>
    <w:rsid w:val="00507CFD"/>
    <w:rsid w:val="0051087A"/>
    <w:rsid w:val="00510A2C"/>
    <w:rsid w:val="00511CCC"/>
    <w:rsid w:val="00512523"/>
    <w:rsid w:val="00512A1D"/>
    <w:rsid w:val="00512B64"/>
    <w:rsid w:val="0051313C"/>
    <w:rsid w:val="00513B64"/>
    <w:rsid w:val="00513DD2"/>
    <w:rsid w:val="00514D00"/>
    <w:rsid w:val="00515F1F"/>
    <w:rsid w:val="00516C2B"/>
    <w:rsid w:val="00516F70"/>
    <w:rsid w:val="005201D9"/>
    <w:rsid w:val="00520C20"/>
    <w:rsid w:val="00521732"/>
    <w:rsid w:val="0052195D"/>
    <w:rsid w:val="0052197F"/>
    <w:rsid w:val="005222CA"/>
    <w:rsid w:val="005231D2"/>
    <w:rsid w:val="0052399F"/>
    <w:rsid w:val="0052402B"/>
    <w:rsid w:val="00524999"/>
    <w:rsid w:val="00524CC1"/>
    <w:rsid w:val="00524E8B"/>
    <w:rsid w:val="005265E1"/>
    <w:rsid w:val="0052790B"/>
    <w:rsid w:val="0053168E"/>
    <w:rsid w:val="00532862"/>
    <w:rsid w:val="00532DD3"/>
    <w:rsid w:val="005330D5"/>
    <w:rsid w:val="00533176"/>
    <w:rsid w:val="0053403F"/>
    <w:rsid w:val="005340D1"/>
    <w:rsid w:val="00536A37"/>
    <w:rsid w:val="00540435"/>
    <w:rsid w:val="00540731"/>
    <w:rsid w:val="0054169D"/>
    <w:rsid w:val="005424CE"/>
    <w:rsid w:val="005431DF"/>
    <w:rsid w:val="00543A7F"/>
    <w:rsid w:val="0054458E"/>
    <w:rsid w:val="00545282"/>
    <w:rsid w:val="00546D4B"/>
    <w:rsid w:val="00547F4B"/>
    <w:rsid w:val="005502DD"/>
    <w:rsid w:val="0055130B"/>
    <w:rsid w:val="00551679"/>
    <w:rsid w:val="005526DD"/>
    <w:rsid w:val="00553F9C"/>
    <w:rsid w:val="005544C1"/>
    <w:rsid w:val="00554F0B"/>
    <w:rsid w:val="00555A5C"/>
    <w:rsid w:val="00556619"/>
    <w:rsid w:val="00556809"/>
    <w:rsid w:val="005572F7"/>
    <w:rsid w:val="00560B1E"/>
    <w:rsid w:val="00560D1F"/>
    <w:rsid w:val="005610D0"/>
    <w:rsid w:val="005635D2"/>
    <w:rsid w:val="005636D0"/>
    <w:rsid w:val="005651EB"/>
    <w:rsid w:val="0056521A"/>
    <w:rsid w:val="005664DA"/>
    <w:rsid w:val="00567715"/>
    <w:rsid w:val="005710FF"/>
    <w:rsid w:val="0057116E"/>
    <w:rsid w:val="005714BE"/>
    <w:rsid w:val="005724CB"/>
    <w:rsid w:val="00573595"/>
    <w:rsid w:val="0057464C"/>
    <w:rsid w:val="00574940"/>
    <w:rsid w:val="0057512E"/>
    <w:rsid w:val="00577322"/>
    <w:rsid w:val="00580740"/>
    <w:rsid w:val="00580C74"/>
    <w:rsid w:val="0058181A"/>
    <w:rsid w:val="00581ABE"/>
    <w:rsid w:val="005826FA"/>
    <w:rsid w:val="00582A22"/>
    <w:rsid w:val="00582E00"/>
    <w:rsid w:val="00584355"/>
    <w:rsid w:val="00584443"/>
    <w:rsid w:val="00584ACC"/>
    <w:rsid w:val="0058572E"/>
    <w:rsid w:val="00585844"/>
    <w:rsid w:val="005900D6"/>
    <w:rsid w:val="00591B06"/>
    <w:rsid w:val="00592029"/>
    <w:rsid w:val="00592982"/>
    <w:rsid w:val="00592A01"/>
    <w:rsid w:val="005944C1"/>
    <w:rsid w:val="00594BF4"/>
    <w:rsid w:val="00595403"/>
    <w:rsid w:val="0059665B"/>
    <w:rsid w:val="0059794F"/>
    <w:rsid w:val="00597F31"/>
    <w:rsid w:val="005A0CDB"/>
    <w:rsid w:val="005A1020"/>
    <w:rsid w:val="005A12D0"/>
    <w:rsid w:val="005A1B94"/>
    <w:rsid w:val="005A2774"/>
    <w:rsid w:val="005A3631"/>
    <w:rsid w:val="005A3E14"/>
    <w:rsid w:val="005A4709"/>
    <w:rsid w:val="005A4869"/>
    <w:rsid w:val="005A4BFD"/>
    <w:rsid w:val="005A5025"/>
    <w:rsid w:val="005A5942"/>
    <w:rsid w:val="005A6EA6"/>
    <w:rsid w:val="005A6EEB"/>
    <w:rsid w:val="005B02B6"/>
    <w:rsid w:val="005B0DA4"/>
    <w:rsid w:val="005B11D0"/>
    <w:rsid w:val="005B14E2"/>
    <w:rsid w:val="005B1CC1"/>
    <w:rsid w:val="005B2771"/>
    <w:rsid w:val="005B27EA"/>
    <w:rsid w:val="005B32DB"/>
    <w:rsid w:val="005B39BF"/>
    <w:rsid w:val="005B41ED"/>
    <w:rsid w:val="005B61DD"/>
    <w:rsid w:val="005B63A4"/>
    <w:rsid w:val="005B6563"/>
    <w:rsid w:val="005B6EC3"/>
    <w:rsid w:val="005B79C6"/>
    <w:rsid w:val="005C051F"/>
    <w:rsid w:val="005C0931"/>
    <w:rsid w:val="005C0BD7"/>
    <w:rsid w:val="005C12FF"/>
    <w:rsid w:val="005C1BEA"/>
    <w:rsid w:val="005C2188"/>
    <w:rsid w:val="005C3313"/>
    <w:rsid w:val="005C3C06"/>
    <w:rsid w:val="005C40FA"/>
    <w:rsid w:val="005C4522"/>
    <w:rsid w:val="005C571C"/>
    <w:rsid w:val="005C5B9C"/>
    <w:rsid w:val="005C653E"/>
    <w:rsid w:val="005D0C32"/>
    <w:rsid w:val="005D0EC2"/>
    <w:rsid w:val="005D2426"/>
    <w:rsid w:val="005D34D3"/>
    <w:rsid w:val="005D35FF"/>
    <w:rsid w:val="005D541E"/>
    <w:rsid w:val="005D5B71"/>
    <w:rsid w:val="005D6443"/>
    <w:rsid w:val="005D653B"/>
    <w:rsid w:val="005D6C65"/>
    <w:rsid w:val="005E06DD"/>
    <w:rsid w:val="005E08E4"/>
    <w:rsid w:val="005E30BB"/>
    <w:rsid w:val="005E4E84"/>
    <w:rsid w:val="005E64F5"/>
    <w:rsid w:val="005E68B6"/>
    <w:rsid w:val="005E71FC"/>
    <w:rsid w:val="005E74F3"/>
    <w:rsid w:val="005E762A"/>
    <w:rsid w:val="005F12AD"/>
    <w:rsid w:val="005F1F4F"/>
    <w:rsid w:val="005F2214"/>
    <w:rsid w:val="005F4191"/>
    <w:rsid w:val="005F42E2"/>
    <w:rsid w:val="005F4BE5"/>
    <w:rsid w:val="005F540E"/>
    <w:rsid w:val="005F565F"/>
    <w:rsid w:val="005F66EB"/>
    <w:rsid w:val="005F6C3C"/>
    <w:rsid w:val="005F78EC"/>
    <w:rsid w:val="006008F3"/>
    <w:rsid w:val="006010B8"/>
    <w:rsid w:val="006013D2"/>
    <w:rsid w:val="006016D5"/>
    <w:rsid w:val="006019D5"/>
    <w:rsid w:val="00601E87"/>
    <w:rsid w:val="0060285E"/>
    <w:rsid w:val="006038CF"/>
    <w:rsid w:val="00603C33"/>
    <w:rsid w:val="00604A7C"/>
    <w:rsid w:val="006068FF"/>
    <w:rsid w:val="00607576"/>
    <w:rsid w:val="00610FCA"/>
    <w:rsid w:val="00612C4E"/>
    <w:rsid w:val="006131C7"/>
    <w:rsid w:val="00614245"/>
    <w:rsid w:val="006159F4"/>
    <w:rsid w:val="00615F13"/>
    <w:rsid w:val="00617A8D"/>
    <w:rsid w:val="006199F6"/>
    <w:rsid w:val="00621265"/>
    <w:rsid w:val="006226EE"/>
    <w:rsid w:val="006239D5"/>
    <w:rsid w:val="00623AB6"/>
    <w:rsid w:val="00624CE6"/>
    <w:rsid w:val="00625019"/>
    <w:rsid w:val="0062551B"/>
    <w:rsid w:val="00626F80"/>
    <w:rsid w:val="00627A8C"/>
    <w:rsid w:val="00627E54"/>
    <w:rsid w:val="00630200"/>
    <w:rsid w:val="00630D0A"/>
    <w:rsid w:val="0063162C"/>
    <w:rsid w:val="00631829"/>
    <w:rsid w:val="00631D18"/>
    <w:rsid w:val="006321B4"/>
    <w:rsid w:val="00633ACE"/>
    <w:rsid w:val="00633DC9"/>
    <w:rsid w:val="0063415C"/>
    <w:rsid w:val="0063422B"/>
    <w:rsid w:val="006343C7"/>
    <w:rsid w:val="00634973"/>
    <w:rsid w:val="0063522F"/>
    <w:rsid w:val="0063526B"/>
    <w:rsid w:val="00640D3E"/>
    <w:rsid w:val="00642C2D"/>
    <w:rsid w:val="00642C92"/>
    <w:rsid w:val="0064402E"/>
    <w:rsid w:val="0064480E"/>
    <w:rsid w:val="006461A7"/>
    <w:rsid w:val="00647B74"/>
    <w:rsid w:val="00652B27"/>
    <w:rsid w:val="00653E99"/>
    <w:rsid w:val="00654F11"/>
    <w:rsid w:val="00655A22"/>
    <w:rsid w:val="00655FB9"/>
    <w:rsid w:val="006562A0"/>
    <w:rsid w:val="00660114"/>
    <w:rsid w:val="006606DA"/>
    <w:rsid w:val="00660CEA"/>
    <w:rsid w:val="00661228"/>
    <w:rsid w:val="006615CF"/>
    <w:rsid w:val="006618F1"/>
    <w:rsid w:val="00662AD0"/>
    <w:rsid w:val="00662AFE"/>
    <w:rsid w:val="00663593"/>
    <w:rsid w:val="00664902"/>
    <w:rsid w:val="00664A7F"/>
    <w:rsid w:val="00664B59"/>
    <w:rsid w:val="00664E06"/>
    <w:rsid w:val="006659AC"/>
    <w:rsid w:val="006662F9"/>
    <w:rsid w:val="00667525"/>
    <w:rsid w:val="00667F93"/>
    <w:rsid w:val="00672536"/>
    <w:rsid w:val="00673A43"/>
    <w:rsid w:val="00675755"/>
    <w:rsid w:val="00675AA2"/>
    <w:rsid w:val="00677EED"/>
    <w:rsid w:val="00681CDA"/>
    <w:rsid w:val="00683361"/>
    <w:rsid w:val="0068484C"/>
    <w:rsid w:val="00684855"/>
    <w:rsid w:val="00685088"/>
    <w:rsid w:val="00685803"/>
    <w:rsid w:val="00685814"/>
    <w:rsid w:val="00686CBB"/>
    <w:rsid w:val="00687B79"/>
    <w:rsid w:val="00690A64"/>
    <w:rsid w:val="00690ED8"/>
    <w:rsid w:val="006913FE"/>
    <w:rsid w:val="00693018"/>
    <w:rsid w:val="00693250"/>
    <w:rsid w:val="006944DB"/>
    <w:rsid w:val="006948F2"/>
    <w:rsid w:val="00694D6D"/>
    <w:rsid w:val="006962BB"/>
    <w:rsid w:val="00696D9B"/>
    <w:rsid w:val="00697D0B"/>
    <w:rsid w:val="006A0BDC"/>
    <w:rsid w:val="006A24B2"/>
    <w:rsid w:val="006A2A2F"/>
    <w:rsid w:val="006A4D1D"/>
    <w:rsid w:val="006A4DB1"/>
    <w:rsid w:val="006A56EB"/>
    <w:rsid w:val="006A6635"/>
    <w:rsid w:val="006A6CFB"/>
    <w:rsid w:val="006A7447"/>
    <w:rsid w:val="006B1225"/>
    <w:rsid w:val="006B1C54"/>
    <w:rsid w:val="006B22C8"/>
    <w:rsid w:val="006B2914"/>
    <w:rsid w:val="006B30A7"/>
    <w:rsid w:val="006B35C7"/>
    <w:rsid w:val="006B3F8B"/>
    <w:rsid w:val="006B4621"/>
    <w:rsid w:val="006B4A4C"/>
    <w:rsid w:val="006B596B"/>
    <w:rsid w:val="006B6490"/>
    <w:rsid w:val="006C07E4"/>
    <w:rsid w:val="006C116A"/>
    <w:rsid w:val="006C24C3"/>
    <w:rsid w:val="006C3129"/>
    <w:rsid w:val="006C3DDA"/>
    <w:rsid w:val="006C41F9"/>
    <w:rsid w:val="006C5152"/>
    <w:rsid w:val="006C71D0"/>
    <w:rsid w:val="006D016D"/>
    <w:rsid w:val="006D17CC"/>
    <w:rsid w:val="006D1A57"/>
    <w:rsid w:val="006D1A5F"/>
    <w:rsid w:val="006D2F33"/>
    <w:rsid w:val="006D53B3"/>
    <w:rsid w:val="006D5D7C"/>
    <w:rsid w:val="006D61BA"/>
    <w:rsid w:val="006D64A7"/>
    <w:rsid w:val="006D7DD5"/>
    <w:rsid w:val="006D7DDB"/>
    <w:rsid w:val="006E1997"/>
    <w:rsid w:val="006E2BF5"/>
    <w:rsid w:val="006E3435"/>
    <w:rsid w:val="006E36FE"/>
    <w:rsid w:val="006E3B7F"/>
    <w:rsid w:val="006E40CE"/>
    <w:rsid w:val="006E42D4"/>
    <w:rsid w:val="006E4F62"/>
    <w:rsid w:val="006E524B"/>
    <w:rsid w:val="006E597A"/>
    <w:rsid w:val="006E749B"/>
    <w:rsid w:val="006F007F"/>
    <w:rsid w:val="006F130E"/>
    <w:rsid w:val="006F1C6C"/>
    <w:rsid w:val="006F2CC5"/>
    <w:rsid w:val="006F3AB9"/>
    <w:rsid w:val="006F40FC"/>
    <w:rsid w:val="006F4C22"/>
    <w:rsid w:val="006F4CD3"/>
    <w:rsid w:val="006F51A2"/>
    <w:rsid w:val="006F6601"/>
    <w:rsid w:val="006F78F0"/>
    <w:rsid w:val="007033E3"/>
    <w:rsid w:val="007035AA"/>
    <w:rsid w:val="00703916"/>
    <w:rsid w:val="00703936"/>
    <w:rsid w:val="007039DE"/>
    <w:rsid w:val="00703C4E"/>
    <w:rsid w:val="00705F96"/>
    <w:rsid w:val="007065AC"/>
    <w:rsid w:val="007072C0"/>
    <w:rsid w:val="00711797"/>
    <w:rsid w:val="00712440"/>
    <w:rsid w:val="00712879"/>
    <w:rsid w:val="007159D5"/>
    <w:rsid w:val="00716E12"/>
    <w:rsid w:val="00717A95"/>
    <w:rsid w:val="00720389"/>
    <w:rsid w:val="00721E28"/>
    <w:rsid w:val="0072284D"/>
    <w:rsid w:val="00722FBC"/>
    <w:rsid w:val="007231C7"/>
    <w:rsid w:val="00724051"/>
    <w:rsid w:val="0072589A"/>
    <w:rsid w:val="00726176"/>
    <w:rsid w:val="007271AE"/>
    <w:rsid w:val="00727602"/>
    <w:rsid w:val="007277C7"/>
    <w:rsid w:val="00730455"/>
    <w:rsid w:val="00730CF7"/>
    <w:rsid w:val="007317BD"/>
    <w:rsid w:val="007318BA"/>
    <w:rsid w:val="00732672"/>
    <w:rsid w:val="00732D7A"/>
    <w:rsid w:val="00734066"/>
    <w:rsid w:val="00734143"/>
    <w:rsid w:val="00734D17"/>
    <w:rsid w:val="007364A5"/>
    <w:rsid w:val="00740877"/>
    <w:rsid w:val="00740BB5"/>
    <w:rsid w:val="00742152"/>
    <w:rsid w:val="00742E0C"/>
    <w:rsid w:val="007441C9"/>
    <w:rsid w:val="007447F5"/>
    <w:rsid w:val="00745D08"/>
    <w:rsid w:val="00746010"/>
    <w:rsid w:val="0074791F"/>
    <w:rsid w:val="00750BEA"/>
    <w:rsid w:val="007513BD"/>
    <w:rsid w:val="007537EB"/>
    <w:rsid w:val="0075447B"/>
    <w:rsid w:val="00754806"/>
    <w:rsid w:val="00754F57"/>
    <w:rsid w:val="00755665"/>
    <w:rsid w:val="00755DFF"/>
    <w:rsid w:val="0075619A"/>
    <w:rsid w:val="00756A9A"/>
    <w:rsid w:val="00756E82"/>
    <w:rsid w:val="00757C8C"/>
    <w:rsid w:val="00757D28"/>
    <w:rsid w:val="007601AC"/>
    <w:rsid w:val="0076082D"/>
    <w:rsid w:val="00760F83"/>
    <w:rsid w:val="00761853"/>
    <w:rsid w:val="00762B13"/>
    <w:rsid w:val="00770121"/>
    <w:rsid w:val="00770A94"/>
    <w:rsid w:val="00771BB0"/>
    <w:rsid w:val="0077263E"/>
    <w:rsid w:val="00774430"/>
    <w:rsid w:val="00774929"/>
    <w:rsid w:val="00775675"/>
    <w:rsid w:val="00775869"/>
    <w:rsid w:val="0077635A"/>
    <w:rsid w:val="0077689C"/>
    <w:rsid w:val="0077773E"/>
    <w:rsid w:val="00780ADE"/>
    <w:rsid w:val="00780D48"/>
    <w:rsid w:val="00781611"/>
    <w:rsid w:val="00782672"/>
    <w:rsid w:val="00782E1B"/>
    <w:rsid w:val="007838D9"/>
    <w:rsid w:val="007845D8"/>
    <w:rsid w:val="00784C32"/>
    <w:rsid w:val="00784C4A"/>
    <w:rsid w:val="00786711"/>
    <w:rsid w:val="00786BD2"/>
    <w:rsid w:val="007909E5"/>
    <w:rsid w:val="007913B3"/>
    <w:rsid w:val="0079296A"/>
    <w:rsid w:val="00793338"/>
    <w:rsid w:val="00793A3C"/>
    <w:rsid w:val="007973BB"/>
    <w:rsid w:val="007A010D"/>
    <w:rsid w:val="007A0B5F"/>
    <w:rsid w:val="007A143D"/>
    <w:rsid w:val="007A259C"/>
    <w:rsid w:val="007A2D43"/>
    <w:rsid w:val="007A3782"/>
    <w:rsid w:val="007A5C53"/>
    <w:rsid w:val="007A6A77"/>
    <w:rsid w:val="007A6AEF"/>
    <w:rsid w:val="007A6BDD"/>
    <w:rsid w:val="007A7174"/>
    <w:rsid w:val="007A785F"/>
    <w:rsid w:val="007A797D"/>
    <w:rsid w:val="007B06CE"/>
    <w:rsid w:val="007B154F"/>
    <w:rsid w:val="007B20F4"/>
    <w:rsid w:val="007B2925"/>
    <w:rsid w:val="007B3438"/>
    <w:rsid w:val="007B38C5"/>
    <w:rsid w:val="007B4161"/>
    <w:rsid w:val="007B4652"/>
    <w:rsid w:val="007B5147"/>
    <w:rsid w:val="007B5968"/>
    <w:rsid w:val="007B6CF4"/>
    <w:rsid w:val="007C022C"/>
    <w:rsid w:val="007C03E5"/>
    <w:rsid w:val="007C066C"/>
    <w:rsid w:val="007C1A18"/>
    <w:rsid w:val="007C4989"/>
    <w:rsid w:val="007C5FF5"/>
    <w:rsid w:val="007D0243"/>
    <w:rsid w:val="007D0F85"/>
    <w:rsid w:val="007D1DF7"/>
    <w:rsid w:val="007D22E5"/>
    <w:rsid w:val="007D23BA"/>
    <w:rsid w:val="007D2583"/>
    <w:rsid w:val="007D6379"/>
    <w:rsid w:val="007D75C9"/>
    <w:rsid w:val="007E038C"/>
    <w:rsid w:val="007E0E5A"/>
    <w:rsid w:val="007E21B5"/>
    <w:rsid w:val="007E2BF0"/>
    <w:rsid w:val="007E2F29"/>
    <w:rsid w:val="007E359C"/>
    <w:rsid w:val="007E37CD"/>
    <w:rsid w:val="007E3BF4"/>
    <w:rsid w:val="007E4CCF"/>
    <w:rsid w:val="007E60BB"/>
    <w:rsid w:val="007E6CE2"/>
    <w:rsid w:val="007E7B8B"/>
    <w:rsid w:val="007F0381"/>
    <w:rsid w:val="007F262E"/>
    <w:rsid w:val="007F2D5B"/>
    <w:rsid w:val="007F3AA7"/>
    <w:rsid w:val="007F415E"/>
    <w:rsid w:val="007F5ABB"/>
    <w:rsid w:val="007F6008"/>
    <w:rsid w:val="007F64B8"/>
    <w:rsid w:val="00800D03"/>
    <w:rsid w:val="008019DD"/>
    <w:rsid w:val="0080304E"/>
    <w:rsid w:val="008034E0"/>
    <w:rsid w:val="00804DF3"/>
    <w:rsid w:val="0080664F"/>
    <w:rsid w:val="0081052C"/>
    <w:rsid w:val="008106CE"/>
    <w:rsid w:val="008118A8"/>
    <w:rsid w:val="00811C50"/>
    <w:rsid w:val="008133F9"/>
    <w:rsid w:val="00813483"/>
    <w:rsid w:val="00813BBF"/>
    <w:rsid w:val="00814061"/>
    <w:rsid w:val="00814FB4"/>
    <w:rsid w:val="00815C3E"/>
    <w:rsid w:val="0081676D"/>
    <w:rsid w:val="008172E2"/>
    <w:rsid w:val="00817FC3"/>
    <w:rsid w:val="00820AA2"/>
    <w:rsid w:val="008216E8"/>
    <w:rsid w:val="0082309C"/>
    <w:rsid w:val="00824980"/>
    <w:rsid w:val="008261E3"/>
    <w:rsid w:val="00827613"/>
    <w:rsid w:val="00827BA5"/>
    <w:rsid w:val="00831858"/>
    <w:rsid w:val="00834B85"/>
    <w:rsid w:val="008351AD"/>
    <w:rsid w:val="00835A28"/>
    <w:rsid w:val="00835CDC"/>
    <w:rsid w:val="00840C7C"/>
    <w:rsid w:val="00840DB7"/>
    <w:rsid w:val="0084145D"/>
    <w:rsid w:val="00842557"/>
    <w:rsid w:val="008428B0"/>
    <w:rsid w:val="00844268"/>
    <w:rsid w:val="008509B6"/>
    <w:rsid w:val="008512DB"/>
    <w:rsid w:val="0085227A"/>
    <w:rsid w:val="00852F20"/>
    <w:rsid w:val="00852FBD"/>
    <w:rsid w:val="0085374D"/>
    <w:rsid w:val="00853C5C"/>
    <w:rsid w:val="00853F9C"/>
    <w:rsid w:val="008554E7"/>
    <w:rsid w:val="0085587C"/>
    <w:rsid w:val="00856968"/>
    <w:rsid w:val="00857DB2"/>
    <w:rsid w:val="00861061"/>
    <w:rsid w:val="00861658"/>
    <w:rsid w:val="00861FF1"/>
    <w:rsid w:val="00862997"/>
    <w:rsid w:val="008632C5"/>
    <w:rsid w:val="0086447C"/>
    <w:rsid w:val="00864705"/>
    <w:rsid w:val="008652CC"/>
    <w:rsid w:val="008653B9"/>
    <w:rsid w:val="008666C2"/>
    <w:rsid w:val="0086677B"/>
    <w:rsid w:val="00867B8B"/>
    <w:rsid w:val="00870017"/>
    <w:rsid w:val="00870DE5"/>
    <w:rsid w:val="00870E82"/>
    <w:rsid w:val="00871139"/>
    <w:rsid w:val="00872397"/>
    <w:rsid w:val="00872EF3"/>
    <w:rsid w:val="00873A58"/>
    <w:rsid w:val="008749D8"/>
    <w:rsid w:val="008753D0"/>
    <w:rsid w:val="00875BD5"/>
    <w:rsid w:val="0087654B"/>
    <w:rsid w:val="00876D88"/>
    <w:rsid w:val="0087712D"/>
    <w:rsid w:val="008771E4"/>
    <w:rsid w:val="008775E3"/>
    <w:rsid w:val="0087764A"/>
    <w:rsid w:val="00881987"/>
    <w:rsid w:val="00881BD0"/>
    <w:rsid w:val="0088252A"/>
    <w:rsid w:val="00884022"/>
    <w:rsid w:val="0088459E"/>
    <w:rsid w:val="00884EAE"/>
    <w:rsid w:val="0088540E"/>
    <w:rsid w:val="008914B8"/>
    <w:rsid w:val="00892D50"/>
    <w:rsid w:val="0089300D"/>
    <w:rsid w:val="00893E28"/>
    <w:rsid w:val="00893ECA"/>
    <w:rsid w:val="00894FB8"/>
    <w:rsid w:val="00895657"/>
    <w:rsid w:val="008965FD"/>
    <w:rsid w:val="0089661F"/>
    <w:rsid w:val="00896A10"/>
    <w:rsid w:val="00896D23"/>
    <w:rsid w:val="008970F0"/>
    <w:rsid w:val="008A137D"/>
    <w:rsid w:val="008A16FB"/>
    <w:rsid w:val="008A2E43"/>
    <w:rsid w:val="008A4448"/>
    <w:rsid w:val="008A4926"/>
    <w:rsid w:val="008A4F41"/>
    <w:rsid w:val="008A55B5"/>
    <w:rsid w:val="008AE544"/>
    <w:rsid w:val="008B080B"/>
    <w:rsid w:val="008B12C5"/>
    <w:rsid w:val="008B26DF"/>
    <w:rsid w:val="008B30F9"/>
    <w:rsid w:val="008B4B1A"/>
    <w:rsid w:val="008B547E"/>
    <w:rsid w:val="008B5E2E"/>
    <w:rsid w:val="008B64E9"/>
    <w:rsid w:val="008B7184"/>
    <w:rsid w:val="008C14F2"/>
    <w:rsid w:val="008C1B2F"/>
    <w:rsid w:val="008C2E4E"/>
    <w:rsid w:val="008C3910"/>
    <w:rsid w:val="008C3BA0"/>
    <w:rsid w:val="008C5C65"/>
    <w:rsid w:val="008C647D"/>
    <w:rsid w:val="008C734F"/>
    <w:rsid w:val="008D0155"/>
    <w:rsid w:val="008D08A1"/>
    <w:rsid w:val="008D0CDC"/>
    <w:rsid w:val="008D1192"/>
    <w:rsid w:val="008D1479"/>
    <w:rsid w:val="008D3122"/>
    <w:rsid w:val="008D5202"/>
    <w:rsid w:val="008D7145"/>
    <w:rsid w:val="008E021B"/>
    <w:rsid w:val="008E0461"/>
    <w:rsid w:val="008E1D49"/>
    <w:rsid w:val="008E3745"/>
    <w:rsid w:val="008E4B87"/>
    <w:rsid w:val="008E577C"/>
    <w:rsid w:val="008E5AFE"/>
    <w:rsid w:val="008E62D0"/>
    <w:rsid w:val="008E693C"/>
    <w:rsid w:val="008E69E8"/>
    <w:rsid w:val="008E6E7B"/>
    <w:rsid w:val="008F03FD"/>
    <w:rsid w:val="008F252E"/>
    <w:rsid w:val="008F3283"/>
    <w:rsid w:val="008F371C"/>
    <w:rsid w:val="008F3F04"/>
    <w:rsid w:val="008F4276"/>
    <w:rsid w:val="008F46C2"/>
    <w:rsid w:val="008F47F5"/>
    <w:rsid w:val="008F559C"/>
    <w:rsid w:val="008F5E3A"/>
    <w:rsid w:val="008F76E4"/>
    <w:rsid w:val="008F793D"/>
    <w:rsid w:val="00900B77"/>
    <w:rsid w:val="0090193D"/>
    <w:rsid w:val="00901D82"/>
    <w:rsid w:val="00902563"/>
    <w:rsid w:val="009029D8"/>
    <w:rsid w:val="009043DA"/>
    <w:rsid w:val="00904A5C"/>
    <w:rsid w:val="009051BC"/>
    <w:rsid w:val="009052D6"/>
    <w:rsid w:val="00906681"/>
    <w:rsid w:val="00907B70"/>
    <w:rsid w:val="00911315"/>
    <w:rsid w:val="00911CA8"/>
    <w:rsid w:val="00911DA2"/>
    <w:rsid w:val="0091222C"/>
    <w:rsid w:val="00912566"/>
    <w:rsid w:val="00912D80"/>
    <w:rsid w:val="00914889"/>
    <w:rsid w:val="00914BF1"/>
    <w:rsid w:val="00915E1B"/>
    <w:rsid w:val="009161F8"/>
    <w:rsid w:val="00916ABE"/>
    <w:rsid w:val="00916D6E"/>
    <w:rsid w:val="00917C86"/>
    <w:rsid w:val="00923C71"/>
    <w:rsid w:val="0092454E"/>
    <w:rsid w:val="00924599"/>
    <w:rsid w:val="0092507F"/>
    <w:rsid w:val="00927AE2"/>
    <w:rsid w:val="00927AF9"/>
    <w:rsid w:val="00930645"/>
    <w:rsid w:val="00930FB7"/>
    <w:rsid w:val="009323AB"/>
    <w:rsid w:val="00933758"/>
    <w:rsid w:val="0093377D"/>
    <w:rsid w:val="0093417B"/>
    <w:rsid w:val="00934225"/>
    <w:rsid w:val="00936135"/>
    <w:rsid w:val="009363E7"/>
    <w:rsid w:val="00936916"/>
    <w:rsid w:val="009405BB"/>
    <w:rsid w:val="00940BAC"/>
    <w:rsid w:val="009425F0"/>
    <w:rsid w:val="00942F1C"/>
    <w:rsid w:val="00945302"/>
    <w:rsid w:val="00945B9D"/>
    <w:rsid w:val="009505B4"/>
    <w:rsid w:val="009508BB"/>
    <w:rsid w:val="009513BD"/>
    <w:rsid w:val="00951B0D"/>
    <w:rsid w:val="00952446"/>
    <w:rsid w:val="009528ED"/>
    <w:rsid w:val="00952BF4"/>
    <w:rsid w:val="00952C63"/>
    <w:rsid w:val="0095303F"/>
    <w:rsid w:val="00955FD2"/>
    <w:rsid w:val="00961DFF"/>
    <w:rsid w:val="00962576"/>
    <w:rsid w:val="00962666"/>
    <w:rsid w:val="00962AED"/>
    <w:rsid w:val="00965E00"/>
    <w:rsid w:val="00966361"/>
    <w:rsid w:val="00967AFC"/>
    <w:rsid w:val="00967DA8"/>
    <w:rsid w:val="00970243"/>
    <w:rsid w:val="009706AA"/>
    <w:rsid w:val="00970F2E"/>
    <w:rsid w:val="009739D1"/>
    <w:rsid w:val="00973A28"/>
    <w:rsid w:val="00973BA6"/>
    <w:rsid w:val="009749F7"/>
    <w:rsid w:val="00974CFA"/>
    <w:rsid w:val="00975A1C"/>
    <w:rsid w:val="00976523"/>
    <w:rsid w:val="00976BBA"/>
    <w:rsid w:val="009777AF"/>
    <w:rsid w:val="00981C41"/>
    <w:rsid w:val="00983806"/>
    <w:rsid w:val="009848FE"/>
    <w:rsid w:val="00984FD1"/>
    <w:rsid w:val="0099185D"/>
    <w:rsid w:val="009928C5"/>
    <w:rsid w:val="009929F0"/>
    <w:rsid w:val="00993F3B"/>
    <w:rsid w:val="00996668"/>
    <w:rsid w:val="00997F69"/>
    <w:rsid w:val="009A1E22"/>
    <w:rsid w:val="009A343F"/>
    <w:rsid w:val="009A3931"/>
    <w:rsid w:val="009A3C06"/>
    <w:rsid w:val="009A3DF4"/>
    <w:rsid w:val="009A4A8E"/>
    <w:rsid w:val="009A55AE"/>
    <w:rsid w:val="009A5610"/>
    <w:rsid w:val="009A6ABE"/>
    <w:rsid w:val="009B06E9"/>
    <w:rsid w:val="009B1567"/>
    <w:rsid w:val="009B3F21"/>
    <w:rsid w:val="009B43C8"/>
    <w:rsid w:val="009B4820"/>
    <w:rsid w:val="009B496F"/>
    <w:rsid w:val="009C0153"/>
    <w:rsid w:val="009C089E"/>
    <w:rsid w:val="009C0F52"/>
    <w:rsid w:val="009C1395"/>
    <w:rsid w:val="009C1E84"/>
    <w:rsid w:val="009C2A61"/>
    <w:rsid w:val="009C2C3B"/>
    <w:rsid w:val="009C3B76"/>
    <w:rsid w:val="009C454E"/>
    <w:rsid w:val="009C4899"/>
    <w:rsid w:val="009C6E78"/>
    <w:rsid w:val="009C6F0A"/>
    <w:rsid w:val="009C71F1"/>
    <w:rsid w:val="009D0659"/>
    <w:rsid w:val="009D0C90"/>
    <w:rsid w:val="009D0F8E"/>
    <w:rsid w:val="009D2246"/>
    <w:rsid w:val="009D3125"/>
    <w:rsid w:val="009D5388"/>
    <w:rsid w:val="009D5560"/>
    <w:rsid w:val="009D7FF0"/>
    <w:rsid w:val="009E14F5"/>
    <w:rsid w:val="009E32A4"/>
    <w:rsid w:val="009E4AB9"/>
    <w:rsid w:val="009E4DE4"/>
    <w:rsid w:val="009E5214"/>
    <w:rsid w:val="009E7706"/>
    <w:rsid w:val="009E7E01"/>
    <w:rsid w:val="009F22BE"/>
    <w:rsid w:val="009F284E"/>
    <w:rsid w:val="009F2A7D"/>
    <w:rsid w:val="009F4837"/>
    <w:rsid w:val="009F527A"/>
    <w:rsid w:val="009F52EF"/>
    <w:rsid w:val="009F6FD0"/>
    <w:rsid w:val="009F7927"/>
    <w:rsid w:val="00A00053"/>
    <w:rsid w:val="00A00632"/>
    <w:rsid w:val="00A00682"/>
    <w:rsid w:val="00A00719"/>
    <w:rsid w:val="00A026D7"/>
    <w:rsid w:val="00A027BC"/>
    <w:rsid w:val="00A055DE"/>
    <w:rsid w:val="00A05ACE"/>
    <w:rsid w:val="00A060A2"/>
    <w:rsid w:val="00A062EE"/>
    <w:rsid w:val="00A07AA6"/>
    <w:rsid w:val="00A07B8F"/>
    <w:rsid w:val="00A10422"/>
    <w:rsid w:val="00A10A19"/>
    <w:rsid w:val="00A1235E"/>
    <w:rsid w:val="00A1314D"/>
    <w:rsid w:val="00A159C6"/>
    <w:rsid w:val="00A16348"/>
    <w:rsid w:val="00A216D0"/>
    <w:rsid w:val="00A245DA"/>
    <w:rsid w:val="00A2507C"/>
    <w:rsid w:val="00A253D0"/>
    <w:rsid w:val="00A25461"/>
    <w:rsid w:val="00A258DE"/>
    <w:rsid w:val="00A268BC"/>
    <w:rsid w:val="00A3024B"/>
    <w:rsid w:val="00A30511"/>
    <w:rsid w:val="00A31B3E"/>
    <w:rsid w:val="00A337FA"/>
    <w:rsid w:val="00A34570"/>
    <w:rsid w:val="00A34B7C"/>
    <w:rsid w:val="00A377E3"/>
    <w:rsid w:val="00A40375"/>
    <w:rsid w:val="00A407FC"/>
    <w:rsid w:val="00A408AA"/>
    <w:rsid w:val="00A41144"/>
    <w:rsid w:val="00A41374"/>
    <w:rsid w:val="00A42863"/>
    <w:rsid w:val="00A42B8F"/>
    <w:rsid w:val="00A42BB2"/>
    <w:rsid w:val="00A4393F"/>
    <w:rsid w:val="00A440D7"/>
    <w:rsid w:val="00A4488F"/>
    <w:rsid w:val="00A44AFA"/>
    <w:rsid w:val="00A460F6"/>
    <w:rsid w:val="00A469EF"/>
    <w:rsid w:val="00A4742C"/>
    <w:rsid w:val="00A478CC"/>
    <w:rsid w:val="00A50C6F"/>
    <w:rsid w:val="00A50E43"/>
    <w:rsid w:val="00A50F3E"/>
    <w:rsid w:val="00A5254C"/>
    <w:rsid w:val="00A533A1"/>
    <w:rsid w:val="00A53AE2"/>
    <w:rsid w:val="00A54869"/>
    <w:rsid w:val="00A54D12"/>
    <w:rsid w:val="00A5501D"/>
    <w:rsid w:val="00A56B8E"/>
    <w:rsid w:val="00A57517"/>
    <w:rsid w:val="00A60041"/>
    <w:rsid w:val="00A601AF"/>
    <w:rsid w:val="00A61D5A"/>
    <w:rsid w:val="00A622AE"/>
    <w:rsid w:val="00A622FF"/>
    <w:rsid w:val="00A63167"/>
    <w:rsid w:val="00A649D0"/>
    <w:rsid w:val="00A64A8D"/>
    <w:rsid w:val="00A64DBD"/>
    <w:rsid w:val="00A6506A"/>
    <w:rsid w:val="00A65F6A"/>
    <w:rsid w:val="00A66322"/>
    <w:rsid w:val="00A6759E"/>
    <w:rsid w:val="00A67600"/>
    <w:rsid w:val="00A7148A"/>
    <w:rsid w:val="00A7440B"/>
    <w:rsid w:val="00A74AA2"/>
    <w:rsid w:val="00A75451"/>
    <w:rsid w:val="00A75EE8"/>
    <w:rsid w:val="00A764BA"/>
    <w:rsid w:val="00A776A7"/>
    <w:rsid w:val="00A77761"/>
    <w:rsid w:val="00A77A1C"/>
    <w:rsid w:val="00A80829"/>
    <w:rsid w:val="00A814E2"/>
    <w:rsid w:val="00A81D7E"/>
    <w:rsid w:val="00A83994"/>
    <w:rsid w:val="00A861DD"/>
    <w:rsid w:val="00A91FB4"/>
    <w:rsid w:val="00A920AC"/>
    <w:rsid w:val="00A9212F"/>
    <w:rsid w:val="00A93F87"/>
    <w:rsid w:val="00A94FDC"/>
    <w:rsid w:val="00A97A14"/>
    <w:rsid w:val="00A97A47"/>
    <w:rsid w:val="00AA1002"/>
    <w:rsid w:val="00AA12A4"/>
    <w:rsid w:val="00AA2C87"/>
    <w:rsid w:val="00AA2D01"/>
    <w:rsid w:val="00AA30FA"/>
    <w:rsid w:val="00AA32F2"/>
    <w:rsid w:val="00AA3908"/>
    <w:rsid w:val="00AA59F1"/>
    <w:rsid w:val="00AA5C12"/>
    <w:rsid w:val="00AA787D"/>
    <w:rsid w:val="00AB1605"/>
    <w:rsid w:val="00AB21E7"/>
    <w:rsid w:val="00AB27ED"/>
    <w:rsid w:val="00AB4E04"/>
    <w:rsid w:val="00AB71B1"/>
    <w:rsid w:val="00AB7396"/>
    <w:rsid w:val="00AC0C44"/>
    <w:rsid w:val="00AC10C0"/>
    <w:rsid w:val="00AC2D3C"/>
    <w:rsid w:val="00AC2DD0"/>
    <w:rsid w:val="00AC4643"/>
    <w:rsid w:val="00AC4DB4"/>
    <w:rsid w:val="00AC5717"/>
    <w:rsid w:val="00AC6EA3"/>
    <w:rsid w:val="00AD0105"/>
    <w:rsid w:val="00AD0CC7"/>
    <w:rsid w:val="00AD0E2F"/>
    <w:rsid w:val="00AD184E"/>
    <w:rsid w:val="00AD19E7"/>
    <w:rsid w:val="00AD2BDA"/>
    <w:rsid w:val="00AD428E"/>
    <w:rsid w:val="00AD5848"/>
    <w:rsid w:val="00AD6B80"/>
    <w:rsid w:val="00AD6C40"/>
    <w:rsid w:val="00AD6F22"/>
    <w:rsid w:val="00AD7084"/>
    <w:rsid w:val="00AD708D"/>
    <w:rsid w:val="00AD792D"/>
    <w:rsid w:val="00AD7A18"/>
    <w:rsid w:val="00AD7B89"/>
    <w:rsid w:val="00AD7D6B"/>
    <w:rsid w:val="00AE0E68"/>
    <w:rsid w:val="00AE1577"/>
    <w:rsid w:val="00AE1A06"/>
    <w:rsid w:val="00AE1F0E"/>
    <w:rsid w:val="00AE1F36"/>
    <w:rsid w:val="00AE3AA1"/>
    <w:rsid w:val="00AE3B06"/>
    <w:rsid w:val="00AE3F1F"/>
    <w:rsid w:val="00AE418F"/>
    <w:rsid w:val="00AF1027"/>
    <w:rsid w:val="00AF2B11"/>
    <w:rsid w:val="00AF36EF"/>
    <w:rsid w:val="00AF5D83"/>
    <w:rsid w:val="00AF7477"/>
    <w:rsid w:val="00AF77FE"/>
    <w:rsid w:val="00AF7CC2"/>
    <w:rsid w:val="00B018A6"/>
    <w:rsid w:val="00B02D27"/>
    <w:rsid w:val="00B03079"/>
    <w:rsid w:val="00B03FD8"/>
    <w:rsid w:val="00B04136"/>
    <w:rsid w:val="00B0563B"/>
    <w:rsid w:val="00B07AEC"/>
    <w:rsid w:val="00B07B51"/>
    <w:rsid w:val="00B07DC5"/>
    <w:rsid w:val="00B109EE"/>
    <w:rsid w:val="00B10F5A"/>
    <w:rsid w:val="00B11583"/>
    <w:rsid w:val="00B121A3"/>
    <w:rsid w:val="00B121DC"/>
    <w:rsid w:val="00B1252E"/>
    <w:rsid w:val="00B12FEB"/>
    <w:rsid w:val="00B150E9"/>
    <w:rsid w:val="00B15203"/>
    <w:rsid w:val="00B15907"/>
    <w:rsid w:val="00B176CE"/>
    <w:rsid w:val="00B225A0"/>
    <w:rsid w:val="00B22BFB"/>
    <w:rsid w:val="00B23AFC"/>
    <w:rsid w:val="00B245B6"/>
    <w:rsid w:val="00B25F19"/>
    <w:rsid w:val="00B2650D"/>
    <w:rsid w:val="00B2776B"/>
    <w:rsid w:val="00B27D60"/>
    <w:rsid w:val="00B3073E"/>
    <w:rsid w:val="00B30CB9"/>
    <w:rsid w:val="00B318E6"/>
    <w:rsid w:val="00B3290B"/>
    <w:rsid w:val="00B32D8F"/>
    <w:rsid w:val="00B33495"/>
    <w:rsid w:val="00B34CCF"/>
    <w:rsid w:val="00B35526"/>
    <w:rsid w:val="00B3638B"/>
    <w:rsid w:val="00B36F87"/>
    <w:rsid w:val="00B373F0"/>
    <w:rsid w:val="00B37563"/>
    <w:rsid w:val="00B3D4BC"/>
    <w:rsid w:val="00B4091C"/>
    <w:rsid w:val="00B409D9"/>
    <w:rsid w:val="00B411E5"/>
    <w:rsid w:val="00B412D1"/>
    <w:rsid w:val="00B42963"/>
    <w:rsid w:val="00B43DDA"/>
    <w:rsid w:val="00B45253"/>
    <w:rsid w:val="00B4795E"/>
    <w:rsid w:val="00B50387"/>
    <w:rsid w:val="00B50536"/>
    <w:rsid w:val="00B50FF6"/>
    <w:rsid w:val="00B538B3"/>
    <w:rsid w:val="00B54552"/>
    <w:rsid w:val="00B54C59"/>
    <w:rsid w:val="00B56071"/>
    <w:rsid w:val="00B56B63"/>
    <w:rsid w:val="00B602A8"/>
    <w:rsid w:val="00B60EB9"/>
    <w:rsid w:val="00B61FA1"/>
    <w:rsid w:val="00B624AB"/>
    <w:rsid w:val="00B62631"/>
    <w:rsid w:val="00B6266C"/>
    <w:rsid w:val="00B62F4B"/>
    <w:rsid w:val="00B63C15"/>
    <w:rsid w:val="00B64B03"/>
    <w:rsid w:val="00B64F0A"/>
    <w:rsid w:val="00B64FA6"/>
    <w:rsid w:val="00B65576"/>
    <w:rsid w:val="00B66D2F"/>
    <w:rsid w:val="00B672CC"/>
    <w:rsid w:val="00B67766"/>
    <w:rsid w:val="00B70483"/>
    <w:rsid w:val="00B71936"/>
    <w:rsid w:val="00B722B4"/>
    <w:rsid w:val="00B72833"/>
    <w:rsid w:val="00B7322B"/>
    <w:rsid w:val="00B73C0A"/>
    <w:rsid w:val="00B74741"/>
    <w:rsid w:val="00B74FA8"/>
    <w:rsid w:val="00B76467"/>
    <w:rsid w:val="00B769EE"/>
    <w:rsid w:val="00B81DF9"/>
    <w:rsid w:val="00B82968"/>
    <w:rsid w:val="00B833BD"/>
    <w:rsid w:val="00B83A2A"/>
    <w:rsid w:val="00B84336"/>
    <w:rsid w:val="00B84667"/>
    <w:rsid w:val="00B8527E"/>
    <w:rsid w:val="00B85A65"/>
    <w:rsid w:val="00B85F50"/>
    <w:rsid w:val="00B865DF"/>
    <w:rsid w:val="00B86692"/>
    <w:rsid w:val="00B86D39"/>
    <w:rsid w:val="00B86DF1"/>
    <w:rsid w:val="00B8CC38"/>
    <w:rsid w:val="00B905F4"/>
    <w:rsid w:val="00B91B0E"/>
    <w:rsid w:val="00B92BE3"/>
    <w:rsid w:val="00B92E74"/>
    <w:rsid w:val="00B93BB8"/>
    <w:rsid w:val="00B94D0C"/>
    <w:rsid w:val="00B9634A"/>
    <w:rsid w:val="00B9640E"/>
    <w:rsid w:val="00B96421"/>
    <w:rsid w:val="00BA1248"/>
    <w:rsid w:val="00BA1730"/>
    <w:rsid w:val="00BA1838"/>
    <w:rsid w:val="00BA18D2"/>
    <w:rsid w:val="00BA1F17"/>
    <w:rsid w:val="00BA34A9"/>
    <w:rsid w:val="00BA3D2C"/>
    <w:rsid w:val="00BA46B8"/>
    <w:rsid w:val="00BA49AB"/>
    <w:rsid w:val="00BA4D6B"/>
    <w:rsid w:val="00BA51C5"/>
    <w:rsid w:val="00BA52ED"/>
    <w:rsid w:val="00BA5719"/>
    <w:rsid w:val="00BA6DF0"/>
    <w:rsid w:val="00BA6F2C"/>
    <w:rsid w:val="00BA7CCF"/>
    <w:rsid w:val="00BB0122"/>
    <w:rsid w:val="00BB0636"/>
    <w:rsid w:val="00BB0E64"/>
    <w:rsid w:val="00BB1582"/>
    <w:rsid w:val="00BB1651"/>
    <w:rsid w:val="00BB2843"/>
    <w:rsid w:val="00BB2945"/>
    <w:rsid w:val="00BB4BE7"/>
    <w:rsid w:val="00BB6249"/>
    <w:rsid w:val="00BC0D4B"/>
    <w:rsid w:val="00BC10A2"/>
    <w:rsid w:val="00BC17FC"/>
    <w:rsid w:val="00BC1F6D"/>
    <w:rsid w:val="00BC2EEC"/>
    <w:rsid w:val="00BC3C3F"/>
    <w:rsid w:val="00BC4169"/>
    <w:rsid w:val="00BC4687"/>
    <w:rsid w:val="00BC7747"/>
    <w:rsid w:val="00BC79DF"/>
    <w:rsid w:val="00BD1430"/>
    <w:rsid w:val="00BD230E"/>
    <w:rsid w:val="00BD2737"/>
    <w:rsid w:val="00BD37B2"/>
    <w:rsid w:val="00BD3FB1"/>
    <w:rsid w:val="00BD4012"/>
    <w:rsid w:val="00BD44BE"/>
    <w:rsid w:val="00BD4A2C"/>
    <w:rsid w:val="00BD512E"/>
    <w:rsid w:val="00BD5A26"/>
    <w:rsid w:val="00BD628C"/>
    <w:rsid w:val="00BD67BF"/>
    <w:rsid w:val="00BD6D08"/>
    <w:rsid w:val="00BD6F41"/>
    <w:rsid w:val="00BD7042"/>
    <w:rsid w:val="00BE086E"/>
    <w:rsid w:val="00BE08BC"/>
    <w:rsid w:val="00BE200D"/>
    <w:rsid w:val="00BF082D"/>
    <w:rsid w:val="00BF1E65"/>
    <w:rsid w:val="00BF2030"/>
    <w:rsid w:val="00BF20F1"/>
    <w:rsid w:val="00BF24CC"/>
    <w:rsid w:val="00BF30FF"/>
    <w:rsid w:val="00BF3262"/>
    <w:rsid w:val="00BF3E13"/>
    <w:rsid w:val="00BF4811"/>
    <w:rsid w:val="00BF64FF"/>
    <w:rsid w:val="00BF6D83"/>
    <w:rsid w:val="00BF747D"/>
    <w:rsid w:val="00C0013D"/>
    <w:rsid w:val="00C00606"/>
    <w:rsid w:val="00C01146"/>
    <w:rsid w:val="00C01CA7"/>
    <w:rsid w:val="00C03845"/>
    <w:rsid w:val="00C03A50"/>
    <w:rsid w:val="00C03AE7"/>
    <w:rsid w:val="00C03BF0"/>
    <w:rsid w:val="00C04055"/>
    <w:rsid w:val="00C0418B"/>
    <w:rsid w:val="00C04F49"/>
    <w:rsid w:val="00C072C8"/>
    <w:rsid w:val="00C078E1"/>
    <w:rsid w:val="00C11C3D"/>
    <w:rsid w:val="00C125B6"/>
    <w:rsid w:val="00C13F17"/>
    <w:rsid w:val="00C15381"/>
    <w:rsid w:val="00C1550C"/>
    <w:rsid w:val="00C16321"/>
    <w:rsid w:val="00C166C3"/>
    <w:rsid w:val="00C17BF1"/>
    <w:rsid w:val="00C218BF"/>
    <w:rsid w:val="00C22B2F"/>
    <w:rsid w:val="00C233BF"/>
    <w:rsid w:val="00C2376D"/>
    <w:rsid w:val="00C24EE8"/>
    <w:rsid w:val="00C262E3"/>
    <w:rsid w:val="00C26476"/>
    <w:rsid w:val="00C308A5"/>
    <w:rsid w:val="00C311D2"/>
    <w:rsid w:val="00C312A1"/>
    <w:rsid w:val="00C325C1"/>
    <w:rsid w:val="00C33FDC"/>
    <w:rsid w:val="00C35513"/>
    <w:rsid w:val="00C3580C"/>
    <w:rsid w:val="00C35880"/>
    <w:rsid w:val="00C35F39"/>
    <w:rsid w:val="00C36775"/>
    <w:rsid w:val="00C3691A"/>
    <w:rsid w:val="00C372E7"/>
    <w:rsid w:val="00C3749D"/>
    <w:rsid w:val="00C40C2A"/>
    <w:rsid w:val="00C411EE"/>
    <w:rsid w:val="00C41B12"/>
    <w:rsid w:val="00C41C2F"/>
    <w:rsid w:val="00C44213"/>
    <w:rsid w:val="00C44577"/>
    <w:rsid w:val="00C45F23"/>
    <w:rsid w:val="00C4621A"/>
    <w:rsid w:val="00C47C7C"/>
    <w:rsid w:val="00C50D81"/>
    <w:rsid w:val="00C5213D"/>
    <w:rsid w:val="00C52371"/>
    <w:rsid w:val="00C52E5A"/>
    <w:rsid w:val="00C53A6C"/>
    <w:rsid w:val="00C5493C"/>
    <w:rsid w:val="00C54BB0"/>
    <w:rsid w:val="00C54E93"/>
    <w:rsid w:val="00C55B96"/>
    <w:rsid w:val="00C5623F"/>
    <w:rsid w:val="00C567E4"/>
    <w:rsid w:val="00C56D81"/>
    <w:rsid w:val="00C641EB"/>
    <w:rsid w:val="00C64390"/>
    <w:rsid w:val="00C6562D"/>
    <w:rsid w:val="00C658FB"/>
    <w:rsid w:val="00C664B6"/>
    <w:rsid w:val="00C67FC4"/>
    <w:rsid w:val="00C7083A"/>
    <w:rsid w:val="00C72254"/>
    <w:rsid w:val="00C72E43"/>
    <w:rsid w:val="00C731C8"/>
    <w:rsid w:val="00C73E58"/>
    <w:rsid w:val="00C74115"/>
    <w:rsid w:val="00C7514B"/>
    <w:rsid w:val="00C753C9"/>
    <w:rsid w:val="00C75457"/>
    <w:rsid w:val="00C76605"/>
    <w:rsid w:val="00C766E8"/>
    <w:rsid w:val="00C76A88"/>
    <w:rsid w:val="00C7706F"/>
    <w:rsid w:val="00C8000B"/>
    <w:rsid w:val="00C80F5A"/>
    <w:rsid w:val="00C8315D"/>
    <w:rsid w:val="00C831CB"/>
    <w:rsid w:val="00C845D3"/>
    <w:rsid w:val="00C85729"/>
    <w:rsid w:val="00C8577B"/>
    <w:rsid w:val="00C85791"/>
    <w:rsid w:val="00C85C5E"/>
    <w:rsid w:val="00C86987"/>
    <w:rsid w:val="00C86B93"/>
    <w:rsid w:val="00C92A98"/>
    <w:rsid w:val="00C940C0"/>
    <w:rsid w:val="00C9469A"/>
    <w:rsid w:val="00C96D68"/>
    <w:rsid w:val="00CA060B"/>
    <w:rsid w:val="00CA0DA2"/>
    <w:rsid w:val="00CA1A0A"/>
    <w:rsid w:val="00CA2F33"/>
    <w:rsid w:val="00CA381F"/>
    <w:rsid w:val="00CA3D00"/>
    <w:rsid w:val="00CA3F7D"/>
    <w:rsid w:val="00CA463B"/>
    <w:rsid w:val="00CA51B7"/>
    <w:rsid w:val="00CA622A"/>
    <w:rsid w:val="00CA77E6"/>
    <w:rsid w:val="00CB01A3"/>
    <w:rsid w:val="00CB10ED"/>
    <w:rsid w:val="00CB1A3D"/>
    <w:rsid w:val="00CB3480"/>
    <w:rsid w:val="00CB3AEF"/>
    <w:rsid w:val="00CB3EAF"/>
    <w:rsid w:val="00CB6D74"/>
    <w:rsid w:val="00CB6E69"/>
    <w:rsid w:val="00CB7830"/>
    <w:rsid w:val="00CB7DF2"/>
    <w:rsid w:val="00CC01F4"/>
    <w:rsid w:val="00CC0585"/>
    <w:rsid w:val="00CC0800"/>
    <w:rsid w:val="00CC08AC"/>
    <w:rsid w:val="00CC17B5"/>
    <w:rsid w:val="00CC1EBA"/>
    <w:rsid w:val="00CC250A"/>
    <w:rsid w:val="00CC2CD6"/>
    <w:rsid w:val="00CC31DC"/>
    <w:rsid w:val="00CC3366"/>
    <w:rsid w:val="00CC40BD"/>
    <w:rsid w:val="00CC45CE"/>
    <w:rsid w:val="00CC510B"/>
    <w:rsid w:val="00CC5369"/>
    <w:rsid w:val="00CC567D"/>
    <w:rsid w:val="00CC6186"/>
    <w:rsid w:val="00CC6B0F"/>
    <w:rsid w:val="00CD00B8"/>
    <w:rsid w:val="00CD0133"/>
    <w:rsid w:val="00CD01BF"/>
    <w:rsid w:val="00CD10B9"/>
    <w:rsid w:val="00CD11E2"/>
    <w:rsid w:val="00CD25A6"/>
    <w:rsid w:val="00CD698E"/>
    <w:rsid w:val="00CD6E4C"/>
    <w:rsid w:val="00CD7040"/>
    <w:rsid w:val="00CD7FAB"/>
    <w:rsid w:val="00CE0E91"/>
    <w:rsid w:val="00CE1C67"/>
    <w:rsid w:val="00CE23D7"/>
    <w:rsid w:val="00CE263A"/>
    <w:rsid w:val="00CE2818"/>
    <w:rsid w:val="00CE28DD"/>
    <w:rsid w:val="00CE2F7E"/>
    <w:rsid w:val="00CE2FE3"/>
    <w:rsid w:val="00CE36E3"/>
    <w:rsid w:val="00CE3C8D"/>
    <w:rsid w:val="00CE413C"/>
    <w:rsid w:val="00CE43B2"/>
    <w:rsid w:val="00CE501F"/>
    <w:rsid w:val="00CE5966"/>
    <w:rsid w:val="00CE6ECF"/>
    <w:rsid w:val="00CE750A"/>
    <w:rsid w:val="00CF1524"/>
    <w:rsid w:val="00CF2118"/>
    <w:rsid w:val="00CF2355"/>
    <w:rsid w:val="00CF4466"/>
    <w:rsid w:val="00CF52F6"/>
    <w:rsid w:val="00CF71DC"/>
    <w:rsid w:val="00CF7C18"/>
    <w:rsid w:val="00D02088"/>
    <w:rsid w:val="00D02985"/>
    <w:rsid w:val="00D0348B"/>
    <w:rsid w:val="00D049CA"/>
    <w:rsid w:val="00D0539C"/>
    <w:rsid w:val="00D05892"/>
    <w:rsid w:val="00D05DE5"/>
    <w:rsid w:val="00D062A9"/>
    <w:rsid w:val="00D06868"/>
    <w:rsid w:val="00D07B92"/>
    <w:rsid w:val="00D119A0"/>
    <w:rsid w:val="00D12EB1"/>
    <w:rsid w:val="00D145F4"/>
    <w:rsid w:val="00D14D78"/>
    <w:rsid w:val="00D1621A"/>
    <w:rsid w:val="00D2226C"/>
    <w:rsid w:val="00D25FA8"/>
    <w:rsid w:val="00D26B6C"/>
    <w:rsid w:val="00D273F0"/>
    <w:rsid w:val="00D2796F"/>
    <w:rsid w:val="00D3086F"/>
    <w:rsid w:val="00D325A8"/>
    <w:rsid w:val="00D32733"/>
    <w:rsid w:val="00D356D8"/>
    <w:rsid w:val="00D358BB"/>
    <w:rsid w:val="00D36967"/>
    <w:rsid w:val="00D405FA"/>
    <w:rsid w:val="00D4121E"/>
    <w:rsid w:val="00D41BFB"/>
    <w:rsid w:val="00D4254B"/>
    <w:rsid w:val="00D42DD6"/>
    <w:rsid w:val="00D47A38"/>
    <w:rsid w:val="00D47D5D"/>
    <w:rsid w:val="00D509C4"/>
    <w:rsid w:val="00D53195"/>
    <w:rsid w:val="00D54CEF"/>
    <w:rsid w:val="00D6024C"/>
    <w:rsid w:val="00D60E79"/>
    <w:rsid w:val="00D6149E"/>
    <w:rsid w:val="00D621EA"/>
    <w:rsid w:val="00D62618"/>
    <w:rsid w:val="00D630A3"/>
    <w:rsid w:val="00D639CA"/>
    <w:rsid w:val="00D6461F"/>
    <w:rsid w:val="00D65993"/>
    <w:rsid w:val="00D65F3B"/>
    <w:rsid w:val="00D666BD"/>
    <w:rsid w:val="00D703DA"/>
    <w:rsid w:val="00D71790"/>
    <w:rsid w:val="00D71FC7"/>
    <w:rsid w:val="00D7271C"/>
    <w:rsid w:val="00D7286B"/>
    <w:rsid w:val="00D72EF0"/>
    <w:rsid w:val="00D7510C"/>
    <w:rsid w:val="00D75778"/>
    <w:rsid w:val="00D75D65"/>
    <w:rsid w:val="00D75E07"/>
    <w:rsid w:val="00D7656B"/>
    <w:rsid w:val="00D81569"/>
    <w:rsid w:val="00D8204E"/>
    <w:rsid w:val="00D82603"/>
    <w:rsid w:val="00D83208"/>
    <w:rsid w:val="00D83C6F"/>
    <w:rsid w:val="00D84577"/>
    <w:rsid w:val="00D85C2D"/>
    <w:rsid w:val="00D86B20"/>
    <w:rsid w:val="00D86FBD"/>
    <w:rsid w:val="00D87304"/>
    <w:rsid w:val="00D915DC"/>
    <w:rsid w:val="00D92BD6"/>
    <w:rsid w:val="00D92D29"/>
    <w:rsid w:val="00D93614"/>
    <w:rsid w:val="00D93D4D"/>
    <w:rsid w:val="00D9459D"/>
    <w:rsid w:val="00D97DCB"/>
    <w:rsid w:val="00D97DF8"/>
    <w:rsid w:val="00DA0049"/>
    <w:rsid w:val="00DA0427"/>
    <w:rsid w:val="00DA064B"/>
    <w:rsid w:val="00DA0A49"/>
    <w:rsid w:val="00DA2BAA"/>
    <w:rsid w:val="00DA3206"/>
    <w:rsid w:val="00DA3AD2"/>
    <w:rsid w:val="00DA4775"/>
    <w:rsid w:val="00DA497D"/>
    <w:rsid w:val="00DA604E"/>
    <w:rsid w:val="00DA8BA1"/>
    <w:rsid w:val="00DB20D6"/>
    <w:rsid w:val="00DB2391"/>
    <w:rsid w:val="00DB2BC6"/>
    <w:rsid w:val="00DB31B8"/>
    <w:rsid w:val="00DB52EC"/>
    <w:rsid w:val="00DB54A0"/>
    <w:rsid w:val="00DB578D"/>
    <w:rsid w:val="00DB6267"/>
    <w:rsid w:val="00DB6309"/>
    <w:rsid w:val="00DB6B8B"/>
    <w:rsid w:val="00DB6D70"/>
    <w:rsid w:val="00DB6F1C"/>
    <w:rsid w:val="00DB7128"/>
    <w:rsid w:val="00DB7E33"/>
    <w:rsid w:val="00DC0C3B"/>
    <w:rsid w:val="00DC18FF"/>
    <w:rsid w:val="00DC25FA"/>
    <w:rsid w:val="00DC2BD1"/>
    <w:rsid w:val="00DC3581"/>
    <w:rsid w:val="00DC466B"/>
    <w:rsid w:val="00DC4BE9"/>
    <w:rsid w:val="00DC7D76"/>
    <w:rsid w:val="00DD04C9"/>
    <w:rsid w:val="00DD0A7D"/>
    <w:rsid w:val="00DD0AB4"/>
    <w:rsid w:val="00DD0CB1"/>
    <w:rsid w:val="00DD1142"/>
    <w:rsid w:val="00DD15B0"/>
    <w:rsid w:val="00DD187C"/>
    <w:rsid w:val="00DD2425"/>
    <w:rsid w:val="00DD2632"/>
    <w:rsid w:val="00DD29CD"/>
    <w:rsid w:val="00DD3AD7"/>
    <w:rsid w:val="00DD4445"/>
    <w:rsid w:val="00DD6116"/>
    <w:rsid w:val="00DD6185"/>
    <w:rsid w:val="00DD6A74"/>
    <w:rsid w:val="00DD78E6"/>
    <w:rsid w:val="00DE1913"/>
    <w:rsid w:val="00DE2237"/>
    <w:rsid w:val="00DE2B1C"/>
    <w:rsid w:val="00DE3AD3"/>
    <w:rsid w:val="00DE5C2F"/>
    <w:rsid w:val="00DE627C"/>
    <w:rsid w:val="00DF075F"/>
    <w:rsid w:val="00DF2060"/>
    <w:rsid w:val="00DF29BA"/>
    <w:rsid w:val="00DF30C0"/>
    <w:rsid w:val="00DF317D"/>
    <w:rsid w:val="00DF31C8"/>
    <w:rsid w:val="00DF49DD"/>
    <w:rsid w:val="00DF54F9"/>
    <w:rsid w:val="00DF5816"/>
    <w:rsid w:val="00DF63EB"/>
    <w:rsid w:val="00DF6A5D"/>
    <w:rsid w:val="00DF6CD9"/>
    <w:rsid w:val="00DF79CA"/>
    <w:rsid w:val="00DF7F02"/>
    <w:rsid w:val="00E01C81"/>
    <w:rsid w:val="00E02458"/>
    <w:rsid w:val="00E02948"/>
    <w:rsid w:val="00E03846"/>
    <w:rsid w:val="00E03C25"/>
    <w:rsid w:val="00E06E42"/>
    <w:rsid w:val="00E06F91"/>
    <w:rsid w:val="00E119A1"/>
    <w:rsid w:val="00E12A81"/>
    <w:rsid w:val="00E13B0A"/>
    <w:rsid w:val="00E14022"/>
    <w:rsid w:val="00E154AA"/>
    <w:rsid w:val="00E15A1D"/>
    <w:rsid w:val="00E160C8"/>
    <w:rsid w:val="00E16914"/>
    <w:rsid w:val="00E16DAE"/>
    <w:rsid w:val="00E2026C"/>
    <w:rsid w:val="00E20524"/>
    <w:rsid w:val="00E20635"/>
    <w:rsid w:val="00E21412"/>
    <w:rsid w:val="00E2339C"/>
    <w:rsid w:val="00E23E0F"/>
    <w:rsid w:val="00E242CC"/>
    <w:rsid w:val="00E24453"/>
    <w:rsid w:val="00E2474A"/>
    <w:rsid w:val="00E2611A"/>
    <w:rsid w:val="00E301F2"/>
    <w:rsid w:val="00E30C4A"/>
    <w:rsid w:val="00E314B4"/>
    <w:rsid w:val="00E31627"/>
    <w:rsid w:val="00E3166E"/>
    <w:rsid w:val="00E31C58"/>
    <w:rsid w:val="00E322E0"/>
    <w:rsid w:val="00E32DF6"/>
    <w:rsid w:val="00E33F5C"/>
    <w:rsid w:val="00E3474B"/>
    <w:rsid w:val="00E36380"/>
    <w:rsid w:val="00E37594"/>
    <w:rsid w:val="00E37696"/>
    <w:rsid w:val="00E404FF"/>
    <w:rsid w:val="00E41861"/>
    <w:rsid w:val="00E41F34"/>
    <w:rsid w:val="00E440C4"/>
    <w:rsid w:val="00E44558"/>
    <w:rsid w:val="00E44634"/>
    <w:rsid w:val="00E44843"/>
    <w:rsid w:val="00E46F06"/>
    <w:rsid w:val="00E4750F"/>
    <w:rsid w:val="00E47F65"/>
    <w:rsid w:val="00E50ECE"/>
    <w:rsid w:val="00E52990"/>
    <w:rsid w:val="00E53614"/>
    <w:rsid w:val="00E54631"/>
    <w:rsid w:val="00E55E7F"/>
    <w:rsid w:val="00E56F42"/>
    <w:rsid w:val="00E571FD"/>
    <w:rsid w:val="00E60B71"/>
    <w:rsid w:val="00E60EC9"/>
    <w:rsid w:val="00E615D9"/>
    <w:rsid w:val="00E618DA"/>
    <w:rsid w:val="00E61A23"/>
    <w:rsid w:val="00E62C6D"/>
    <w:rsid w:val="00E6432B"/>
    <w:rsid w:val="00E6432E"/>
    <w:rsid w:val="00E65150"/>
    <w:rsid w:val="00E65E32"/>
    <w:rsid w:val="00E661E6"/>
    <w:rsid w:val="00E66251"/>
    <w:rsid w:val="00E66329"/>
    <w:rsid w:val="00E66B0A"/>
    <w:rsid w:val="00E66C0E"/>
    <w:rsid w:val="00E6707F"/>
    <w:rsid w:val="00E67B2E"/>
    <w:rsid w:val="00E67DCD"/>
    <w:rsid w:val="00E71E0F"/>
    <w:rsid w:val="00E71E50"/>
    <w:rsid w:val="00E74963"/>
    <w:rsid w:val="00E7562B"/>
    <w:rsid w:val="00E75841"/>
    <w:rsid w:val="00E77E91"/>
    <w:rsid w:val="00E83843"/>
    <w:rsid w:val="00E86445"/>
    <w:rsid w:val="00E8744E"/>
    <w:rsid w:val="00E900B3"/>
    <w:rsid w:val="00E91220"/>
    <w:rsid w:val="00E92A66"/>
    <w:rsid w:val="00E93BEC"/>
    <w:rsid w:val="00E94CCD"/>
    <w:rsid w:val="00E9557F"/>
    <w:rsid w:val="00E959DA"/>
    <w:rsid w:val="00E95B21"/>
    <w:rsid w:val="00E97354"/>
    <w:rsid w:val="00EA0714"/>
    <w:rsid w:val="00EA1C3F"/>
    <w:rsid w:val="00EA2608"/>
    <w:rsid w:val="00EA3A52"/>
    <w:rsid w:val="00EA3CD9"/>
    <w:rsid w:val="00EA547A"/>
    <w:rsid w:val="00EA5B7B"/>
    <w:rsid w:val="00EA6759"/>
    <w:rsid w:val="00EA6A3D"/>
    <w:rsid w:val="00EB0215"/>
    <w:rsid w:val="00EB064A"/>
    <w:rsid w:val="00EB15F8"/>
    <w:rsid w:val="00EB18A1"/>
    <w:rsid w:val="00EB1BB1"/>
    <w:rsid w:val="00EB2256"/>
    <w:rsid w:val="00EB27FD"/>
    <w:rsid w:val="00EB4685"/>
    <w:rsid w:val="00EB4B99"/>
    <w:rsid w:val="00EB5287"/>
    <w:rsid w:val="00EB537F"/>
    <w:rsid w:val="00EB69F2"/>
    <w:rsid w:val="00EB6AB3"/>
    <w:rsid w:val="00EB73B7"/>
    <w:rsid w:val="00EB7864"/>
    <w:rsid w:val="00EB7F05"/>
    <w:rsid w:val="00EC023A"/>
    <w:rsid w:val="00EC23B8"/>
    <w:rsid w:val="00EC2E85"/>
    <w:rsid w:val="00EC31E5"/>
    <w:rsid w:val="00EC47D0"/>
    <w:rsid w:val="00EC74F6"/>
    <w:rsid w:val="00EC7972"/>
    <w:rsid w:val="00ED02F6"/>
    <w:rsid w:val="00ED0B72"/>
    <w:rsid w:val="00ED1358"/>
    <w:rsid w:val="00ED1A2D"/>
    <w:rsid w:val="00ED322C"/>
    <w:rsid w:val="00ED3740"/>
    <w:rsid w:val="00ED438F"/>
    <w:rsid w:val="00ED472B"/>
    <w:rsid w:val="00ED5939"/>
    <w:rsid w:val="00ED72EA"/>
    <w:rsid w:val="00EE0C41"/>
    <w:rsid w:val="00EE0E43"/>
    <w:rsid w:val="00EE0EC0"/>
    <w:rsid w:val="00EE0FB6"/>
    <w:rsid w:val="00EE104C"/>
    <w:rsid w:val="00EE21F5"/>
    <w:rsid w:val="00EE34DE"/>
    <w:rsid w:val="00EE3BE1"/>
    <w:rsid w:val="00EE6D31"/>
    <w:rsid w:val="00EE707B"/>
    <w:rsid w:val="00EE78BB"/>
    <w:rsid w:val="00EF039F"/>
    <w:rsid w:val="00EF0C05"/>
    <w:rsid w:val="00EF231E"/>
    <w:rsid w:val="00EF2423"/>
    <w:rsid w:val="00EF24E2"/>
    <w:rsid w:val="00EF279D"/>
    <w:rsid w:val="00EF3380"/>
    <w:rsid w:val="00EF416E"/>
    <w:rsid w:val="00EF5257"/>
    <w:rsid w:val="00EF5291"/>
    <w:rsid w:val="00EF5ABB"/>
    <w:rsid w:val="00EF63E4"/>
    <w:rsid w:val="00EF6B4B"/>
    <w:rsid w:val="00EF7AF0"/>
    <w:rsid w:val="00EF7F78"/>
    <w:rsid w:val="00F002CD"/>
    <w:rsid w:val="00F01651"/>
    <w:rsid w:val="00F01EC4"/>
    <w:rsid w:val="00F0258B"/>
    <w:rsid w:val="00F0324E"/>
    <w:rsid w:val="00F0720D"/>
    <w:rsid w:val="00F07227"/>
    <w:rsid w:val="00F077F0"/>
    <w:rsid w:val="00F11505"/>
    <w:rsid w:val="00F12853"/>
    <w:rsid w:val="00F13449"/>
    <w:rsid w:val="00F1407C"/>
    <w:rsid w:val="00F1765A"/>
    <w:rsid w:val="00F17BA1"/>
    <w:rsid w:val="00F231B1"/>
    <w:rsid w:val="00F23F35"/>
    <w:rsid w:val="00F24E29"/>
    <w:rsid w:val="00F253F3"/>
    <w:rsid w:val="00F26334"/>
    <w:rsid w:val="00F268B9"/>
    <w:rsid w:val="00F2706C"/>
    <w:rsid w:val="00F2743D"/>
    <w:rsid w:val="00F27D06"/>
    <w:rsid w:val="00F31B8B"/>
    <w:rsid w:val="00F3373B"/>
    <w:rsid w:val="00F3477D"/>
    <w:rsid w:val="00F3494A"/>
    <w:rsid w:val="00F34D08"/>
    <w:rsid w:val="00F363D2"/>
    <w:rsid w:val="00F3747D"/>
    <w:rsid w:val="00F408A6"/>
    <w:rsid w:val="00F40BC4"/>
    <w:rsid w:val="00F41112"/>
    <w:rsid w:val="00F43B23"/>
    <w:rsid w:val="00F44143"/>
    <w:rsid w:val="00F44440"/>
    <w:rsid w:val="00F4480C"/>
    <w:rsid w:val="00F46C1A"/>
    <w:rsid w:val="00F46C59"/>
    <w:rsid w:val="00F46FC6"/>
    <w:rsid w:val="00F47294"/>
    <w:rsid w:val="00F478A7"/>
    <w:rsid w:val="00F50C7D"/>
    <w:rsid w:val="00F50FE9"/>
    <w:rsid w:val="00F51171"/>
    <w:rsid w:val="00F51334"/>
    <w:rsid w:val="00F5133F"/>
    <w:rsid w:val="00F51A4B"/>
    <w:rsid w:val="00F52648"/>
    <w:rsid w:val="00F52785"/>
    <w:rsid w:val="00F53B31"/>
    <w:rsid w:val="00F54FCD"/>
    <w:rsid w:val="00F56247"/>
    <w:rsid w:val="00F566D6"/>
    <w:rsid w:val="00F56FE6"/>
    <w:rsid w:val="00F622CE"/>
    <w:rsid w:val="00F63E97"/>
    <w:rsid w:val="00F64C51"/>
    <w:rsid w:val="00F6518E"/>
    <w:rsid w:val="00F66018"/>
    <w:rsid w:val="00F674DA"/>
    <w:rsid w:val="00F715C7"/>
    <w:rsid w:val="00F735B8"/>
    <w:rsid w:val="00F73C3D"/>
    <w:rsid w:val="00F752E4"/>
    <w:rsid w:val="00F7576A"/>
    <w:rsid w:val="00F81197"/>
    <w:rsid w:val="00F81B01"/>
    <w:rsid w:val="00F829BE"/>
    <w:rsid w:val="00F8381A"/>
    <w:rsid w:val="00F839EA"/>
    <w:rsid w:val="00F8413A"/>
    <w:rsid w:val="00F85119"/>
    <w:rsid w:val="00F87797"/>
    <w:rsid w:val="00F903A4"/>
    <w:rsid w:val="00F90440"/>
    <w:rsid w:val="00F907CE"/>
    <w:rsid w:val="00F909DB"/>
    <w:rsid w:val="00F90ED8"/>
    <w:rsid w:val="00F91B3E"/>
    <w:rsid w:val="00F91D28"/>
    <w:rsid w:val="00F92BF6"/>
    <w:rsid w:val="00F93608"/>
    <w:rsid w:val="00F93862"/>
    <w:rsid w:val="00F93A74"/>
    <w:rsid w:val="00F94C6F"/>
    <w:rsid w:val="00F94FF6"/>
    <w:rsid w:val="00F950EC"/>
    <w:rsid w:val="00F96BCE"/>
    <w:rsid w:val="00F97794"/>
    <w:rsid w:val="00FA1C85"/>
    <w:rsid w:val="00FA1DF6"/>
    <w:rsid w:val="00FA1EC8"/>
    <w:rsid w:val="00FA20FA"/>
    <w:rsid w:val="00FA4090"/>
    <w:rsid w:val="00FA4612"/>
    <w:rsid w:val="00FA4FD5"/>
    <w:rsid w:val="00FA5426"/>
    <w:rsid w:val="00FA5B11"/>
    <w:rsid w:val="00FA6119"/>
    <w:rsid w:val="00FA622F"/>
    <w:rsid w:val="00FA68D5"/>
    <w:rsid w:val="00FA7B07"/>
    <w:rsid w:val="00FA7BDD"/>
    <w:rsid w:val="00FA7FBC"/>
    <w:rsid w:val="00FB0C54"/>
    <w:rsid w:val="00FB196E"/>
    <w:rsid w:val="00FB19BC"/>
    <w:rsid w:val="00FB2309"/>
    <w:rsid w:val="00FB3377"/>
    <w:rsid w:val="00FB563D"/>
    <w:rsid w:val="00FB711F"/>
    <w:rsid w:val="00FB7A18"/>
    <w:rsid w:val="00FB7D7A"/>
    <w:rsid w:val="00FC00C9"/>
    <w:rsid w:val="00FC1F24"/>
    <w:rsid w:val="00FC2D09"/>
    <w:rsid w:val="00FC5A87"/>
    <w:rsid w:val="00FC5B18"/>
    <w:rsid w:val="00FC6EB6"/>
    <w:rsid w:val="00FD0791"/>
    <w:rsid w:val="00FD1C78"/>
    <w:rsid w:val="00FD2D42"/>
    <w:rsid w:val="00FD38CB"/>
    <w:rsid w:val="00FD5B46"/>
    <w:rsid w:val="00FD6470"/>
    <w:rsid w:val="00FE04BE"/>
    <w:rsid w:val="00FE0B5E"/>
    <w:rsid w:val="00FE1AC7"/>
    <w:rsid w:val="00FE2D3D"/>
    <w:rsid w:val="00FE2E0A"/>
    <w:rsid w:val="00FE3C5D"/>
    <w:rsid w:val="00FE4755"/>
    <w:rsid w:val="00FE6315"/>
    <w:rsid w:val="00FE6CC3"/>
    <w:rsid w:val="00FEC77F"/>
    <w:rsid w:val="00FF01D1"/>
    <w:rsid w:val="00FF034F"/>
    <w:rsid w:val="00FF1295"/>
    <w:rsid w:val="00FF1A25"/>
    <w:rsid w:val="00FF23B9"/>
    <w:rsid w:val="00FF2EA8"/>
    <w:rsid w:val="00FF31DC"/>
    <w:rsid w:val="00FF434A"/>
    <w:rsid w:val="00FF6848"/>
    <w:rsid w:val="00FF7C5F"/>
    <w:rsid w:val="00FF7D2D"/>
    <w:rsid w:val="0106E5F9"/>
    <w:rsid w:val="013DD236"/>
    <w:rsid w:val="01443E52"/>
    <w:rsid w:val="01467F3D"/>
    <w:rsid w:val="01729ABB"/>
    <w:rsid w:val="0199D4FD"/>
    <w:rsid w:val="01A04E94"/>
    <w:rsid w:val="01AD3306"/>
    <w:rsid w:val="01B42D1E"/>
    <w:rsid w:val="01BC0C24"/>
    <w:rsid w:val="01C69A88"/>
    <w:rsid w:val="01DA335A"/>
    <w:rsid w:val="0204C47B"/>
    <w:rsid w:val="020DD954"/>
    <w:rsid w:val="0236349C"/>
    <w:rsid w:val="023D4730"/>
    <w:rsid w:val="023F93BF"/>
    <w:rsid w:val="02456AA7"/>
    <w:rsid w:val="02641D26"/>
    <w:rsid w:val="02761561"/>
    <w:rsid w:val="0295B5E6"/>
    <w:rsid w:val="02F328D6"/>
    <w:rsid w:val="03190E7B"/>
    <w:rsid w:val="031C0ECF"/>
    <w:rsid w:val="032328A1"/>
    <w:rsid w:val="0326F258"/>
    <w:rsid w:val="0328F746"/>
    <w:rsid w:val="032E6F4B"/>
    <w:rsid w:val="03308630"/>
    <w:rsid w:val="034696CF"/>
    <w:rsid w:val="035160A3"/>
    <w:rsid w:val="038BF064"/>
    <w:rsid w:val="03B93D29"/>
    <w:rsid w:val="03D2A5E8"/>
    <w:rsid w:val="03F3ED36"/>
    <w:rsid w:val="044ED11F"/>
    <w:rsid w:val="044F2399"/>
    <w:rsid w:val="04730035"/>
    <w:rsid w:val="049FC3CC"/>
    <w:rsid w:val="04A11E16"/>
    <w:rsid w:val="04A31B77"/>
    <w:rsid w:val="04AA95F3"/>
    <w:rsid w:val="0534D766"/>
    <w:rsid w:val="0543C3C9"/>
    <w:rsid w:val="0545862F"/>
    <w:rsid w:val="054EDA11"/>
    <w:rsid w:val="05777D38"/>
    <w:rsid w:val="05A6B23E"/>
    <w:rsid w:val="05C396D4"/>
    <w:rsid w:val="05FF38C4"/>
    <w:rsid w:val="06055B2C"/>
    <w:rsid w:val="060A6A31"/>
    <w:rsid w:val="061C8ED5"/>
    <w:rsid w:val="0632EEA7"/>
    <w:rsid w:val="06987AA2"/>
    <w:rsid w:val="06EA23E3"/>
    <w:rsid w:val="06F5265D"/>
    <w:rsid w:val="07070A2C"/>
    <w:rsid w:val="0711BADA"/>
    <w:rsid w:val="0733902F"/>
    <w:rsid w:val="07458F34"/>
    <w:rsid w:val="075E52E1"/>
    <w:rsid w:val="07633BC5"/>
    <w:rsid w:val="076DD4A6"/>
    <w:rsid w:val="078285B7"/>
    <w:rsid w:val="07950BD3"/>
    <w:rsid w:val="083DB565"/>
    <w:rsid w:val="085D06A9"/>
    <w:rsid w:val="08A58F70"/>
    <w:rsid w:val="08B23A93"/>
    <w:rsid w:val="08B43336"/>
    <w:rsid w:val="08C757CE"/>
    <w:rsid w:val="08D3F7E6"/>
    <w:rsid w:val="08F30674"/>
    <w:rsid w:val="092FFAA8"/>
    <w:rsid w:val="09564904"/>
    <w:rsid w:val="0963870D"/>
    <w:rsid w:val="0964E312"/>
    <w:rsid w:val="09AC6F7D"/>
    <w:rsid w:val="09AD60BB"/>
    <w:rsid w:val="09B748C7"/>
    <w:rsid w:val="09BB63D2"/>
    <w:rsid w:val="09EEB631"/>
    <w:rsid w:val="09F5A161"/>
    <w:rsid w:val="0A148B12"/>
    <w:rsid w:val="0A489DF5"/>
    <w:rsid w:val="0A87ABCF"/>
    <w:rsid w:val="0A87FFB2"/>
    <w:rsid w:val="0A8E1E46"/>
    <w:rsid w:val="0A9D7D9D"/>
    <w:rsid w:val="0AB016B1"/>
    <w:rsid w:val="0B1D7E47"/>
    <w:rsid w:val="0B3E2F16"/>
    <w:rsid w:val="0B400F03"/>
    <w:rsid w:val="0B4D4811"/>
    <w:rsid w:val="0BA975A6"/>
    <w:rsid w:val="0C1418B5"/>
    <w:rsid w:val="0C32C12C"/>
    <w:rsid w:val="0C485FE1"/>
    <w:rsid w:val="0C5361A8"/>
    <w:rsid w:val="0C61E91E"/>
    <w:rsid w:val="0C754D75"/>
    <w:rsid w:val="0C7ADFA4"/>
    <w:rsid w:val="0C92F8A4"/>
    <w:rsid w:val="0CA59C4D"/>
    <w:rsid w:val="0CA5C8A9"/>
    <w:rsid w:val="0CBE4164"/>
    <w:rsid w:val="0CEAE6D7"/>
    <w:rsid w:val="0D0A58E6"/>
    <w:rsid w:val="0D0C0652"/>
    <w:rsid w:val="0D0E9717"/>
    <w:rsid w:val="0D257536"/>
    <w:rsid w:val="0D6426CD"/>
    <w:rsid w:val="0DD020E5"/>
    <w:rsid w:val="0DDCBDE3"/>
    <w:rsid w:val="0DF48C1F"/>
    <w:rsid w:val="0E05435E"/>
    <w:rsid w:val="0E0A577C"/>
    <w:rsid w:val="0E13E1EC"/>
    <w:rsid w:val="0E4E1A84"/>
    <w:rsid w:val="0E71AA2A"/>
    <w:rsid w:val="0E78F51B"/>
    <w:rsid w:val="0E809614"/>
    <w:rsid w:val="0F092163"/>
    <w:rsid w:val="0F21F8C1"/>
    <w:rsid w:val="0F532C8D"/>
    <w:rsid w:val="0F859F14"/>
    <w:rsid w:val="0F900CB7"/>
    <w:rsid w:val="0F909690"/>
    <w:rsid w:val="0F927327"/>
    <w:rsid w:val="0F9AA0DF"/>
    <w:rsid w:val="0F9E323D"/>
    <w:rsid w:val="0FA42960"/>
    <w:rsid w:val="0FB6ED35"/>
    <w:rsid w:val="0FE96EE2"/>
    <w:rsid w:val="0FEC776F"/>
    <w:rsid w:val="0FEE5EF3"/>
    <w:rsid w:val="1001998A"/>
    <w:rsid w:val="1025EA3C"/>
    <w:rsid w:val="106AB1B5"/>
    <w:rsid w:val="106D1617"/>
    <w:rsid w:val="108F5065"/>
    <w:rsid w:val="109711C5"/>
    <w:rsid w:val="109C1927"/>
    <w:rsid w:val="10ADFA04"/>
    <w:rsid w:val="10B61FF4"/>
    <w:rsid w:val="10EEE34F"/>
    <w:rsid w:val="10FB412B"/>
    <w:rsid w:val="112170A2"/>
    <w:rsid w:val="11250884"/>
    <w:rsid w:val="11300955"/>
    <w:rsid w:val="113313F2"/>
    <w:rsid w:val="114049AA"/>
    <w:rsid w:val="115CCBF4"/>
    <w:rsid w:val="115CD2CD"/>
    <w:rsid w:val="116575D3"/>
    <w:rsid w:val="117D734A"/>
    <w:rsid w:val="1194D368"/>
    <w:rsid w:val="11A51A74"/>
    <w:rsid w:val="11B0470C"/>
    <w:rsid w:val="11B0F8A5"/>
    <w:rsid w:val="11C1CF27"/>
    <w:rsid w:val="11D3D907"/>
    <w:rsid w:val="11D58059"/>
    <w:rsid w:val="12033ED2"/>
    <w:rsid w:val="120C1532"/>
    <w:rsid w:val="121BA561"/>
    <w:rsid w:val="1250744C"/>
    <w:rsid w:val="12747ABA"/>
    <w:rsid w:val="127DD445"/>
    <w:rsid w:val="1287E418"/>
    <w:rsid w:val="128B5364"/>
    <w:rsid w:val="12A21CB7"/>
    <w:rsid w:val="12B826D8"/>
    <w:rsid w:val="12BE82EE"/>
    <w:rsid w:val="12D528AD"/>
    <w:rsid w:val="12D7D94C"/>
    <w:rsid w:val="12DE2355"/>
    <w:rsid w:val="12FD0538"/>
    <w:rsid w:val="130B4363"/>
    <w:rsid w:val="13189F96"/>
    <w:rsid w:val="131A3032"/>
    <w:rsid w:val="1339F9C9"/>
    <w:rsid w:val="13472B14"/>
    <w:rsid w:val="1348E386"/>
    <w:rsid w:val="1369673F"/>
    <w:rsid w:val="1378FC51"/>
    <w:rsid w:val="139B0EE0"/>
    <w:rsid w:val="13C986A4"/>
    <w:rsid w:val="13D30DAF"/>
    <w:rsid w:val="13DAFE5E"/>
    <w:rsid w:val="13E23F28"/>
    <w:rsid w:val="13EC61EE"/>
    <w:rsid w:val="13F58B3B"/>
    <w:rsid w:val="13FF32D2"/>
    <w:rsid w:val="14253F4F"/>
    <w:rsid w:val="1444AA73"/>
    <w:rsid w:val="1471B7A9"/>
    <w:rsid w:val="14765361"/>
    <w:rsid w:val="148157D1"/>
    <w:rsid w:val="1495D1A8"/>
    <w:rsid w:val="14960BF6"/>
    <w:rsid w:val="149AAE45"/>
    <w:rsid w:val="14AADA4A"/>
    <w:rsid w:val="14B58650"/>
    <w:rsid w:val="14C296D1"/>
    <w:rsid w:val="14EA1AC2"/>
    <w:rsid w:val="150F7E3E"/>
    <w:rsid w:val="152E1CC2"/>
    <w:rsid w:val="1530BCF7"/>
    <w:rsid w:val="153773CB"/>
    <w:rsid w:val="15585626"/>
    <w:rsid w:val="1583C1BC"/>
    <w:rsid w:val="15A0DE07"/>
    <w:rsid w:val="15A57033"/>
    <w:rsid w:val="15AB3619"/>
    <w:rsid w:val="15CC89A0"/>
    <w:rsid w:val="15D637E2"/>
    <w:rsid w:val="15E12C87"/>
    <w:rsid w:val="15E6473B"/>
    <w:rsid w:val="15ED0FCD"/>
    <w:rsid w:val="1633A524"/>
    <w:rsid w:val="1640B924"/>
    <w:rsid w:val="1658A88E"/>
    <w:rsid w:val="166DBBC1"/>
    <w:rsid w:val="1684BA5F"/>
    <w:rsid w:val="168C63D9"/>
    <w:rsid w:val="16914E2D"/>
    <w:rsid w:val="169F7B72"/>
    <w:rsid w:val="16A163B4"/>
    <w:rsid w:val="16BCD677"/>
    <w:rsid w:val="16C32272"/>
    <w:rsid w:val="16C8CAB9"/>
    <w:rsid w:val="16F73F60"/>
    <w:rsid w:val="16F743A1"/>
    <w:rsid w:val="178B87D8"/>
    <w:rsid w:val="1793B252"/>
    <w:rsid w:val="17BA4570"/>
    <w:rsid w:val="17C7C5F1"/>
    <w:rsid w:val="17D60E63"/>
    <w:rsid w:val="17EAD704"/>
    <w:rsid w:val="17EC6422"/>
    <w:rsid w:val="18048721"/>
    <w:rsid w:val="18212953"/>
    <w:rsid w:val="183F8FC9"/>
    <w:rsid w:val="1855F5C6"/>
    <w:rsid w:val="18583BD9"/>
    <w:rsid w:val="1886D2B2"/>
    <w:rsid w:val="1887805E"/>
    <w:rsid w:val="18AECA4C"/>
    <w:rsid w:val="18E80A5E"/>
    <w:rsid w:val="18EBAADF"/>
    <w:rsid w:val="19266505"/>
    <w:rsid w:val="192C5681"/>
    <w:rsid w:val="193FD945"/>
    <w:rsid w:val="19519E0C"/>
    <w:rsid w:val="197CF87B"/>
    <w:rsid w:val="19D06ADD"/>
    <w:rsid w:val="19DF6D97"/>
    <w:rsid w:val="19E4AA19"/>
    <w:rsid w:val="19E4EDA5"/>
    <w:rsid w:val="1A15DDC9"/>
    <w:rsid w:val="1A205A20"/>
    <w:rsid w:val="1A2D0CAC"/>
    <w:rsid w:val="1A2DCC2A"/>
    <w:rsid w:val="1A5165EA"/>
    <w:rsid w:val="1A60244C"/>
    <w:rsid w:val="1A659796"/>
    <w:rsid w:val="1A6F4E5A"/>
    <w:rsid w:val="1A77D473"/>
    <w:rsid w:val="1A7AA2E8"/>
    <w:rsid w:val="1A9886C0"/>
    <w:rsid w:val="1A9D69DF"/>
    <w:rsid w:val="1AC76852"/>
    <w:rsid w:val="1ACF8B34"/>
    <w:rsid w:val="1AD5AE47"/>
    <w:rsid w:val="1ADB6B7A"/>
    <w:rsid w:val="1ADC3C83"/>
    <w:rsid w:val="1AF52814"/>
    <w:rsid w:val="1B72AD6F"/>
    <w:rsid w:val="1B7B25F3"/>
    <w:rsid w:val="1B8D05EB"/>
    <w:rsid w:val="1B914E9D"/>
    <w:rsid w:val="1BB99BC4"/>
    <w:rsid w:val="1BC5ED5D"/>
    <w:rsid w:val="1BEECEB6"/>
    <w:rsid w:val="1C178865"/>
    <w:rsid w:val="1C24EE4B"/>
    <w:rsid w:val="1C3771C9"/>
    <w:rsid w:val="1C3C0276"/>
    <w:rsid w:val="1C587BBE"/>
    <w:rsid w:val="1C72B254"/>
    <w:rsid w:val="1C7C6803"/>
    <w:rsid w:val="1C8CB839"/>
    <w:rsid w:val="1C92D90C"/>
    <w:rsid w:val="1CB4B813"/>
    <w:rsid w:val="1D15ECF3"/>
    <w:rsid w:val="1D2C3675"/>
    <w:rsid w:val="1D42825A"/>
    <w:rsid w:val="1D5E3B66"/>
    <w:rsid w:val="1D6529F9"/>
    <w:rsid w:val="1D7707D5"/>
    <w:rsid w:val="1D8E7356"/>
    <w:rsid w:val="1D922333"/>
    <w:rsid w:val="1D9BA25C"/>
    <w:rsid w:val="1DA5877A"/>
    <w:rsid w:val="1DAAFE6F"/>
    <w:rsid w:val="1DD77FAD"/>
    <w:rsid w:val="1E1DB6D6"/>
    <w:rsid w:val="1E1ECE33"/>
    <w:rsid w:val="1E2F1D41"/>
    <w:rsid w:val="1E421E19"/>
    <w:rsid w:val="1E5C3B8F"/>
    <w:rsid w:val="1E7B4286"/>
    <w:rsid w:val="1E849B02"/>
    <w:rsid w:val="1EAF2557"/>
    <w:rsid w:val="1EC915B0"/>
    <w:rsid w:val="1ED187AC"/>
    <w:rsid w:val="1ED88DDB"/>
    <w:rsid w:val="1EDF08F1"/>
    <w:rsid w:val="1F35D9C1"/>
    <w:rsid w:val="1F43365F"/>
    <w:rsid w:val="1F577104"/>
    <w:rsid w:val="1F6346BB"/>
    <w:rsid w:val="1F947697"/>
    <w:rsid w:val="1FB9BF23"/>
    <w:rsid w:val="2003B921"/>
    <w:rsid w:val="20AE78B3"/>
    <w:rsid w:val="20B681CB"/>
    <w:rsid w:val="20DCCA0E"/>
    <w:rsid w:val="20FDCA5D"/>
    <w:rsid w:val="20FE5CF8"/>
    <w:rsid w:val="211349ED"/>
    <w:rsid w:val="212B6559"/>
    <w:rsid w:val="21314AD9"/>
    <w:rsid w:val="213154C9"/>
    <w:rsid w:val="214FA5ED"/>
    <w:rsid w:val="218E83D4"/>
    <w:rsid w:val="218E856E"/>
    <w:rsid w:val="219FEBD2"/>
    <w:rsid w:val="21BE441D"/>
    <w:rsid w:val="21C6C9EF"/>
    <w:rsid w:val="21C95045"/>
    <w:rsid w:val="21F1F250"/>
    <w:rsid w:val="21F7348D"/>
    <w:rsid w:val="2206D59F"/>
    <w:rsid w:val="22091E75"/>
    <w:rsid w:val="223E8CC2"/>
    <w:rsid w:val="224798E2"/>
    <w:rsid w:val="225884A8"/>
    <w:rsid w:val="22593C6D"/>
    <w:rsid w:val="22B46EBA"/>
    <w:rsid w:val="22EA3852"/>
    <w:rsid w:val="232294C6"/>
    <w:rsid w:val="23471180"/>
    <w:rsid w:val="23538D8D"/>
    <w:rsid w:val="238518A5"/>
    <w:rsid w:val="23AC8E1C"/>
    <w:rsid w:val="23B056ED"/>
    <w:rsid w:val="23D81EF0"/>
    <w:rsid w:val="23E33003"/>
    <w:rsid w:val="23EA13A7"/>
    <w:rsid w:val="23EB6442"/>
    <w:rsid w:val="23EC1148"/>
    <w:rsid w:val="23ED9679"/>
    <w:rsid w:val="2431EF42"/>
    <w:rsid w:val="243CD789"/>
    <w:rsid w:val="245339E4"/>
    <w:rsid w:val="2467051C"/>
    <w:rsid w:val="24E98957"/>
    <w:rsid w:val="24EB8C33"/>
    <w:rsid w:val="25016471"/>
    <w:rsid w:val="25058FD1"/>
    <w:rsid w:val="252E0E0A"/>
    <w:rsid w:val="2534D234"/>
    <w:rsid w:val="254468C3"/>
    <w:rsid w:val="2571B60A"/>
    <w:rsid w:val="2597A664"/>
    <w:rsid w:val="25988823"/>
    <w:rsid w:val="25B17FF9"/>
    <w:rsid w:val="25C91AC7"/>
    <w:rsid w:val="25C954F1"/>
    <w:rsid w:val="25D01104"/>
    <w:rsid w:val="25E2FCAB"/>
    <w:rsid w:val="25F76A48"/>
    <w:rsid w:val="26337FA9"/>
    <w:rsid w:val="26361025"/>
    <w:rsid w:val="26409CCF"/>
    <w:rsid w:val="266019C1"/>
    <w:rsid w:val="26AEFF0E"/>
    <w:rsid w:val="26DDD48C"/>
    <w:rsid w:val="26F1F863"/>
    <w:rsid w:val="27233FC3"/>
    <w:rsid w:val="2725EA04"/>
    <w:rsid w:val="277FB549"/>
    <w:rsid w:val="27B74765"/>
    <w:rsid w:val="27BF7C0F"/>
    <w:rsid w:val="27CB347D"/>
    <w:rsid w:val="27D74570"/>
    <w:rsid w:val="27EA5275"/>
    <w:rsid w:val="27ED0D3C"/>
    <w:rsid w:val="27FC571B"/>
    <w:rsid w:val="280269E8"/>
    <w:rsid w:val="2819F63B"/>
    <w:rsid w:val="283FB901"/>
    <w:rsid w:val="2845FCC4"/>
    <w:rsid w:val="284E1AA8"/>
    <w:rsid w:val="288F02E9"/>
    <w:rsid w:val="28CBA785"/>
    <w:rsid w:val="28EB2F50"/>
    <w:rsid w:val="28F97576"/>
    <w:rsid w:val="28FEC23E"/>
    <w:rsid w:val="2902E14D"/>
    <w:rsid w:val="291B7A32"/>
    <w:rsid w:val="2926C01E"/>
    <w:rsid w:val="292C4B79"/>
    <w:rsid w:val="292F8EDA"/>
    <w:rsid w:val="29491227"/>
    <w:rsid w:val="295614B3"/>
    <w:rsid w:val="297AEDA8"/>
    <w:rsid w:val="29834C6D"/>
    <w:rsid w:val="29B2875D"/>
    <w:rsid w:val="2A5247C6"/>
    <w:rsid w:val="2A61BD5B"/>
    <w:rsid w:val="2A7B0FA9"/>
    <w:rsid w:val="2A841F5A"/>
    <w:rsid w:val="2A860108"/>
    <w:rsid w:val="2A8B0231"/>
    <w:rsid w:val="2A9F5FC7"/>
    <w:rsid w:val="2AA1F9E4"/>
    <w:rsid w:val="2AE493BF"/>
    <w:rsid w:val="2AF1EBF9"/>
    <w:rsid w:val="2B32EC6B"/>
    <w:rsid w:val="2B3EE730"/>
    <w:rsid w:val="2B690086"/>
    <w:rsid w:val="2B763511"/>
    <w:rsid w:val="2B7C8595"/>
    <w:rsid w:val="2B7D601C"/>
    <w:rsid w:val="2B919EC7"/>
    <w:rsid w:val="2BCA7E37"/>
    <w:rsid w:val="2BDEA323"/>
    <w:rsid w:val="2BEB65EC"/>
    <w:rsid w:val="2C0D5100"/>
    <w:rsid w:val="2C1EE4CB"/>
    <w:rsid w:val="2CC8F23A"/>
    <w:rsid w:val="2D39DF9B"/>
    <w:rsid w:val="2D85030E"/>
    <w:rsid w:val="2D8D889C"/>
    <w:rsid w:val="2D9ADA82"/>
    <w:rsid w:val="2DAE2F93"/>
    <w:rsid w:val="2DB55BA0"/>
    <w:rsid w:val="2DC85852"/>
    <w:rsid w:val="2DCE1853"/>
    <w:rsid w:val="2DCE5F69"/>
    <w:rsid w:val="2DD9B268"/>
    <w:rsid w:val="2E1E99C5"/>
    <w:rsid w:val="2E25B7CF"/>
    <w:rsid w:val="2E41740C"/>
    <w:rsid w:val="2E65B2BD"/>
    <w:rsid w:val="2E6BD167"/>
    <w:rsid w:val="2E77FB96"/>
    <w:rsid w:val="2E8F9FCB"/>
    <w:rsid w:val="2EAC9B93"/>
    <w:rsid w:val="2EB0AF89"/>
    <w:rsid w:val="2EDCDB1C"/>
    <w:rsid w:val="2EF66CDE"/>
    <w:rsid w:val="2F019BC6"/>
    <w:rsid w:val="2F1F7F76"/>
    <w:rsid w:val="2F2B7E05"/>
    <w:rsid w:val="2F38BCEE"/>
    <w:rsid w:val="2F55C100"/>
    <w:rsid w:val="2F6E1668"/>
    <w:rsid w:val="2F814AAE"/>
    <w:rsid w:val="2F8A8154"/>
    <w:rsid w:val="2F91123C"/>
    <w:rsid w:val="2FCFD83F"/>
    <w:rsid w:val="2FE772A0"/>
    <w:rsid w:val="2FF471FF"/>
    <w:rsid w:val="2FFF09C7"/>
    <w:rsid w:val="30092CF8"/>
    <w:rsid w:val="3011206D"/>
    <w:rsid w:val="303552F7"/>
    <w:rsid w:val="30535D85"/>
    <w:rsid w:val="3068478A"/>
    <w:rsid w:val="30A2FFB2"/>
    <w:rsid w:val="30CAB300"/>
    <w:rsid w:val="30DFEB17"/>
    <w:rsid w:val="310781EE"/>
    <w:rsid w:val="310AC572"/>
    <w:rsid w:val="31443F50"/>
    <w:rsid w:val="319F3A3F"/>
    <w:rsid w:val="31A15A26"/>
    <w:rsid w:val="31A530F1"/>
    <w:rsid w:val="31BDEF76"/>
    <w:rsid w:val="31FB371B"/>
    <w:rsid w:val="320C8E14"/>
    <w:rsid w:val="32497969"/>
    <w:rsid w:val="32534E4B"/>
    <w:rsid w:val="326939A2"/>
    <w:rsid w:val="327EEE4A"/>
    <w:rsid w:val="328D6F32"/>
    <w:rsid w:val="32B5A8FC"/>
    <w:rsid w:val="32C5677C"/>
    <w:rsid w:val="32C927FF"/>
    <w:rsid w:val="32C97671"/>
    <w:rsid w:val="32F572A4"/>
    <w:rsid w:val="32F83E20"/>
    <w:rsid w:val="3306A453"/>
    <w:rsid w:val="33083898"/>
    <w:rsid w:val="333E807A"/>
    <w:rsid w:val="335DE9F2"/>
    <w:rsid w:val="336C0D66"/>
    <w:rsid w:val="338253A2"/>
    <w:rsid w:val="338755E6"/>
    <w:rsid w:val="33A425E0"/>
    <w:rsid w:val="33A5E22A"/>
    <w:rsid w:val="33FC90EE"/>
    <w:rsid w:val="33FE280B"/>
    <w:rsid w:val="342AB7F6"/>
    <w:rsid w:val="3433BE7A"/>
    <w:rsid w:val="3436A1F7"/>
    <w:rsid w:val="3450EFB4"/>
    <w:rsid w:val="345B09C3"/>
    <w:rsid w:val="34617276"/>
    <w:rsid w:val="3472C0EE"/>
    <w:rsid w:val="34A2B6DC"/>
    <w:rsid w:val="34AC04FB"/>
    <w:rsid w:val="34E4222B"/>
    <w:rsid w:val="34EA988C"/>
    <w:rsid w:val="34EE525D"/>
    <w:rsid w:val="34F515D1"/>
    <w:rsid w:val="351AD045"/>
    <w:rsid w:val="3523F9C7"/>
    <w:rsid w:val="3594A5A6"/>
    <w:rsid w:val="35BE9E90"/>
    <w:rsid w:val="35C50C3B"/>
    <w:rsid w:val="35C682D7"/>
    <w:rsid w:val="35D09B71"/>
    <w:rsid w:val="35D57838"/>
    <w:rsid w:val="35DC4BD3"/>
    <w:rsid w:val="35DFF487"/>
    <w:rsid w:val="35E373E2"/>
    <w:rsid w:val="361AAA7D"/>
    <w:rsid w:val="3634EB42"/>
    <w:rsid w:val="366F5977"/>
    <w:rsid w:val="36749E0D"/>
    <w:rsid w:val="36809E79"/>
    <w:rsid w:val="36A1586F"/>
    <w:rsid w:val="36ABAF89"/>
    <w:rsid w:val="36D54CF6"/>
    <w:rsid w:val="36F1285D"/>
    <w:rsid w:val="36F366AF"/>
    <w:rsid w:val="36F36E63"/>
    <w:rsid w:val="376558A8"/>
    <w:rsid w:val="3786DDD0"/>
    <w:rsid w:val="37A9034A"/>
    <w:rsid w:val="37B9A9AF"/>
    <w:rsid w:val="37D4EAD8"/>
    <w:rsid w:val="37EB9FD7"/>
    <w:rsid w:val="37EFC270"/>
    <w:rsid w:val="38015DC5"/>
    <w:rsid w:val="38212563"/>
    <w:rsid w:val="3834653A"/>
    <w:rsid w:val="384AC15E"/>
    <w:rsid w:val="38571E3F"/>
    <w:rsid w:val="38693008"/>
    <w:rsid w:val="38763829"/>
    <w:rsid w:val="38872A2F"/>
    <w:rsid w:val="38DE54C1"/>
    <w:rsid w:val="38F58004"/>
    <w:rsid w:val="39000281"/>
    <w:rsid w:val="3947C10B"/>
    <w:rsid w:val="397C6F73"/>
    <w:rsid w:val="39811F8E"/>
    <w:rsid w:val="39BE40B7"/>
    <w:rsid w:val="39DC8308"/>
    <w:rsid w:val="39E8515F"/>
    <w:rsid w:val="39EA6EAD"/>
    <w:rsid w:val="3A33BF18"/>
    <w:rsid w:val="3A39DCE1"/>
    <w:rsid w:val="3A47792B"/>
    <w:rsid w:val="3A5D407F"/>
    <w:rsid w:val="3A61251D"/>
    <w:rsid w:val="3A6952F0"/>
    <w:rsid w:val="3A8785BC"/>
    <w:rsid w:val="3A927245"/>
    <w:rsid w:val="3A993389"/>
    <w:rsid w:val="3B027EE8"/>
    <w:rsid w:val="3B53C642"/>
    <w:rsid w:val="3B59900D"/>
    <w:rsid w:val="3B824F11"/>
    <w:rsid w:val="3BDF98FE"/>
    <w:rsid w:val="3C09B752"/>
    <w:rsid w:val="3C185FFC"/>
    <w:rsid w:val="3C309150"/>
    <w:rsid w:val="3C30EEF2"/>
    <w:rsid w:val="3C4AA42C"/>
    <w:rsid w:val="3C4E406C"/>
    <w:rsid w:val="3C62FD8A"/>
    <w:rsid w:val="3C6934DC"/>
    <w:rsid w:val="3CB5EF02"/>
    <w:rsid w:val="3CBB33FB"/>
    <w:rsid w:val="3CE51107"/>
    <w:rsid w:val="3CE7793E"/>
    <w:rsid w:val="3CEE624E"/>
    <w:rsid w:val="3D1128AF"/>
    <w:rsid w:val="3D1B18D1"/>
    <w:rsid w:val="3D2FD723"/>
    <w:rsid w:val="3D46DC61"/>
    <w:rsid w:val="3D60041B"/>
    <w:rsid w:val="3DBED883"/>
    <w:rsid w:val="3DC67E2C"/>
    <w:rsid w:val="3DCEA6FC"/>
    <w:rsid w:val="3DD04B27"/>
    <w:rsid w:val="3DD3EFE6"/>
    <w:rsid w:val="3DD6A65A"/>
    <w:rsid w:val="3E1D44B9"/>
    <w:rsid w:val="3E204236"/>
    <w:rsid w:val="3E26606B"/>
    <w:rsid w:val="3E31DF1B"/>
    <w:rsid w:val="3E793EE6"/>
    <w:rsid w:val="3E7BFF30"/>
    <w:rsid w:val="3E7C0536"/>
    <w:rsid w:val="3EAB359D"/>
    <w:rsid w:val="3EE11363"/>
    <w:rsid w:val="3F1D4052"/>
    <w:rsid w:val="3F28D212"/>
    <w:rsid w:val="3F2EA428"/>
    <w:rsid w:val="3F35B7E9"/>
    <w:rsid w:val="3F3DFE7C"/>
    <w:rsid w:val="3F55425E"/>
    <w:rsid w:val="3F57F896"/>
    <w:rsid w:val="3FF1A207"/>
    <w:rsid w:val="400FD2FF"/>
    <w:rsid w:val="4061FACE"/>
    <w:rsid w:val="4088E518"/>
    <w:rsid w:val="408AEAA4"/>
    <w:rsid w:val="40B416A7"/>
    <w:rsid w:val="40C564F3"/>
    <w:rsid w:val="40E3F0BB"/>
    <w:rsid w:val="40FF021A"/>
    <w:rsid w:val="411B2435"/>
    <w:rsid w:val="4120F863"/>
    <w:rsid w:val="412BDC06"/>
    <w:rsid w:val="413EA2F2"/>
    <w:rsid w:val="41419F19"/>
    <w:rsid w:val="414239B9"/>
    <w:rsid w:val="415A7265"/>
    <w:rsid w:val="415A82D1"/>
    <w:rsid w:val="415B2910"/>
    <w:rsid w:val="417FFB23"/>
    <w:rsid w:val="41800287"/>
    <w:rsid w:val="418BBA0F"/>
    <w:rsid w:val="41A5E7EF"/>
    <w:rsid w:val="41FEADE5"/>
    <w:rsid w:val="420C14FF"/>
    <w:rsid w:val="421ED930"/>
    <w:rsid w:val="422B3F03"/>
    <w:rsid w:val="4232948A"/>
    <w:rsid w:val="42397F2A"/>
    <w:rsid w:val="427C3CCA"/>
    <w:rsid w:val="42B74CFF"/>
    <w:rsid w:val="42C76C88"/>
    <w:rsid w:val="42DE6C5C"/>
    <w:rsid w:val="43019E0B"/>
    <w:rsid w:val="435B3817"/>
    <w:rsid w:val="435D5998"/>
    <w:rsid w:val="435E97CD"/>
    <w:rsid w:val="438221BF"/>
    <w:rsid w:val="43981F67"/>
    <w:rsid w:val="439AC08B"/>
    <w:rsid w:val="43B7DA8A"/>
    <w:rsid w:val="43CD33EF"/>
    <w:rsid w:val="43D7A1E9"/>
    <w:rsid w:val="43F1D152"/>
    <w:rsid w:val="43F736B0"/>
    <w:rsid w:val="444C305A"/>
    <w:rsid w:val="44D0A2C6"/>
    <w:rsid w:val="44DE7A9E"/>
    <w:rsid w:val="44EAAF5D"/>
    <w:rsid w:val="44FE4A5B"/>
    <w:rsid w:val="452642AC"/>
    <w:rsid w:val="4549A412"/>
    <w:rsid w:val="45506482"/>
    <w:rsid w:val="4569ADCE"/>
    <w:rsid w:val="45AA07CE"/>
    <w:rsid w:val="45B50BDF"/>
    <w:rsid w:val="45E5E373"/>
    <w:rsid w:val="45FDBBDA"/>
    <w:rsid w:val="4600C7F3"/>
    <w:rsid w:val="46176F26"/>
    <w:rsid w:val="4621BDAA"/>
    <w:rsid w:val="462FA021"/>
    <w:rsid w:val="4657CE63"/>
    <w:rsid w:val="4663C45D"/>
    <w:rsid w:val="46649332"/>
    <w:rsid w:val="4675C339"/>
    <w:rsid w:val="467FEA9F"/>
    <w:rsid w:val="46A6B303"/>
    <w:rsid w:val="46CBD741"/>
    <w:rsid w:val="470979B9"/>
    <w:rsid w:val="470E2EC3"/>
    <w:rsid w:val="4711BC97"/>
    <w:rsid w:val="4725ADA0"/>
    <w:rsid w:val="477C51D1"/>
    <w:rsid w:val="47B9C8A0"/>
    <w:rsid w:val="47EE7D89"/>
    <w:rsid w:val="480F5D0A"/>
    <w:rsid w:val="481EB3E3"/>
    <w:rsid w:val="483D58D8"/>
    <w:rsid w:val="488A300F"/>
    <w:rsid w:val="48BA15C4"/>
    <w:rsid w:val="48CFC249"/>
    <w:rsid w:val="48F736A9"/>
    <w:rsid w:val="4909CD26"/>
    <w:rsid w:val="4936A3EB"/>
    <w:rsid w:val="496A491B"/>
    <w:rsid w:val="497B217A"/>
    <w:rsid w:val="49886999"/>
    <w:rsid w:val="49CCB0B5"/>
    <w:rsid w:val="49EA134D"/>
    <w:rsid w:val="49EC959A"/>
    <w:rsid w:val="4A2422BF"/>
    <w:rsid w:val="4A2EF073"/>
    <w:rsid w:val="4A3162B9"/>
    <w:rsid w:val="4A3A4C05"/>
    <w:rsid w:val="4A6A73EF"/>
    <w:rsid w:val="4A817B88"/>
    <w:rsid w:val="4A8E1DD6"/>
    <w:rsid w:val="4AB54FC9"/>
    <w:rsid w:val="4AB6AABD"/>
    <w:rsid w:val="4AB6CAED"/>
    <w:rsid w:val="4AC10A80"/>
    <w:rsid w:val="4B00C13A"/>
    <w:rsid w:val="4B2122A1"/>
    <w:rsid w:val="4B33E626"/>
    <w:rsid w:val="4B540F3F"/>
    <w:rsid w:val="4B82058C"/>
    <w:rsid w:val="4BA9F580"/>
    <w:rsid w:val="4BAD0673"/>
    <w:rsid w:val="4BDB3049"/>
    <w:rsid w:val="4BFD4C90"/>
    <w:rsid w:val="4C144F4A"/>
    <w:rsid w:val="4C14603F"/>
    <w:rsid w:val="4C213D36"/>
    <w:rsid w:val="4C259331"/>
    <w:rsid w:val="4C30C3AB"/>
    <w:rsid w:val="4C323D69"/>
    <w:rsid w:val="4C484D07"/>
    <w:rsid w:val="4C5805CA"/>
    <w:rsid w:val="4C686216"/>
    <w:rsid w:val="4C8FB7FB"/>
    <w:rsid w:val="4CCA8F37"/>
    <w:rsid w:val="4CCBD7DF"/>
    <w:rsid w:val="4CD4A353"/>
    <w:rsid w:val="4CE1AE69"/>
    <w:rsid w:val="4CEF6ECB"/>
    <w:rsid w:val="4CFB377E"/>
    <w:rsid w:val="4D1FEC30"/>
    <w:rsid w:val="4D2BA600"/>
    <w:rsid w:val="4D34A22F"/>
    <w:rsid w:val="4D4E8034"/>
    <w:rsid w:val="4D988D85"/>
    <w:rsid w:val="4DEB9B02"/>
    <w:rsid w:val="4DEE6BB0"/>
    <w:rsid w:val="4E15D59E"/>
    <w:rsid w:val="4E17C1E7"/>
    <w:rsid w:val="4E2060E6"/>
    <w:rsid w:val="4EC31046"/>
    <w:rsid w:val="4ECC0143"/>
    <w:rsid w:val="4F15B04A"/>
    <w:rsid w:val="4F180BCF"/>
    <w:rsid w:val="4F68503B"/>
    <w:rsid w:val="4F901B69"/>
    <w:rsid w:val="4F91DECB"/>
    <w:rsid w:val="4FA6911F"/>
    <w:rsid w:val="4FB242BA"/>
    <w:rsid w:val="4FBEE4EB"/>
    <w:rsid w:val="5013849D"/>
    <w:rsid w:val="50233CDF"/>
    <w:rsid w:val="5029F1DA"/>
    <w:rsid w:val="502D22D8"/>
    <w:rsid w:val="505E10BD"/>
    <w:rsid w:val="505F3664"/>
    <w:rsid w:val="50684BEC"/>
    <w:rsid w:val="506EAE28"/>
    <w:rsid w:val="50854B1B"/>
    <w:rsid w:val="50956C01"/>
    <w:rsid w:val="50A6C97D"/>
    <w:rsid w:val="50AD329D"/>
    <w:rsid w:val="50DE3780"/>
    <w:rsid w:val="50DE7117"/>
    <w:rsid w:val="51288B0F"/>
    <w:rsid w:val="516250CF"/>
    <w:rsid w:val="51654590"/>
    <w:rsid w:val="51735229"/>
    <w:rsid w:val="5197AB0F"/>
    <w:rsid w:val="51D081CE"/>
    <w:rsid w:val="51D9ADB7"/>
    <w:rsid w:val="5202C8D9"/>
    <w:rsid w:val="521E0146"/>
    <w:rsid w:val="5244E3E2"/>
    <w:rsid w:val="527C88B3"/>
    <w:rsid w:val="5283E198"/>
    <w:rsid w:val="528450A5"/>
    <w:rsid w:val="5289E0A4"/>
    <w:rsid w:val="52B8642A"/>
    <w:rsid w:val="52CCD227"/>
    <w:rsid w:val="52EC6EF5"/>
    <w:rsid w:val="52FD675C"/>
    <w:rsid w:val="5316FC26"/>
    <w:rsid w:val="533E0F83"/>
    <w:rsid w:val="535DFBAF"/>
    <w:rsid w:val="5372B353"/>
    <w:rsid w:val="538CD90D"/>
    <w:rsid w:val="538FA0D9"/>
    <w:rsid w:val="539FA80A"/>
    <w:rsid w:val="53A7F54C"/>
    <w:rsid w:val="53DDC041"/>
    <w:rsid w:val="542B3118"/>
    <w:rsid w:val="5441F045"/>
    <w:rsid w:val="546453E1"/>
    <w:rsid w:val="548FCFAF"/>
    <w:rsid w:val="549B9A70"/>
    <w:rsid w:val="549E6566"/>
    <w:rsid w:val="54BBCE67"/>
    <w:rsid w:val="54DA8FBE"/>
    <w:rsid w:val="54EAF037"/>
    <w:rsid w:val="55005389"/>
    <w:rsid w:val="55696A21"/>
    <w:rsid w:val="558BE44B"/>
    <w:rsid w:val="55B8BF9B"/>
    <w:rsid w:val="55CC082D"/>
    <w:rsid w:val="55D303BB"/>
    <w:rsid w:val="561A2FAA"/>
    <w:rsid w:val="5644EF63"/>
    <w:rsid w:val="565712EE"/>
    <w:rsid w:val="56590F18"/>
    <w:rsid w:val="566C6C1D"/>
    <w:rsid w:val="56785175"/>
    <w:rsid w:val="568E6C3D"/>
    <w:rsid w:val="56B72461"/>
    <w:rsid w:val="56C8C8D8"/>
    <w:rsid w:val="56DA40D5"/>
    <w:rsid w:val="56E6B825"/>
    <w:rsid w:val="56E829AD"/>
    <w:rsid w:val="56E89A70"/>
    <w:rsid w:val="570F6B65"/>
    <w:rsid w:val="572576FE"/>
    <w:rsid w:val="57618ABD"/>
    <w:rsid w:val="57733A6A"/>
    <w:rsid w:val="577653F9"/>
    <w:rsid w:val="5796F5CD"/>
    <w:rsid w:val="57ACDCB0"/>
    <w:rsid w:val="57CA9ED0"/>
    <w:rsid w:val="58058F28"/>
    <w:rsid w:val="58229BEB"/>
    <w:rsid w:val="5843944D"/>
    <w:rsid w:val="5856BAFC"/>
    <w:rsid w:val="5877155F"/>
    <w:rsid w:val="587A6D05"/>
    <w:rsid w:val="58ADE11C"/>
    <w:rsid w:val="58B034F9"/>
    <w:rsid w:val="58BB802D"/>
    <w:rsid w:val="58EC7926"/>
    <w:rsid w:val="58F33860"/>
    <w:rsid w:val="591AEA6A"/>
    <w:rsid w:val="59D09CAA"/>
    <w:rsid w:val="59D45EA3"/>
    <w:rsid w:val="59ED2C77"/>
    <w:rsid w:val="59FCEB9D"/>
    <w:rsid w:val="59FD23B6"/>
    <w:rsid w:val="5A4E6B05"/>
    <w:rsid w:val="5A5CD4A8"/>
    <w:rsid w:val="5A610B9A"/>
    <w:rsid w:val="5A669DDF"/>
    <w:rsid w:val="5A6CF71A"/>
    <w:rsid w:val="5A6FD2CC"/>
    <w:rsid w:val="5A991364"/>
    <w:rsid w:val="5AAC5B6F"/>
    <w:rsid w:val="5ABD3874"/>
    <w:rsid w:val="5AC0157A"/>
    <w:rsid w:val="5ACDA791"/>
    <w:rsid w:val="5AEC0D72"/>
    <w:rsid w:val="5AECD120"/>
    <w:rsid w:val="5AEE14B0"/>
    <w:rsid w:val="5B04DA51"/>
    <w:rsid w:val="5B0F0216"/>
    <w:rsid w:val="5B125F81"/>
    <w:rsid w:val="5B16E970"/>
    <w:rsid w:val="5B198228"/>
    <w:rsid w:val="5B40C607"/>
    <w:rsid w:val="5BA8B6A6"/>
    <w:rsid w:val="5C2068F2"/>
    <w:rsid w:val="5C2C9E61"/>
    <w:rsid w:val="5C2DE74A"/>
    <w:rsid w:val="5C32C887"/>
    <w:rsid w:val="5C42210D"/>
    <w:rsid w:val="5C5FEA9C"/>
    <w:rsid w:val="5C64ACE1"/>
    <w:rsid w:val="5C770DE0"/>
    <w:rsid w:val="5CA0D0F3"/>
    <w:rsid w:val="5CE02BC6"/>
    <w:rsid w:val="5D1173B0"/>
    <w:rsid w:val="5D41169B"/>
    <w:rsid w:val="5DAB0E59"/>
    <w:rsid w:val="5DE7F3DE"/>
    <w:rsid w:val="5DEC9A8C"/>
    <w:rsid w:val="5E284CA0"/>
    <w:rsid w:val="5E3C1500"/>
    <w:rsid w:val="5E4E0E89"/>
    <w:rsid w:val="5E512635"/>
    <w:rsid w:val="5E7084FD"/>
    <w:rsid w:val="5E9B42F0"/>
    <w:rsid w:val="5E9FC259"/>
    <w:rsid w:val="5EB3BCC6"/>
    <w:rsid w:val="5ECD65D4"/>
    <w:rsid w:val="5EDE6F3E"/>
    <w:rsid w:val="5EF5BECC"/>
    <w:rsid w:val="5EFFBBF5"/>
    <w:rsid w:val="5F05BE34"/>
    <w:rsid w:val="5F08043A"/>
    <w:rsid w:val="5F2C906F"/>
    <w:rsid w:val="5F328B38"/>
    <w:rsid w:val="5F7F37C2"/>
    <w:rsid w:val="5F842B7E"/>
    <w:rsid w:val="5F9AEE87"/>
    <w:rsid w:val="5F9E7495"/>
    <w:rsid w:val="5FB357AB"/>
    <w:rsid w:val="6026E13E"/>
    <w:rsid w:val="6040FDA4"/>
    <w:rsid w:val="60488B7C"/>
    <w:rsid w:val="605652ED"/>
    <w:rsid w:val="60686861"/>
    <w:rsid w:val="6072E874"/>
    <w:rsid w:val="608B89DA"/>
    <w:rsid w:val="60E4342F"/>
    <w:rsid w:val="60F49494"/>
    <w:rsid w:val="60F96505"/>
    <w:rsid w:val="60FF0545"/>
    <w:rsid w:val="6112466C"/>
    <w:rsid w:val="6112DB2B"/>
    <w:rsid w:val="611C7FDD"/>
    <w:rsid w:val="6139435D"/>
    <w:rsid w:val="61880F17"/>
    <w:rsid w:val="61CD8185"/>
    <w:rsid w:val="61D83069"/>
    <w:rsid w:val="61FF49E9"/>
    <w:rsid w:val="62285AFD"/>
    <w:rsid w:val="6229ECC3"/>
    <w:rsid w:val="622A5421"/>
    <w:rsid w:val="622E7ADD"/>
    <w:rsid w:val="6237FD0D"/>
    <w:rsid w:val="626403A7"/>
    <w:rsid w:val="62754933"/>
    <w:rsid w:val="62758FD9"/>
    <w:rsid w:val="628817DE"/>
    <w:rsid w:val="62A5C691"/>
    <w:rsid w:val="62DDB8FB"/>
    <w:rsid w:val="6309E979"/>
    <w:rsid w:val="631847BA"/>
    <w:rsid w:val="63247D19"/>
    <w:rsid w:val="6324F1CB"/>
    <w:rsid w:val="633343DE"/>
    <w:rsid w:val="634E804F"/>
    <w:rsid w:val="6353547C"/>
    <w:rsid w:val="63783D5A"/>
    <w:rsid w:val="63994A29"/>
    <w:rsid w:val="639D426C"/>
    <w:rsid w:val="63A3362D"/>
    <w:rsid w:val="63AB1DAF"/>
    <w:rsid w:val="63B7C2D6"/>
    <w:rsid w:val="63C40E64"/>
    <w:rsid w:val="63C499ED"/>
    <w:rsid w:val="63D1F379"/>
    <w:rsid w:val="63EC2786"/>
    <w:rsid w:val="63EFE402"/>
    <w:rsid w:val="6413552C"/>
    <w:rsid w:val="641679F9"/>
    <w:rsid w:val="642B2493"/>
    <w:rsid w:val="642B7AD8"/>
    <w:rsid w:val="643000A4"/>
    <w:rsid w:val="643D9476"/>
    <w:rsid w:val="643FBDA4"/>
    <w:rsid w:val="648C21E9"/>
    <w:rsid w:val="64C29E70"/>
    <w:rsid w:val="64EDAF6F"/>
    <w:rsid w:val="64EDF398"/>
    <w:rsid w:val="6527057A"/>
    <w:rsid w:val="6537F373"/>
    <w:rsid w:val="6538FFC1"/>
    <w:rsid w:val="653BF4A1"/>
    <w:rsid w:val="654EB1E6"/>
    <w:rsid w:val="655EC09E"/>
    <w:rsid w:val="65601479"/>
    <w:rsid w:val="65744A2E"/>
    <w:rsid w:val="657F054F"/>
    <w:rsid w:val="65B7F664"/>
    <w:rsid w:val="65B8A68B"/>
    <w:rsid w:val="65DAE57A"/>
    <w:rsid w:val="65F8D5B8"/>
    <w:rsid w:val="66289E70"/>
    <w:rsid w:val="6639C712"/>
    <w:rsid w:val="66412B38"/>
    <w:rsid w:val="6649A6ED"/>
    <w:rsid w:val="664B16D5"/>
    <w:rsid w:val="667E5361"/>
    <w:rsid w:val="669FCE03"/>
    <w:rsid w:val="66D92098"/>
    <w:rsid w:val="66FE3954"/>
    <w:rsid w:val="6713FFDE"/>
    <w:rsid w:val="6733E51F"/>
    <w:rsid w:val="6746E907"/>
    <w:rsid w:val="680073CF"/>
    <w:rsid w:val="6800E2F7"/>
    <w:rsid w:val="6827144C"/>
    <w:rsid w:val="6828A827"/>
    <w:rsid w:val="68380E4B"/>
    <w:rsid w:val="6862D63D"/>
    <w:rsid w:val="688CCB3A"/>
    <w:rsid w:val="6894B936"/>
    <w:rsid w:val="68AF6F3A"/>
    <w:rsid w:val="68BCDD3F"/>
    <w:rsid w:val="68C12196"/>
    <w:rsid w:val="68DD9CBA"/>
    <w:rsid w:val="68F2CA75"/>
    <w:rsid w:val="68FD0413"/>
    <w:rsid w:val="69225B08"/>
    <w:rsid w:val="6962F65C"/>
    <w:rsid w:val="69744F51"/>
    <w:rsid w:val="69964652"/>
    <w:rsid w:val="69ADC64E"/>
    <w:rsid w:val="69DD9F87"/>
    <w:rsid w:val="69E0430F"/>
    <w:rsid w:val="69E892F6"/>
    <w:rsid w:val="69F53CE1"/>
    <w:rsid w:val="69F7B22C"/>
    <w:rsid w:val="6A056FEE"/>
    <w:rsid w:val="6A0B5516"/>
    <w:rsid w:val="6A41E442"/>
    <w:rsid w:val="6A44B11C"/>
    <w:rsid w:val="6A990436"/>
    <w:rsid w:val="6AB4920D"/>
    <w:rsid w:val="6ABE3A21"/>
    <w:rsid w:val="6AE511A6"/>
    <w:rsid w:val="6B04FCE9"/>
    <w:rsid w:val="6B2E3ABF"/>
    <w:rsid w:val="6B4DD237"/>
    <w:rsid w:val="6B522593"/>
    <w:rsid w:val="6B56C968"/>
    <w:rsid w:val="6B59E02A"/>
    <w:rsid w:val="6B6E6B99"/>
    <w:rsid w:val="6B9240CF"/>
    <w:rsid w:val="6BBD0687"/>
    <w:rsid w:val="6BD212B4"/>
    <w:rsid w:val="6BE1721A"/>
    <w:rsid w:val="6BFDD394"/>
    <w:rsid w:val="6C0A782E"/>
    <w:rsid w:val="6C2B5379"/>
    <w:rsid w:val="6C2B6E63"/>
    <w:rsid w:val="6C6B3232"/>
    <w:rsid w:val="6CA66DC0"/>
    <w:rsid w:val="6CF83F4D"/>
    <w:rsid w:val="6D2450DE"/>
    <w:rsid w:val="6D4073E0"/>
    <w:rsid w:val="6D64A49F"/>
    <w:rsid w:val="6D714A51"/>
    <w:rsid w:val="6D8303D6"/>
    <w:rsid w:val="6D8F0318"/>
    <w:rsid w:val="6D9EE101"/>
    <w:rsid w:val="6DB23ADD"/>
    <w:rsid w:val="6DD1D67C"/>
    <w:rsid w:val="6E0ED998"/>
    <w:rsid w:val="6E2267C6"/>
    <w:rsid w:val="6E3836B5"/>
    <w:rsid w:val="6E52C4EE"/>
    <w:rsid w:val="6E8133BF"/>
    <w:rsid w:val="6E872CD0"/>
    <w:rsid w:val="6E9DABA7"/>
    <w:rsid w:val="6ECAF12E"/>
    <w:rsid w:val="6ECBBC94"/>
    <w:rsid w:val="6ECD7693"/>
    <w:rsid w:val="6ED1845F"/>
    <w:rsid w:val="6EFF2887"/>
    <w:rsid w:val="6F173535"/>
    <w:rsid w:val="6F27B312"/>
    <w:rsid w:val="6F394FB5"/>
    <w:rsid w:val="6F5580B2"/>
    <w:rsid w:val="6F5CDAAB"/>
    <w:rsid w:val="6F68F7B0"/>
    <w:rsid w:val="6F8EFA80"/>
    <w:rsid w:val="7010C222"/>
    <w:rsid w:val="7043C81B"/>
    <w:rsid w:val="70590692"/>
    <w:rsid w:val="7064A4E3"/>
    <w:rsid w:val="70845041"/>
    <w:rsid w:val="708E8850"/>
    <w:rsid w:val="70958760"/>
    <w:rsid w:val="70AC68D1"/>
    <w:rsid w:val="70BC62F0"/>
    <w:rsid w:val="70C3F8F9"/>
    <w:rsid w:val="70C5287E"/>
    <w:rsid w:val="70D8D80F"/>
    <w:rsid w:val="70EA24B4"/>
    <w:rsid w:val="711CB968"/>
    <w:rsid w:val="711E0E13"/>
    <w:rsid w:val="713927DA"/>
    <w:rsid w:val="7146CCF0"/>
    <w:rsid w:val="7174AF71"/>
    <w:rsid w:val="7184F03A"/>
    <w:rsid w:val="718DB713"/>
    <w:rsid w:val="71B01A91"/>
    <w:rsid w:val="71B2877B"/>
    <w:rsid w:val="71DB586B"/>
    <w:rsid w:val="71F3FA68"/>
    <w:rsid w:val="721A139E"/>
    <w:rsid w:val="727B16A3"/>
    <w:rsid w:val="7281E0B0"/>
    <w:rsid w:val="72E04CCA"/>
    <w:rsid w:val="733FEB01"/>
    <w:rsid w:val="7351D967"/>
    <w:rsid w:val="73AB2340"/>
    <w:rsid w:val="73BEDFFA"/>
    <w:rsid w:val="73D7B6F7"/>
    <w:rsid w:val="73EC3094"/>
    <w:rsid w:val="741DF114"/>
    <w:rsid w:val="7441C6D0"/>
    <w:rsid w:val="74483363"/>
    <w:rsid w:val="745E8AC2"/>
    <w:rsid w:val="748CC573"/>
    <w:rsid w:val="74A29D59"/>
    <w:rsid w:val="74C5D966"/>
    <w:rsid w:val="75217B72"/>
    <w:rsid w:val="75300636"/>
    <w:rsid w:val="755ED5AA"/>
    <w:rsid w:val="757C22F4"/>
    <w:rsid w:val="75AA08EA"/>
    <w:rsid w:val="75AA4EAA"/>
    <w:rsid w:val="75D269BF"/>
    <w:rsid w:val="75D9D7C9"/>
    <w:rsid w:val="75E4A875"/>
    <w:rsid w:val="75EC0FB1"/>
    <w:rsid w:val="764135CE"/>
    <w:rsid w:val="76490781"/>
    <w:rsid w:val="7651A2C4"/>
    <w:rsid w:val="7681D9E3"/>
    <w:rsid w:val="768BEBC9"/>
    <w:rsid w:val="76B069E5"/>
    <w:rsid w:val="76D1B0C1"/>
    <w:rsid w:val="76FFE7D3"/>
    <w:rsid w:val="772A1184"/>
    <w:rsid w:val="777C17E9"/>
    <w:rsid w:val="77A89DD3"/>
    <w:rsid w:val="77B7721B"/>
    <w:rsid w:val="77B7F04C"/>
    <w:rsid w:val="77BB638F"/>
    <w:rsid w:val="77D7DCD5"/>
    <w:rsid w:val="77EFE681"/>
    <w:rsid w:val="78251309"/>
    <w:rsid w:val="7836275A"/>
    <w:rsid w:val="784DF1D0"/>
    <w:rsid w:val="78677F0F"/>
    <w:rsid w:val="786B9843"/>
    <w:rsid w:val="78A8060A"/>
    <w:rsid w:val="78B765B9"/>
    <w:rsid w:val="78C04BBA"/>
    <w:rsid w:val="78C8BD87"/>
    <w:rsid w:val="78D9315A"/>
    <w:rsid w:val="78DD7690"/>
    <w:rsid w:val="78E40A29"/>
    <w:rsid w:val="78F4E697"/>
    <w:rsid w:val="79119751"/>
    <w:rsid w:val="793C46EE"/>
    <w:rsid w:val="79756B78"/>
    <w:rsid w:val="7977BD81"/>
    <w:rsid w:val="797A98CD"/>
    <w:rsid w:val="79867DFC"/>
    <w:rsid w:val="7999292E"/>
    <w:rsid w:val="79BC727F"/>
    <w:rsid w:val="79DB762A"/>
    <w:rsid w:val="79E5CFF9"/>
    <w:rsid w:val="79F1AD69"/>
    <w:rsid w:val="79FEF06F"/>
    <w:rsid w:val="7A068954"/>
    <w:rsid w:val="7A271B21"/>
    <w:rsid w:val="7A7A4BDE"/>
    <w:rsid w:val="7A810FDA"/>
    <w:rsid w:val="7AB75E51"/>
    <w:rsid w:val="7ACD3370"/>
    <w:rsid w:val="7AD7A36A"/>
    <w:rsid w:val="7AE19ED2"/>
    <w:rsid w:val="7AEC64EE"/>
    <w:rsid w:val="7B2B6708"/>
    <w:rsid w:val="7B2FC463"/>
    <w:rsid w:val="7B3EA7A2"/>
    <w:rsid w:val="7B437202"/>
    <w:rsid w:val="7B87BC21"/>
    <w:rsid w:val="7BA5ACE4"/>
    <w:rsid w:val="7BBA6FC6"/>
    <w:rsid w:val="7BE513B1"/>
    <w:rsid w:val="7C125390"/>
    <w:rsid w:val="7C131B50"/>
    <w:rsid w:val="7C20C6F2"/>
    <w:rsid w:val="7C3066B1"/>
    <w:rsid w:val="7C3AC22B"/>
    <w:rsid w:val="7C459EB0"/>
    <w:rsid w:val="7C4BE23A"/>
    <w:rsid w:val="7C87ED50"/>
    <w:rsid w:val="7C8D206E"/>
    <w:rsid w:val="7CB9CFF6"/>
    <w:rsid w:val="7CBAC92B"/>
    <w:rsid w:val="7D49E5E5"/>
    <w:rsid w:val="7D772B31"/>
    <w:rsid w:val="7D982BA1"/>
    <w:rsid w:val="7D99FF29"/>
    <w:rsid w:val="7DD034BF"/>
    <w:rsid w:val="7DD25EF0"/>
    <w:rsid w:val="7E18F3B5"/>
    <w:rsid w:val="7E1A206C"/>
    <w:rsid w:val="7E32A101"/>
    <w:rsid w:val="7E57FCDF"/>
    <w:rsid w:val="7E5D0D7B"/>
    <w:rsid w:val="7E7ECB30"/>
    <w:rsid w:val="7E7FF59A"/>
    <w:rsid w:val="7EB01D33"/>
    <w:rsid w:val="7EB60235"/>
    <w:rsid w:val="7EDEF6B9"/>
    <w:rsid w:val="7EE214E0"/>
    <w:rsid w:val="7EFE2412"/>
    <w:rsid w:val="7F307883"/>
    <w:rsid w:val="7F4ABD27"/>
    <w:rsid w:val="7F55ED20"/>
    <w:rsid w:val="7F6B3D3D"/>
    <w:rsid w:val="7F6D00FC"/>
    <w:rsid w:val="7F70FB9B"/>
    <w:rsid w:val="7FBD7D85"/>
    <w:rsid w:val="7FD640E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D528D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256F"/>
    <w:pPr>
      <w:suppressAutoHyphens/>
      <w:autoSpaceDN w:val="0"/>
      <w:spacing w:line="256" w:lineRule="auto"/>
      <w:textAlignment w:val="baseline"/>
    </w:pPr>
    <w:rPr>
      <w:rFonts w:ascii="Calibri" w:eastAsia="Calibri" w:hAnsi="Calibri" w:cs="Times New Roman"/>
      <w:kern w:val="0"/>
      <w:sz w:val="22"/>
      <w:szCs w:val="22"/>
      <w14:ligatures w14:val="none"/>
    </w:rPr>
  </w:style>
  <w:style w:type="paragraph" w:styleId="Heading1">
    <w:name w:val="heading 1"/>
    <w:basedOn w:val="Normal"/>
    <w:next w:val="Normal"/>
    <w:link w:val="Heading1Char"/>
    <w:uiPriority w:val="9"/>
    <w:qFormat/>
    <w:rsid w:val="0011256F"/>
    <w:pPr>
      <w:keepNext/>
      <w:keepLines/>
      <w:suppressAutoHyphens w:val="0"/>
      <w:autoSpaceDN/>
      <w:spacing w:before="360" w:after="80" w:line="278" w:lineRule="auto"/>
      <w:textAlignment w:val="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1256F"/>
    <w:pPr>
      <w:keepNext/>
      <w:keepLines/>
      <w:suppressAutoHyphens w:val="0"/>
      <w:autoSpaceDN/>
      <w:spacing w:before="160" w:after="80" w:line="278" w:lineRule="auto"/>
      <w:textAlignment w:val="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1256F"/>
    <w:pPr>
      <w:keepNext/>
      <w:keepLines/>
      <w:suppressAutoHyphens w:val="0"/>
      <w:autoSpaceDN/>
      <w:spacing w:before="160" w:after="80" w:line="278" w:lineRule="auto"/>
      <w:textAlignment w:val="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1256F"/>
    <w:pPr>
      <w:keepNext/>
      <w:keepLines/>
      <w:suppressAutoHyphens w:val="0"/>
      <w:autoSpaceDN/>
      <w:spacing w:before="80" w:after="40" w:line="278" w:lineRule="auto"/>
      <w:textAlignment w:val="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11256F"/>
    <w:pPr>
      <w:keepNext/>
      <w:keepLines/>
      <w:suppressAutoHyphens w:val="0"/>
      <w:autoSpaceDN/>
      <w:spacing w:before="80" w:after="40" w:line="278" w:lineRule="auto"/>
      <w:textAlignment w:val="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11256F"/>
    <w:pPr>
      <w:keepNext/>
      <w:keepLines/>
      <w:suppressAutoHyphens w:val="0"/>
      <w:autoSpaceDN/>
      <w:spacing w:before="40" w:after="0" w:line="278" w:lineRule="auto"/>
      <w:textAlignment w:val="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11256F"/>
    <w:pPr>
      <w:keepNext/>
      <w:keepLines/>
      <w:suppressAutoHyphens w:val="0"/>
      <w:autoSpaceDN/>
      <w:spacing w:before="40" w:after="0" w:line="278" w:lineRule="auto"/>
      <w:textAlignment w:val="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11256F"/>
    <w:pPr>
      <w:keepNext/>
      <w:keepLines/>
      <w:suppressAutoHyphens w:val="0"/>
      <w:autoSpaceDN/>
      <w:spacing w:after="0" w:line="278" w:lineRule="auto"/>
      <w:textAlignment w:val="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11256F"/>
    <w:pPr>
      <w:keepNext/>
      <w:keepLines/>
      <w:suppressAutoHyphens w:val="0"/>
      <w:autoSpaceDN/>
      <w:spacing w:after="0" w:line="278" w:lineRule="auto"/>
      <w:textAlignment w:val="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256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1256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1256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1256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1256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1256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1256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1256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1256F"/>
    <w:rPr>
      <w:rFonts w:eastAsiaTheme="majorEastAsia" w:cstheme="majorBidi"/>
      <w:color w:val="272727" w:themeColor="text1" w:themeTint="D8"/>
    </w:rPr>
  </w:style>
  <w:style w:type="paragraph" w:styleId="Title">
    <w:name w:val="Title"/>
    <w:basedOn w:val="Normal"/>
    <w:next w:val="Normal"/>
    <w:link w:val="TitleChar"/>
    <w:uiPriority w:val="10"/>
    <w:qFormat/>
    <w:rsid w:val="0011256F"/>
    <w:pPr>
      <w:suppressAutoHyphens w:val="0"/>
      <w:autoSpaceDN/>
      <w:spacing w:after="80" w:line="240" w:lineRule="auto"/>
      <w:contextualSpacing/>
      <w:textAlignment w:val="auto"/>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1256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256F"/>
    <w:pPr>
      <w:numPr>
        <w:ilvl w:val="1"/>
      </w:numPr>
      <w:suppressAutoHyphens w:val="0"/>
      <w:autoSpaceDN/>
      <w:spacing w:line="278" w:lineRule="auto"/>
      <w:textAlignment w:val="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1256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1256F"/>
    <w:pPr>
      <w:suppressAutoHyphens w:val="0"/>
      <w:autoSpaceDN/>
      <w:spacing w:before="160" w:line="278" w:lineRule="auto"/>
      <w:jc w:val="center"/>
      <w:textAlignment w:val="auto"/>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11256F"/>
    <w:rPr>
      <w:i/>
      <w:iCs/>
      <w:color w:val="404040" w:themeColor="text1" w:themeTint="BF"/>
    </w:rPr>
  </w:style>
  <w:style w:type="paragraph" w:styleId="ListParagraph">
    <w:name w:val="List Paragraph"/>
    <w:basedOn w:val="Normal"/>
    <w:uiPriority w:val="34"/>
    <w:qFormat/>
    <w:rsid w:val="0011256F"/>
    <w:pPr>
      <w:suppressAutoHyphens w:val="0"/>
      <w:autoSpaceDN/>
      <w:spacing w:line="278" w:lineRule="auto"/>
      <w:ind w:left="720"/>
      <w:contextualSpacing/>
      <w:textAlignment w:val="auto"/>
    </w:pPr>
    <w:rPr>
      <w:rFonts w:asciiTheme="minorHAnsi" w:eastAsiaTheme="minorHAnsi" w:hAnsiTheme="minorHAnsi" w:cstheme="minorBidi"/>
      <w:kern w:val="2"/>
      <w:sz w:val="24"/>
      <w:szCs w:val="24"/>
      <w14:ligatures w14:val="standardContextual"/>
    </w:rPr>
  </w:style>
  <w:style w:type="character" w:styleId="IntenseEmphasis">
    <w:name w:val="Intense Emphasis"/>
    <w:basedOn w:val="DefaultParagraphFont"/>
    <w:uiPriority w:val="21"/>
    <w:qFormat/>
    <w:rsid w:val="0011256F"/>
    <w:rPr>
      <w:i/>
      <w:iCs/>
      <w:color w:val="0F4761" w:themeColor="accent1" w:themeShade="BF"/>
    </w:rPr>
  </w:style>
  <w:style w:type="paragraph" w:styleId="IntenseQuote">
    <w:name w:val="Intense Quote"/>
    <w:basedOn w:val="Normal"/>
    <w:next w:val="Normal"/>
    <w:link w:val="IntenseQuoteChar"/>
    <w:uiPriority w:val="30"/>
    <w:qFormat/>
    <w:rsid w:val="0011256F"/>
    <w:pPr>
      <w:pBdr>
        <w:top w:val="single" w:sz="4" w:space="10" w:color="0F4761" w:themeColor="accent1" w:themeShade="BF"/>
        <w:bottom w:val="single" w:sz="4" w:space="10" w:color="0F4761" w:themeColor="accent1" w:themeShade="BF"/>
      </w:pBdr>
      <w:suppressAutoHyphens w:val="0"/>
      <w:autoSpaceDN/>
      <w:spacing w:before="360" w:after="360" w:line="278" w:lineRule="auto"/>
      <w:ind w:left="864" w:right="864"/>
      <w:jc w:val="center"/>
      <w:textAlignment w:val="auto"/>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11256F"/>
    <w:rPr>
      <w:i/>
      <w:iCs/>
      <w:color w:val="0F4761" w:themeColor="accent1" w:themeShade="BF"/>
    </w:rPr>
  </w:style>
  <w:style w:type="character" w:styleId="IntenseReference">
    <w:name w:val="Intense Reference"/>
    <w:basedOn w:val="DefaultParagraphFont"/>
    <w:uiPriority w:val="32"/>
    <w:qFormat/>
    <w:rsid w:val="0011256F"/>
    <w:rPr>
      <w:b/>
      <w:bCs/>
      <w:smallCaps/>
      <w:color w:val="0F4761" w:themeColor="accent1" w:themeShade="BF"/>
      <w:spacing w:val="5"/>
    </w:rPr>
  </w:style>
  <w:style w:type="table" w:styleId="TableGrid">
    <w:name w:val="Table Grid"/>
    <w:basedOn w:val="TableNormal"/>
    <w:uiPriority w:val="39"/>
    <w:rsid w:val="001125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337255"/>
    <w:pPr>
      <w:tabs>
        <w:tab w:val="center" w:pos="4819"/>
        <w:tab w:val="right" w:pos="9638"/>
      </w:tabs>
      <w:spacing w:after="0" w:line="240" w:lineRule="auto"/>
    </w:pPr>
  </w:style>
  <w:style w:type="character" w:customStyle="1" w:styleId="FooterChar">
    <w:name w:val="Footer Char"/>
    <w:basedOn w:val="DefaultParagraphFont"/>
    <w:link w:val="Footer"/>
    <w:uiPriority w:val="99"/>
    <w:rsid w:val="00337255"/>
    <w:rPr>
      <w:rFonts w:ascii="Calibri" w:eastAsia="Calibri" w:hAnsi="Calibri" w:cs="Times New Roman"/>
      <w:kern w:val="0"/>
      <w:sz w:val="22"/>
      <w:szCs w:val="22"/>
      <w14:ligatures w14:val="none"/>
    </w:rPr>
  </w:style>
  <w:style w:type="paragraph" w:styleId="Header">
    <w:name w:val="header"/>
    <w:basedOn w:val="Normal"/>
    <w:link w:val="HeaderChar"/>
    <w:uiPriority w:val="99"/>
    <w:unhideWhenUsed/>
    <w:rsid w:val="00501FCB"/>
    <w:pPr>
      <w:tabs>
        <w:tab w:val="center" w:pos="4819"/>
        <w:tab w:val="right" w:pos="9638"/>
      </w:tabs>
      <w:spacing w:after="0" w:line="240" w:lineRule="auto"/>
    </w:pPr>
  </w:style>
  <w:style w:type="character" w:customStyle="1" w:styleId="HeaderChar">
    <w:name w:val="Header Char"/>
    <w:basedOn w:val="DefaultParagraphFont"/>
    <w:link w:val="Header"/>
    <w:uiPriority w:val="99"/>
    <w:rsid w:val="00501FCB"/>
    <w:rPr>
      <w:rFonts w:ascii="Calibri" w:eastAsia="Calibri" w:hAnsi="Calibri" w:cs="Times New Roman"/>
      <w:kern w:val="0"/>
      <w:sz w:val="22"/>
      <w:szCs w:val="22"/>
      <w14:ligatures w14:val="none"/>
    </w:rPr>
  </w:style>
  <w:style w:type="character" w:styleId="CommentReference">
    <w:name w:val="annotation reference"/>
    <w:basedOn w:val="DefaultParagraphFont"/>
    <w:uiPriority w:val="99"/>
    <w:semiHidden/>
    <w:unhideWhenUsed/>
    <w:rsid w:val="00501FCB"/>
    <w:rPr>
      <w:sz w:val="16"/>
      <w:szCs w:val="16"/>
    </w:rPr>
  </w:style>
  <w:style w:type="paragraph" w:styleId="CommentText">
    <w:name w:val="annotation text"/>
    <w:basedOn w:val="Normal"/>
    <w:link w:val="CommentTextChar"/>
    <w:uiPriority w:val="99"/>
    <w:unhideWhenUsed/>
    <w:rsid w:val="00501FCB"/>
    <w:pPr>
      <w:spacing w:line="240" w:lineRule="auto"/>
    </w:pPr>
    <w:rPr>
      <w:sz w:val="20"/>
      <w:szCs w:val="20"/>
    </w:rPr>
  </w:style>
  <w:style w:type="character" w:customStyle="1" w:styleId="CommentTextChar">
    <w:name w:val="Comment Text Char"/>
    <w:basedOn w:val="DefaultParagraphFont"/>
    <w:link w:val="CommentText"/>
    <w:uiPriority w:val="99"/>
    <w:rsid w:val="00501FCB"/>
    <w:rPr>
      <w:rFonts w:ascii="Calibri" w:eastAsia="Calibri" w:hAnsi="Calibri"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501FCB"/>
    <w:rPr>
      <w:b/>
      <w:bCs/>
    </w:rPr>
  </w:style>
  <w:style w:type="character" w:customStyle="1" w:styleId="CommentSubjectChar">
    <w:name w:val="Comment Subject Char"/>
    <w:basedOn w:val="CommentTextChar"/>
    <w:link w:val="CommentSubject"/>
    <w:uiPriority w:val="99"/>
    <w:semiHidden/>
    <w:rsid w:val="00501FCB"/>
    <w:rPr>
      <w:rFonts w:ascii="Calibri" w:eastAsia="Calibri" w:hAnsi="Calibri" w:cs="Times New Roman"/>
      <w:b/>
      <w:bCs/>
      <w:kern w:val="0"/>
      <w:sz w:val="20"/>
      <w:szCs w:val="20"/>
      <w14:ligatures w14:val="none"/>
    </w:rPr>
  </w:style>
  <w:style w:type="paragraph" w:styleId="Revision">
    <w:name w:val="Revision"/>
    <w:hidden/>
    <w:uiPriority w:val="99"/>
    <w:semiHidden/>
    <w:rsid w:val="00780D48"/>
    <w:pPr>
      <w:spacing w:after="0" w:line="240" w:lineRule="auto"/>
    </w:pPr>
    <w:rPr>
      <w:rFonts w:ascii="Calibri" w:eastAsia="Calibri" w:hAnsi="Calibri" w:cs="Times New Roman"/>
      <w:kern w:val="0"/>
      <w:sz w:val="22"/>
      <w:szCs w:val="22"/>
      <w14:ligatures w14:val="none"/>
    </w:rPr>
  </w:style>
  <w:style w:type="character" w:styleId="Hyperlink">
    <w:name w:val="Hyperlink"/>
    <w:basedOn w:val="DefaultParagraphFont"/>
    <w:uiPriority w:val="99"/>
    <w:unhideWhenUsed/>
    <w:rsid w:val="001A4C31"/>
    <w:rPr>
      <w:color w:val="467886" w:themeColor="hyperlink"/>
      <w:u w:val="single"/>
    </w:rPr>
  </w:style>
  <w:style w:type="character" w:styleId="UnresolvedMention">
    <w:name w:val="Unresolved Mention"/>
    <w:basedOn w:val="DefaultParagraphFont"/>
    <w:uiPriority w:val="99"/>
    <w:semiHidden/>
    <w:unhideWhenUsed/>
    <w:rsid w:val="001A4C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6805d261-d7a5-4e14-8c0d-c93de7223ee6}" enabled="1" method="Standar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Template>
  <TotalTime>0</TotalTime>
  <Pages>27</Pages>
  <Words>42337</Words>
  <Characters>24133</Characters>
  <Application>Microsoft Office Word</Application>
  <DocSecurity>0</DocSecurity>
  <Lines>201</Lines>
  <Paragraphs>132</Paragraphs>
  <ScaleCrop>false</ScaleCrop>
  <Company/>
  <LinksUpToDate>false</LinksUpToDate>
  <CharactersWithSpaces>66338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2026-04-09T07:53:00Z</dcterms:created>
  <dcterms:modified xsi:type="dcterms:W3CDTF">2026-04-09T07:54:00Z</dcterms:modified>
</cp:coreProperties>
</file>